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5F00" w14:textId="77777777" w:rsidR="00E76802" w:rsidRPr="00D321E1" w:rsidRDefault="00E76802" w:rsidP="00E76802">
      <w:pPr>
        <w:spacing w:after="0" w:line="408" w:lineRule="auto"/>
        <w:ind w:left="120"/>
        <w:jc w:val="center"/>
        <w:rPr>
          <w:sz w:val="24"/>
          <w:szCs w:val="24"/>
          <w:lang w:val="ru-RU"/>
        </w:rPr>
      </w:pPr>
      <w:bookmarkStart w:id="0" w:name="block-1562108"/>
      <w:r w:rsidRPr="00D321E1">
        <w:rPr>
          <w:rFonts w:ascii="Times New Roman" w:hAnsi="Times New Roman"/>
          <w:b/>
          <w:color w:val="000000"/>
          <w:sz w:val="24"/>
          <w:szCs w:val="24"/>
          <w:lang w:val="ru-RU"/>
        </w:rPr>
        <w:t>МИНИСТЕРСТВО ПРОСВЕЩЕНИЯ РОССИЙСКОЙ ФЕДЕРАЦИИ</w:t>
      </w:r>
    </w:p>
    <w:p w14:paraId="4BBD4BE8" w14:textId="77777777" w:rsidR="00E76802" w:rsidRPr="00D321E1" w:rsidRDefault="00E76802" w:rsidP="00E76802">
      <w:pPr>
        <w:spacing w:after="0" w:line="408" w:lineRule="auto"/>
        <w:ind w:left="120"/>
        <w:jc w:val="center"/>
        <w:rPr>
          <w:sz w:val="24"/>
          <w:szCs w:val="24"/>
          <w:lang w:val="ru-RU"/>
        </w:rPr>
      </w:pPr>
      <w:r w:rsidRPr="00D321E1">
        <w:rPr>
          <w:rFonts w:ascii="Times New Roman" w:hAnsi="Times New Roman"/>
          <w:b/>
          <w:color w:val="000000"/>
          <w:sz w:val="24"/>
          <w:szCs w:val="24"/>
          <w:lang w:val="ru-RU"/>
        </w:rPr>
        <w:t>‌</w:t>
      </w:r>
      <w:bookmarkStart w:id="1" w:name="84b34cd1-8907-4be2-9654-5e4d7c979c34"/>
      <w:r w:rsidRPr="00D321E1">
        <w:rPr>
          <w:rFonts w:ascii="Times New Roman" w:hAnsi="Times New Roman"/>
          <w:b/>
          <w:color w:val="000000"/>
          <w:sz w:val="24"/>
          <w:szCs w:val="24"/>
          <w:lang w:val="ru-RU"/>
        </w:rPr>
        <w:t>Министерство общего и профессионального образования Ростовской области</w:t>
      </w:r>
      <w:bookmarkEnd w:id="1"/>
      <w:r w:rsidRPr="00D321E1">
        <w:rPr>
          <w:rFonts w:ascii="Times New Roman" w:hAnsi="Times New Roman"/>
          <w:b/>
          <w:color w:val="000000"/>
          <w:sz w:val="24"/>
          <w:szCs w:val="24"/>
          <w:lang w:val="ru-RU"/>
        </w:rPr>
        <w:t xml:space="preserve">‌‌ </w:t>
      </w:r>
    </w:p>
    <w:p w14:paraId="3815D301" w14:textId="77777777" w:rsidR="00E76802" w:rsidRPr="000C3A31" w:rsidRDefault="00E76802" w:rsidP="00E76802">
      <w:pPr>
        <w:spacing w:after="0" w:line="408" w:lineRule="auto"/>
        <w:ind w:left="120"/>
        <w:jc w:val="center"/>
        <w:rPr>
          <w:sz w:val="24"/>
          <w:szCs w:val="24"/>
          <w:lang w:val="ru-RU"/>
        </w:rPr>
      </w:pPr>
      <w:r w:rsidRPr="000C3A31">
        <w:rPr>
          <w:rFonts w:ascii="Times New Roman" w:hAnsi="Times New Roman"/>
          <w:b/>
          <w:color w:val="000000"/>
          <w:sz w:val="24"/>
          <w:szCs w:val="24"/>
          <w:lang w:val="ru-RU"/>
        </w:rPr>
        <w:t>‌</w:t>
      </w:r>
      <w:bookmarkStart w:id="2" w:name="74d6ab55-f73b-48d7-ba78-c30f74a03786"/>
      <w:r w:rsidRPr="000C3A31">
        <w:rPr>
          <w:rFonts w:ascii="Times New Roman" w:hAnsi="Times New Roman"/>
          <w:b/>
          <w:color w:val="000000"/>
          <w:sz w:val="24"/>
          <w:szCs w:val="24"/>
          <w:lang w:val="ru-RU"/>
        </w:rPr>
        <w:t>Азовский районный отдел образования</w:t>
      </w:r>
      <w:bookmarkEnd w:id="2"/>
      <w:r w:rsidRPr="000C3A31">
        <w:rPr>
          <w:rFonts w:ascii="Times New Roman" w:hAnsi="Times New Roman"/>
          <w:b/>
          <w:color w:val="000000"/>
          <w:sz w:val="24"/>
          <w:szCs w:val="24"/>
          <w:lang w:val="ru-RU"/>
        </w:rPr>
        <w:t>‌</w:t>
      </w:r>
      <w:r w:rsidRPr="000C3A31">
        <w:rPr>
          <w:rFonts w:ascii="Times New Roman" w:hAnsi="Times New Roman"/>
          <w:color w:val="000000"/>
          <w:sz w:val="24"/>
          <w:szCs w:val="24"/>
          <w:lang w:val="ru-RU"/>
        </w:rPr>
        <w:t>​</w:t>
      </w:r>
    </w:p>
    <w:p w14:paraId="4A7CA7C0" w14:textId="2E166035" w:rsidR="001B6931" w:rsidRDefault="00E76802" w:rsidP="001B6931">
      <w:pPr>
        <w:spacing w:after="0" w:line="408" w:lineRule="auto"/>
        <w:ind w:left="120"/>
        <w:jc w:val="center"/>
        <w:rPr>
          <w:rFonts w:ascii="Times New Roman" w:hAnsi="Times New Roman"/>
          <w:b/>
          <w:color w:val="000000"/>
          <w:sz w:val="24"/>
          <w:szCs w:val="24"/>
          <w:lang w:val="ru-RU"/>
        </w:rPr>
      </w:pPr>
      <w:r w:rsidRPr="000C3A31">
        <w:rPr>
          <w:rFonts w:ascii="Times New Roman" w:hAnsi="Times New Roman"/>
          <w:b/>
          <w:color w:val="000000"/>
          <w:sz w:val="24"/>
          <w:szCs w:val="24"/>
          <w:lang w:val="ru-RU"/>
        </w:rPr>
        <w:t>МБОУ Орловская СОШ</w:t>
      </w:r>
    </w:p>
    <w:p w14:paraId="25CB3B73" w14:textId="77777777" w:rsidR="00477F66" w:rsidRDefault="00477F66" w:rsidP="001B6931">
      <w:pPr>
        <w:spacing w:after="0" w:line="408" w:lineRule="auto"/>
        <w:ind w:left="120"/>
        <w:jc w:val="center"/>
        <w:rPr>
          <w:sz w:val="24"/>
          <w:szCs w:val="24"/>
          <w:lang w:val="ru-RU"/>
        </w:rPr>
      </w:pPr>
    </w:p>
    <w:p w14:paraId="2B7598E3" w14:textId="77777777" w:rsidR="001B6931" w:rsidRPr="001B6931" w:rsidRDefault="001B6931" w:rsidP="001B6931">
      <w:pPr>
        <w:spacing w:after="0" w:line="408" w:lineRule="auto"/>
        <w:ind w:left="120"/>
        <w:jc w:val="center"/>
        <w:rPr>
          <w:sz w:val="24"/>
          <w:szCs w:val="24"/>
          <w:lang w:val="ru-RU"/>
        </w:rPr>
      </w:pPr>
    </w:p>
    <w:tbl>
      <w:tblPr>
        <w:tblW w:w="9361" w:type="dxa"/>
        <w:tblLayout w:type="fixed"/>
        <w:tblLook w:val="04A0" w:firstRow="1" w:lastRow="0" w:firstColumn="1" w:lastColumn="0" w:noHBand="0" w:noVBand="1"/>
      </w:tblPr>
      <w:tblGrid>
        <w:gridCol w:w="2931"/>
        <w:gridCol w:w="3169"/>
        <w:gridCol w:w="3261"/>
      </w:tblGrid>
      <w:tr w:rsidR="001B6931" w14:paraId="5856185D" w14:textId="77777777" w:rsidTr="001B6931">
        <w:trPr>
          <w:trHeight w:hRule="exact" w:val="277"/>
        </w:trPr>
        <w:tc>
          <w:tcPr>
            <w:tcW w:w="2931" w:type="dxa"/>
            <w:tcMar>
              <w:left w:w="0" w:type="dxa"/>
              <w:right w:w="0" w:type="dxa"/>
            </w:tcMar>
          </w:tcPr>
          <w:p w14:paraId="2B3C506F" w14:textId="77777777" w:rsidR="001B6931" w:rsidRPr="001B6931" w:rsidRDefault="001B6931" w:rsidP="00615D8A">
            <w:pPr>
              <w:autoSpaceDE w:val="0"/>
              <w:autoSpaceDN w:val="0"/>
              <w:spacing w:before="48" w:after="0" w:line="230" w:lineRule="auto"/>
              <w:rPr>
                <w:b/>
                <w:bCs/>
              </w:rPr>
            </w:pPr>
            <w:r w:rsidRPr="001B6931">
              <w:rPr>
                <w:rFonts w:ascii="Times New Roman" w:eastAsia="Times New Roman" w:hAnsi="Times New Roman"/>
                <w:b/>
                <w:bCs/>
                <w:color w:val="000000"/>
                <w:w w:val="102"/>
                <w:sz w:val="20"/>
              </w:rPr>
              <w:t>РАССМОТРЕНО</w:t>
            </w:r>
          </w:p>
        </w:tc>
        <w:tc>
          <w:tcPr>
            <w:tcW w:w="3169" w:type="dxa"/>
            <w:tcMar>
              <w:left w:w="0" w:type="dxa"/>
              <w:right w:w="0" w:type="dxa"/>
            </w:tcMar>
          </w:tcPr>
          <w:p w14:paraId="43E68A71" w14:textId="77777777" w:rsidR="001B6931" w:rsidRPr="001B6931" w:rsidRDefault="001B6931" w:rsidP="00615D8A">
            <w:pPr>
              <w:autoSpaceDE w:val="0"/>
              <w:autoSpaceDN w:val="0"/>
              <w:spacing w:before="48" w:after="0" w:line="230" w:lineRule="auto"/>
              <w:ind w:left="336"/>
              <w:rPr>
                <w:b/>
                <w:bCs/>
              </w:rPr>
            </w:pPr>
            <w:r w:rsidRPr="001B6931">
              <w:rPr>
                <w:rFonts w:ascii="Times New Roman" w:eastAsia="Times New Roman" w:hAnsi="Times New Roman"/>
                <w:b/>
                <w:bCs/>
                <w:color w:val="000000"/>
                <w:w w:val="102"/>
                <w:sz w:val="20"/>
              </w:rPr>
              <w:t>СОГЛАСОВАНО</w:t>
            </w:r>
          </w:p>
        </w:tc>
        <w:tc>
          <w:tcPr>
            <w:tcW w:w="3261" w:type="dxa"/>
            <w:tcMar>
              <w:left w:w="0" w:type="dxa"/>
              <w:right w:w="0" w:type="dxa"/>
            </w:tcMar>
          </w:tcPr>
          <w:p w14:paraId="7E59DBE7" w14:textId="77777777" w:rsidR="001B6931" w:rsidRPr="001B6931" w:rsidRDefault="001B6931" w:rsidP="00615D8A">
            <w:pPr>
              <w:autoSpaceDE w:val="0"/>
              <w:autoSpaceDN w:val="0"/>
              <w:spacing w:before="48" w:after="0" w:line="230" w:lineRule="auto"/>
              <w:ind w:left="412"/>
              <w:rPr>
                <w:b/>
                <w:bCs/>
              </w:rPr>
            </w:pPr>
            <w:r w:rsidRPr="001B6931">
              <w:rPr>
                <w:rFonts w:ascii="Times New Roman" w:eastAsia="Times New Roman" w:hAnsi="Times New Roman"/>
                <w:b/>
                <w:bCs/>
                <w:color w:val="000000"/>
                <w:w w:val="102"/>
                <w:sz w:val="20"/>
              </w:rPr>
              <w:t>УТВЕРЖДЕНО</w:t>
            </w:r>
          </w:p>
        </w:tc>
      </w:tr>
      <w:tr w:rsidR="001B6931" w14:paraId="60CBF4F1" w14:textId="77777777" w:rsidTr="001B6931">
        <w:trPr>
          <w:trHeight w:hRule="exact" w:val="202"/>
        </w:trPr>
        <w:tc>
          <w:tcPr>
            <w:tcW w:w="2931" w:type="dxa"/>
            <w:tcMar>
              <w:left w:w="0" w:type="dxa"/>
              <w:right w:w="0" w:type="dxa"/>
            </w:tcMar>
          </w:tcPr>
          <w:p w14:paraId="79F193E7" w14:textId="77777777" w:rsidR="001B6931" w:rsidRPr="001B6931" w:rsidRDefault="001B6931" w:rsidP="00615D8A">
            <w:pPr>
              <w:autoSpaceDE w:val="0"/>
              <w:autoSpaceDN w:val="0"/>
              <w:spacing w:after="0" w:line="230" w:lineRule="auto"/>
              <w:rPr>
                <w:b/>
                <w:bCs/>
              </w:rPr>
            </w:pPr>
            <w:r w:rsidRPr="001B6931">
              <w:rPr>
                <w:rFonts w:ascii="Times New Roman" w:eastAsia="Times New Roman" w:hAnsi="Times New Roman"/>
                <w:b/>
                <w:bCs/>
                <w:color w:val="000000"/>
                <w:w w:val="102"/>
                <w:sz w:val="20"/>
              </w:rPr>
              <w:t xml:space="preserve">МО </w:t>
            </w:r>
            <w:proofErr w:type="spellStart"/>
            <w:r w:rsidRPr="001B6931">
              <w:rPr>
                <w:rFonts w:ascii="Times New Roman" w:eastAsia="Times New Roman" w:hAnsi="Times New Roman"/>
                <w:b/>
                <w:bCs/>
                <w:color w:val="000000"/>
                <w:w w:val="102"/>
                <w:sz w:val="20"/>
              </w:rPr>
              <w:t>гуманитарного</w:t>
            </w:r>
            <w:proofErr w:type="spellEnd"/>
            <w:r w:rsidRPr="001B6931">
              <w:rPr>
                <w:rFonts w:ascii="Times New Roman" w:eastAsia="Times New Roman" w:hAnsi="Times New Roman"/>
                <w:b/>
                <w:bCs/>
                <w:color w:val="000000"/>
                <w:w w:val="102"/>
                <w:sz w:val="20"/>
              </w:rPr>
              <w:t xml:space="preserve"> </w:t>
            </w:r>
            <w:proofErr w:type="spellStart"/>
            <w:r w:rsidRPr="001B6931">
              <w:rPr>
                <w:rFonts w:ascii="Times New Roman" w:eastAsia="Times New Roman" w:hAnsi="Times New Roman"/>
                <w:b/>
                <w:bCs/>
                <w:color w:val="000000"/>
                <w:w w:val="102"/>
                <w:sz w:val="20"/>
              </w:rPr>
              <w:t>цикла</w:t>
            </w:r>
            <w:proofErr w:type="spellEnd"/>
            <w:r w:rsidRPr="001B6931">
              <w:rPr>
                <w:rFonts w:ascii="Times New Roman" w:eastAsia="Times New Roman" w:hAnsi="Times New Roman"/>
                <w:b/>
                <w:bCs/>
                <w:color w:val="000000"/>
                <w:w w:val="102"/>
                <w:sz w:val="20"/>
              </w:rPr>
              <w:t xml:space="preserve"> МБОУ</w:t>
            </w:r>
          </w:p>
        </w:tc>
        <w:tc>
          <w:tcPr>
            <w:tcW w:w="3169" w:type="dxa"/>
            <w:tcMar>
              <w:left w:w="0" w:type="dxa"/>
              <w:right w:w="0" w:type="dxa"/>
            </w:tcMar>
          </w:tcPr>
          <w:p w14:paraId="43C4093E" w14:textId="77777777" w:rsidR="001B6931" w:rsidRPr="001B6931" w:rsidRDefault="001B6931" w:rsidP="00615D8A">
            <w:pPr>
              <w:autoSpaceDE w:val="0"/>
              <w:autoSpaceDN w:val="0"/>
              <w:spacing w:after="0" w:line="230" w:lineRule="auto"/>
              <w:jc w:val="center"/>
              <w:rPr>
                <w:b/>
                <w:bCs/>
              </w:rPr>
            </w:pPr>
            <w:proofErr w:type="spellStart"/>
            <w:r w:rsidRPr="001B6931">
              <w:rPr>
                <w:rFonts w:ascii="Times New Roman" w:eastAsia="Times New Roman" w:hAnsi="Times New Roman"/>
                <w:b/>
                <w:bCs/>
                <w:color w:val="000000"/>
                <w:w w:val="102"/>
                <w:sz w:val="20"/>
              </w:rPr>
              <w:t>Заместитель</w:t>
            </w:r>
            <w:proofErr w:type="spellEnd"/>
            <w:r w:rsidRPr="001B6931">
              <w:rPr>
                <w:rFonts w:ascii="Times New Roman" w:eastAsia="Times New Roman" w:hAnsi="Times New Roman"/>
                <w:b/>
                <w:bCs/>
                <w:color w:val="000000"/>
                <w:w w:val="102"/>
                <w:sz w:val="20"/>
              </w:rPr>
              <w:t xml:space="preserve"> </w:t>
            </w:r>
            <w:proofErr w:type="spellStart"/>
            <w:r w:rsidRPr="001B6931">
              <w:rPr>
                <w:rFonts w:ascii="Times New Roman" w:eastAsia="Times New Roman" w:hAnsi="Times New Roman"/>
                <w:b/>
                <w:bCs/>
                <w:color w:val="000000"/>
                <w:w w:val="102"/>
                <w:sz w:val="20"/>
              </w:rPr>
              <w:t>директора</w:t>
            </w:r>
            <w:proofErr w:type="spellEnd"/>
            <w:r w:rsidRPr="001B6931">
              <w:rPr>
                <w:rFonts w:ascii="Times New Roman" w:eastAsia="Times New Roman" w:hAnsi="Times New Roman"/>
                <w:b/>
                <w:bCs/>
                <w:color w:val="000000"/>
                <w:w w:val="102"/>
                <w:sz w:val="20"/>
              </w:rPr>
              <w:t xml:space="preserve"> </w:t>
            </w:r>
            <w:proofErr w:type="spellStart"/>
            <w:r w:rsidRPr="001B6931">
              <w:rPr>
                <w:rFonts w:ascii="Times New Roman" w:eastAsia="Times New Roman" w:hAnsi="Times New Roman"/>
                <w:b/>
                <w:bCs/>
                <w:color w:val="000000"/>
                <w:w w:val="102"/>
                <w:sz w:val="20"/>
              </w:rPr>
              <w:t>по</w:t>
            </w:r>
            <w:proofErr w:type="spellEnd"/>
            <w:r w:rsidRPr="001B6931">
              <w:rPr>
                <w:rFonts w:ascii="Times New Roman" w:eastAsia="Times New Roman" w:hAnsi="Times New Roman"/>
                <w:b/>
                <w:bCs/>
                <w:color w:val="000000"/>
                <w:w w:val="102"/>
                <w:sz w:val="20"/>
              </w:rPr>
              <w:t xml:space="preserve"> УВР</w:t>
            </w:r>
          </w:p>
        </w:tc>
        <w:tc>
          <w:tcPr>
            <w:tcW w:w="3261" w:type="dxa"/>
            <w:tcMar>
              <w:left w:w="0" w:type="dxa"/>
              <w:right w:w="0" w:type="dxa"/>
            </w:tcMar>
          </w:tcPr>
          <w:p w14:paraId="52A360F8" w14:textId="77777777" w:rsidR="001B6931" w:rsidRPr="001B6931" w:rsidRDefault="001B6931" w:rsidP="00615D8A">
            <w:pPr>
              <w:autoSpaceDE w:val="0"/>
              <w:autoSpaceDN w:val="0"/>
              <w:spacing w:after="0" w:line="230" w:lineRule="auto"/>
              <w:ind w:left="412"/>
              <w:rPr>
                <w:b/>
                <w:bCs/>
              </w:rPr>
            </w:pPr>
            <w:proofErr w:type="spellStart"/>
            <w:r w:rsidRPr="001B6931">
              <w:rPr>
                <w:rFonts w:ascii="Times New Roman" w:eastAsia="Times New Roman" w:hAnsi="Times New Roman"/>
                <w:b/>
                <w:bCs/>
                <w:color w:val="000000"/>
                <w:w w:val="102"/>
                <w:sz w:val="20"/>
              </w:rPr>
              <w:t>Директор</w:t>
            </w:r>
            <w:proofErr w:type="spellEnd"/>
            <w:r w:rsidRPr="001B6931">
              <w:rPr>
                <w:rFonts w:ascii="Times New Roman" w:eastAsia="Times New Roman" w:hAnsi="Times New Roman"/>
                <w:b/>
                <w:bCs/>
                <w:color w:val="000000"/>
                <w:w w:val="102"/>
                <w:sz w:val="20"/>
              </w:rPr>
              <w:t xml:space="preserve"> МБОУ </w:t>
            </w:r>
            <w:proofErr w:type="spellStart"/>
            <w:r w:rsidRPr="001B6931">
              <w:rPr>
                <w:rFonts w:ascii="Times New Roman" w:eastAsia="Times New Roman" w:hAnsi="Times New Roman"/>
                <w:b/>
                <w:bCs/>
                <w:color w:val="000000"/>
                <w:w w:val="102"/>
                <w:sz w:val="20"/>
              </w:rPr>
              <w:t>Орловской</w:t>
            </w:r>
            <w:proofErr w:type="spellEnd"/>
            <w:r w:rsidRPr="001B6931">
              <w:rPr>
                <w:rFonts w:ascii="Times New Roman" w:eastAsia="Times New Roman" w:hAnsi="Times New Roman"/>
                <w:b/>
                <w:bCs/>
                <w:color w:val="000000"/>
                <w:w w:val="102"/>
                <w:sz w:val="20"/>
              </w:rPr>
              <w:t xml:space="preserve"> СОШ</w:t>
            </w:r>
          </w:p>
        </w:tc>
      </w:tr>
      <w:tr w:rsidR="001B6931" w14:paraId="6D7D8694" w14:textId="77777777" w:rsidTr="001B6931">
        <w:trPr>
          <w:trHeight w:hRule="exact" w:val="404"/>
        </w:trPr>
        <w:tc>
          <w:tcPr>
            <w:tcW w:w="2931" w:type="dxa"/>
            <w:tcMar>
              <w:left w:w="0" w:type="dxa"/>
              <w:right w:w="0" w:type="dxa"/>
            </w:tcMar>
          </w:tcPr>
          <w:p w14:paraId="0B809C25" w14:textId="77777777" w:rsidR="001B6931" w:rsidRPr="001B6931" w:rsidRDefault="001B6931" w:rsidP="00615D8A">
            <w:pPr>
              <w:autoSpaceDE w:val="0"/>
              <w:autoSpaceDN w:val="0"/>
              <w:spacing w:after="0" w:line="230" w:lineRule="auto"/>
              <w:rPr>
                <w:b/>
                <w:bCs/>
              </w:rPr>
            </w:pPr>
            <w:proofErr w:type="spellStart"/>
            <w:r w:rsidRPr="001B6931">
              <w:rPr>
                <w:rFonts w:ascii="Times New Roman" w:eastAsia="Times New Roman" w:hAnsi="Times New Roman"/>
                <w:b/>
                <w:bCs/>
                <w:color w:val="000000"/>
                <w:w w:val="102"/>
                <w:sz w:val="20"/>
              </w:rPr>
              <w:t>Орловской</w:t>
            </w:r>
            <w:proofErr w:type="spellEnd"/>
            <w:r w:rsidRPr="001B6931">
              <w:rPr>
                <w:rFonts w:ascii="Times New Roman" w:eastAsia="Times New Roman" w:hAnsi="Times New Roman"/>
                <w:b/>
                <w:bCs/>
                <w:color w:val="000000"/>
                <w:w w:val="102"/>
                <w:sz w:val="20"/>
              </w:rPr>
              <w:t xml:space="preserve"> СОШ</w:t>
            </w:r>
          </w:p>
        </w:tc>
        <w:tc>
          <w:tcPr>
            <w:tcW w:w="3169" w:type="dxa"/>
            <w:vMerge w:val="restart"/>
            <w:tcMar>
              <w:left w:w="0" w:type="dxa"/>
              <w:right w:w="0" w:type="dxa"/>
            </w:tcMar>
          </w:tcPr>
          <w:p w14:paraId="5FF2DBB5" w14:textId="77777777" w:rsidR="001B6931" w:rsidRPr="001B6931" w:rsidRDefault="001B6931" w:rsidP="00615D8A">
            <w:pPr>
              <w:autoSpaceDE w:val="0"/>
              <w:autoSpaceDN w:val="0"/>
              <w:spacing w:before="198" w:after="0" w:line="230" w:lineRule="auto"/>
              <w:ind w:left="336"/>
              <w:rPr>
                <w:b/>
                <w:bCs/>
              </w:rPr>
            </w:pPr>
            <w:proofErr w:type="spellStart"/>
            <w:r w:rsidRPr="001B6931">
              <w:rPr>
                <w:rFonts w:ascii="Times New Roman" w:eastAsia="Times New Roman" w:hAnsi="Times New Roman"/>
                <w:b/>
                <w:bCs/>
                <w:color w:val="000000"/>
                <w:w w:val="102"/>
                <w:sz w:val="20"/>
              </w:rPr>
              <w:t>Михайлова</w:t>
            </w:r>
            <w:proofErr w:type="spellEnd"/>
            <w:r w:rsidRPr="001B6931">
              <w:rPr>
                <w:rFonts w:ascii="Times New Roman" w:eastAsia="Times New Roman" w:hAnsi="Times New Roman"/>
                <w:b/>
                <w:bCs/>
                <w:color w:val="000000"/>
                <w:w w:val="102"/>
                <w:sz w:val="20"/>
              </w:rPr>
              <w:t xml:space="preserve"> И.Ю.</w:t>
            </w:r>
          </w:p>
        </w:tc>
        <w:tc>
          <w:tcPr>
            <w:tcW w:w="3261" w:type="dxa"/>
            <w:vMerge w:val="restart"/>
            <w:tcMar>
              <w:left w:w="0" w:type="dxa"/>
              <w:right w:w="0" w:type="dxa"/>
            </w:tcMar>
          </w:tcPr>
          <w:p w14:paraId="02E3854D" w14:textId="77777777" w:rsidR="001B6931" w:rsidRPr="001B6931" w:rsidRDefault="001B6931" w:rsidP="00615D8A">
            <w:pPr>
              <w:autoSpaceDE w:val="0"/>
              <w:autoSpaceDN w:val="0"/>
              <w:spacing w:before="198" w:after="0" w:line="230" w:lineRule="auto"/>
              <w:ind w:left="412"/>
              <w:rPr>
                <w:b/>
                <w:bCs/>
              </w:rPr>
            </w:pPr>
            <w:proofErr w:type="spellStart"/>
            <w:r w:rsidRPr="001B6931">
              <w:rPr>
                <w:rFonts w:ascii="Times New Roman" w:eastAsia="Times New Roman" w:hAnsi="Times New Roman"/>
                <w:b/>
                <w:bCs/>
                <w:color w:val="000000"/>
                <w:w w:val="102"/>
                <w:sz w:val="20"/>
              </w:rPr>
              <w:t>Полухина</w:t>
            </w:r>
            <w:proofErr w:type="spellEnd"/>
            <w:r w:rsidRPr="001B6931">
              <w:rPr>
                <w:rFonts w:ascii="Times New Roman" w:eastAsia="Times New Roman" w:hAnsi="Times New Roman"/>
                <w:b/>
                <w:bCs/>
                <w:color w:val="000000"/>
                <w:w w:val="102"/>
                <w:sz w:val="20"/>
              </w:rPr>
              <w:t xml:space="preserve"> Д.В.</w:t>
            </w:r>
          </w:p>
        </w:tc>
      </w:tr>
      <w:tr w:rsidR="001B6931" w14:paraId="5E7E8646" w14:textId="77777777" w:rsidTr="001B6931">
        <w:trPr>
          <w:trHeight w:hRule="exact" w:val="117"/>
        </w:trPr>
        <w:tc>
          <w:tcPr>
            <w:tcW w:w="2931" w:type="dxa"/>
            <w:vMerge w:val="restart"/>
            <w:tcMar>
              <w:left w:w="0" w:type="dxa"/>
              <w:right w:w="0" w:type="dxa"/>
            </w:tcMar>
          </w:tcPr>
          <w:p w14:paraId="03A0D109" w14:textId="77777777" w:rsidR="001B6931" w:rsidRPr="001B6931" w:rsidRDefault="001B6931" w:rsidP="00615D8A">
            <w:pPr>
              <w:autoSpaceDE w:val="0"/>
              <w:autoSpaceDN w:val="0"/>
              <w:spacing w:before="2" w:after="0" w:line="230" w:lineRule="auto"/>
              <w:rPr>
                <w:b/>
                <w:bCs/>
              </w:rPr>
            </w:pPr>
            <w:proofErr w:type="spellStart"/>
            <w:r w:rsidRPr="001B6931">
              <w:rPr>
                <w:rFonts w:ascii="Times New Roman" w:eastAsia="Times New Roman" w:hAnsi="Times New Roman"/>
                <w:b/>
                <w:bCs/>
                <w:color w:val="000000"/>
                <w:w w:val="102"/>
                <w:sz w:val="20"/>
              </w:rPr>
              <w:t>Зацаринная</w:t>
            </w:r>
            <w:proofErr w:type="spellEnd"/>
            <w:r w:rsidRPr="001B6931">
              <w:rPr>
                <w:rFonts w:ascii="Times New Roman" w:eastAsia="Times New Roman" w:hAnsi="Times New Roman"/>
                <w:b/>
                <w:bCs/>
                <w:color w:val="000000"/>
                <w:w w:val="102"/>
                <w:sz w:val="20"/>
              </w:rPr>
              <w:t xml:space="preserve"> О.И.</w:t>
            </w:r>
          </w:p>
        </w:tc>
        <w:tc>
          <w:tcPr>
            <w:tcW w:w="3169" w:type="dxa"/>
            <w:vMerge/>
          </w:tcPr>
          <w:p w14:paraId="4B7FF4A6" w14:textId="77777777" w:rsidR="001B6931" w:rsidRPr="001B6931" w:rsidRDefault="001B6931" w:rsidP="00615D8A">
            <w:pPr>
              <w:rPr>
                <w:b/>
                <w:bCs/>
              </w:rPr>
            </w:pPr>
          </w:p>
        </w:tc>
        <w:tc>
          <w:tcPr>
            <w:tcW w:w="3261" w:type="dxa"/>
            <w:vMerge/>
          </w:tcPr>
          <w:p w14:paraId="06D96EDB" w14:textId="77777777" w:rsidR="001B6931" w:rsidRPr="001B6931" w:rsidRDefault="001B6931" w:rsidP="00615D8A">
            <w:pPr>
              <w:rPr>
                <w:b/>
                <w:bCs/>
              </w:rPr>
            </w:pPr>
          </w:p>
        </w:tc>
      </w:tr>
      <w:tr w:rsidR="001B6931" w14:paraId="48F5918B" w14:textId="77777777" w:rsidTr="001B6931">
        <w:trPr>
          <w:trHeight w:hRule="exact" w:val="307"/>
        </w:trPr>
        <w:tc>
          <w:tcPr>
            <w:tcW w:w="2931" w:type="dxa"/>
            <w:vMerge/>
          </w:tcPr>
          <w:p w14:paraId="36F2068B" w14:textId="77777777" w:rsidR="001B6931" w:rsidRPr="001B6931" w:rsidRDefault="001B6931" w:rsidP="00615D8A">
            <w:pPr>
              <w:rPr>
                <w:b/>
                <w:bCs/>
              </w:rPr>
            </w:pPr>
          </w:p>
        </w:tc>
        <w:tc>
          <w:tcPr>
            <w:tcW w:w="3169" w:type="dxa"/>
            <w:tcMar>
              <w:left w:w="0" w:type="dxa"/>
              <w:right w:w="0" w:type="dxa"/>
            </w:tcMar>
          </w:tcPr>
          <w:p w14:paraId="7DF1D789" w14:textId="77777777" w:rsidR="001B6931" w:rsidRPr="001B6931" w:rsidRDefault="001B6931" w:rsidP="00615D8A">
            <w:pPr>
              <w:autoSpaceDE w:val="0"/>
              <w:autoSpaceDN w:val="0"/>
              <w:spacing w:before="78" w:after="0" w:line="230" w:lineRule="auto"/>
              <w:ind w:left="336"/>
              <w:rPr>
                <w:b/>
                <w:bCs/>
              </w:rPr>
            </w:pPr>
            <w:proofErr w:type="spellStart"/>
            <w:r w:rsidRPr="001B6931">
              <w:rPr>
                <w:rFonts w:ascii="Times New Roman" w:eastAsia="Times New Roman" w:hAnsi="Times New Roman"/>
                <w:b/>
                <w:bCs/>
                <w:color w:val="000000"/>
                <w:w w:val="102"/>
                <w:sz w:val="20"/>
              </w:rPr>
              <w:t>Протокол</w:t>
            </w:r>
            <w:proofErr w:type="spellEnd"/>
            <w:r w:rsidRPr="001B6931">
              <w:rPr>
                <w:rFonts w:ascii="Times New Roman" w:eastAsia="Times New Roman" w:hAnsi="Times New Roman"/>
                <w:b/>
                <w:bCs/>
                <w:color w:val="000000"/>
                <w:w w:val="102"/>
                <w:sz w:val="20"/>
              </w:rPr>
              <w:t xml:space="preserve"> №1</w:t>
            </w:r>
          </w:p>
        </w:tc>
        <w:tc>
          <w:tcPr>
            <w:tcW w:w="3261" w:type="dxa"/>
            <w:tcMar>
              <w:left w:w="0" w:type="dxa"/>
              <w:right w:w="0" w:type="dxa"/>
            </w:tcMar>
          </w:tcPr>
          <w:p w14:paraId="41E6A931" w14:textId="563CFA77" w:rsidR="001B6931" w:rsidRPr="00002260" w:rsidRDefault="001B6931" w:rsidP="00615D8A">
            <w:pPr>
              <w:autoSpaceDE w:val="0"/>
              <w:autoSpaceDN w:val="0"/>
              <w:spacing w:before="78" w:after="0" w:line="230" w:lineRule="auto"/>
              <w:ind w:left="412"/>
              <w:rPr>
                <w:b/>
                <w:bCs/>
                <w:lang w:val="ru-RU"/>
              </w:rPr>
            </w:pPr>
            <w:proofErr w:type="spellStart"/>
            <w:r w:rsidRPr="001B6931">
              <w:rPr>
                <w:rFonts w:ascii="Times New Roman" w:eastAsia="Times New Roman" w:hAnsi="Times New Roman"/>
                <w:b/>
                <w:bCs/>
                <w:color w:val="000000"/>
                <w:w w:val="102"/>
                <w:sz w:val="20"/>
              </w:rPr>
              <w:t>Пр</w:t>
            </w:r>
            <w:r w:rsidR="00002260">
              <w:rPr>
                <w:rFonts w:ascii="Times New Roman" w:eastAsia="Times New Roman" w:hAnsi="Times New Roman"/>
                <w:b/>
                <w:bCs/>
                <w:color w:val="000000"/>
                <w:w w:val="102"/>
                <w:sz w:val="20"/>
                <w:lang w:val="ru-RU"/>
              </w:rPr>
              <w:t>иказ</w:t>
            </w:r>
            <w:proofErr w:type="spellEnd"/>
            <w:r w:rsidRPr="001B6931">
              <w:rPr>
                <w:rFonts w:ascii="Times New Roman" w:eastAsia="Times New Roman" w:hAnsi="Times New Roman"/>
                <w:b/>
                <w:bCs/>
                <w:color w:val="000000"/>
                <w:w w:val="102"/>
                <w:sz w:val="20"/>
              </w:rPr>
              <w:t xml:space="preserve"> №</w:t>
            </w:r>
            <w:r w:rsidR="00002260">
              <w:rPr>
                <w:rFonts w:ascii="Times New Roman" w:eastAsia="Times New Roman" w:hAnsi="Times New Roman"/>
                <w:b/>
                <w:bCs/>
                <w:color w:val="000000"/>
                <w:w w:val="102"/>
                <w:sz w:val="20"/>
                <w:lang w:val="ru-RU"/>
              </w:rPr>
              <w:t>1</w:t>
            </w:r>
            <w:r w:rsidR="006121CB">
              <w:rPr>
                <w:rFonts w:ascii="Times New Roman" w:eastAsia="Times New Roman" w:hAnsi="Times New Roman"/>
                <w:b/>
                <w:bCs/>
                <w:color w:val="000000"/>
                <w:w w:val="102"/>
                <w:sz w:val="20"/>
                <w:lang w:val="ru-RU"/>
              </w:rPr>
              <w:t>3</w:t>
            </w:r>
          </w:p>
        </w:tc>
      </w:tr>
      <w:tr w:rsidR="001B6931" w14:paraId="4437117F" w14:textId="77777777" w:rsidTr="001B6931">
        <w:trPr>
          <w:trHeight w:hRule="exact" w:val="303"/>
        </w:trPr>
        <w:tc>
          <w:tcPr>
            <w:tcW w:w="2931" w:type="dxa"/>
            <w:tcMar>
              <w:left w:w="0" w:type="dxa"/>
              <w:right w:w="0" w:type="dxa"/>
            </w:tcMar>
          </w:tcPr>
          <w:p w14:paraId="0FDD6C0C" w14:textId="77777777" w:rsidR="001B6931" w:rsidRPr="001B6931" w:rsidRDefault="001B6931" w:rsidP="00615D8A">
            <w:pPr>
              <w:autoSpaceDE w:val="0"/>
              <w:autoSpaceDN w:val="0"/>
              <w:spacing w:after="0" w:line="230" w:lineRule="auto"/>
              <w:rPr>
                <w:b/>
                <w:bCs/>
              </w:rPr>
            </w:pPr>
            <w:proofErr w:type="spellStart"/>
            <w:r w:rsidRPr="001B6931">
              <w:rPr>
                <w:rFonts w:ascii="Times New Roman" w:eastAsia="Times New Roman" w:hAnsi="Times New Roman"/>
                <w:b/>
                <w:bCs/>
                <w:color w:val="000000"/>
                <w:w w:val="102"/>
                <w:sz w:val="20"/>
              </w:rPr>
              <w:t>Протокол</w:t>
            </w:r>
            <w:proofErr w:type="spellEnd"/>
            <w:r w:rsidRPr="001B6931">
              <w:rPr>
                <w:rFonts w:ascii="Times New Roman" w:eastAsia="Times New Roman" w:hAnsi="Times New Roman"/>
                <w:b/>
                <w:bCs/>
                <w:color w:val="000000"/>
                <w:w w:val="102"/>
                <w:sz w:val="20"/>
              </w:rPr>
              <w:t xml:space="preserve"> №1</w:t>
            </w:r>
          </w:p>
        </w:tc>
        <w:tc>
          <w:tcPr>
            <w:tcW w:w="3169" w:type="dxa"/>
            <w:vMerge w:val="restart"/>
            <w:tcMar>
              <w:left w:w="0" w:type="dxa"/>
              <w:right w:w="0" w:type="dxa"/>
            </w:tcMar>
          </w:tcPr>
          <w:p w14:paraId="3C86C713" w14:textId="77AA24F7" w:rsidR="001B6931" w:rsidRPr="001B6931" w:rsidRDefault="001B6931" w:rsidP="00615D8A">
            <w:pPr>
              <w:autoSpaceDE w:val="0"/>
              <w:autoSpaceDN w:val="0"/>
              <w:spacing w:before="194" w:after="0" w:line="230" w:lineRule="auto"/>
              <w:ind w:left="336"/>
              <w:rPr>
                <w:b/>
                <w:bCs/>
              </w:rPr>
            </w:pPr>
            <w:proofErr w:type="spellStart"/>
            <w:r w:rsidRPr="001B6931">
              <w:rPr>
                <w:rFonts w:ascii="Times New Roman" w:eastAsia="Times New Roman" w:hAnsi="Times New Roman"/>
                <w:b/>
                <w:bCs/>
                <w:color w:val="000000"/>
                <w:w w:val="102"/>
                <w:sz w:val="20"/>
              </w:rPr>
              <w:t>от</w:t>
            </w:r>
            <w:proofErr w:type="spellEnd"/>
            <w:r w:rsidRPr="001B6931">
              <w:rPr>
                <w:rFonts w:ascii="Times New Roman" w:eastAsia="Times New Roman" w:hAnsi="Times New Roman"/>
                <w:b/>
                <w:bCs/>
                <w:color w:val="000000"/>
                <w:w w:val="102"/>
                <w:sz w:val="20"/>
              </w:rPr>
              <w:t xml:space="preserve"> "</w:t>
            </w:r>
            <w:r w:rsidR="006121CB">
              <w:rPr>
                <w:rFonts w:ascii="Times New Roman" w:eastAsia="Times New Roman" w:hAnsi="Times New Roman"/>
                <w:b/>
                <w:bCs/>
                <w:color w:val="000000"/>
                <w:w w:val="102"/>
                <w:sz w:val="20"/>
                <w:lang w:val="ru-RU"/>
              </w:rPr>
              <w:t>1</w:t>
            </w:r>
            <w:r>
              <w:rPr>
                <w:rFonts w:ascii="Times New Roman" w:eastAsia="Times New Roman" w:hAnsi="Times New Roman"/>
                <w:b/>
                <w:bCs/>
                <w:color w:val="000000"/>
                <w:w w:val="102"/>
                <w:sz w:val="20"/>
                <w:lang w:val="ru-RU"/>
              </w:rPr>
              <w:t>2</w:t>
            </w:r>
            <w:r w:rsidRPr="001B6931">
              <w:rPr>
                <w:rFonts w:ascii="Times New Roman" w:eastAsia="Times New Roman" w:hAnsi="Times New Roman"/>
                <w:b/>
                <w:bCs/>
                <w:color w:val="000000"/>
                <w:w w:val="102"/>
                <w:sz w:val="20"/>
              </w:rPr>
              <w:t>" 0</w:t>
            </w:r>
            <w:r w:rsidR="006121CB">
              <w:rPr>
                <w:rFonts w:ascii="Times New Roman" w:eastAsia="Times New Roman" w:hAnsi="Times New Roman"/>
                <w:b/>
                <w:bCs/>
                <w:color w:val="000000"/>
                <w:w w:val="102"/>
                <w:sz w:val="20"/>
                <w:lang w:val="ru-RU"/>
              </w:rPr>
              <w:t>8</w:t>
            </w:r>
            <w:r>
              <w:rPr>
                <w:rFonts w:ascii="Times New Roman" w:eastAsia="Times New Roman" w:hAnsi="Times New Roman"/>
                <w:b/>
                <w:bCs/>
                <w:color w:val="000000"/>
                <w:w w:val="102"/>
                <w:sz w:val="20"/>
                <w:lang w:val="ru-RU"/>
              </w:rPr>
              <w:t>.</w:t>
            </w:r>
            <w:r w:rsidRPr="001B6931">
              <w:rPr>
                <w:rFonts w:ascii="Times New Roman" w:eastAsia="Times New Roman" w:hAnsi="Times New Roman"/>
                <w:b/>
                <w:bCs/>
                <w:color w:val="000000"/>
                <w:w w:val="102"/>
                <w:sz w:val="20"/>
              </w:rPr>
              <w:t xml:space="preserve">  202</w:t>
            </w:r>
            <w:r w:rsidR="006121CB">
              <w:rPr>
                <w:rFonts w:ascii="Times New Roman" w:eastAsia="Times New Roman" w:hAnsi="Times New Roman"/>
                <w:b/>
                <w:bCs/>
                <w:color w:val="000000"/>
                <w:w w:val="102"/>
                <w:sz w:val="20"/>
                <w:lang w:val="ru-RU"/>
              </w:rPr>
              <w:t>4</w:t>
            </w:r>
            <w:r w:rsidRPr="001B6931">
              <w:rPr>
                <w:rFonts w:ascii="Times New Roman" w:eastAsia="Times New Roman" w:hAnsi="Times New Roman"/>
                <w:b/>
                <w:bCs/>
                <w:color w:val="000000"/>
                <w:w w:val="102"/>
                <w:sz w:val="20"/>
              </w:rPr>
              <w:t xml:space="preserve"> г.</w:t>
            </w:r>
          </w:p>
        </w:tc>
        <w:tc>
          <w:tcPr>
            <w:tcW w:w="3261" w:type="dxa"/>
            <w:vMerge w:val="restart"/>
            <w:tcMar>
              <w:left w:w="0" w:type="dxa"/>
              <w:right w:w="0" w:type="dxa"/>
            </w:tcMar>
          </w:tcPr>
          <w:p w14:paraId="198FFF05" w14:textId="12169E44" w:rsidR="001B6931" w:rsidRPr="001B6931" w:rsidRDefault="001B6931" w:rsidP="00615D8A">
            <w:pPr>
              <w:autoSpaceDE w:val="0"/>
              <w:autoSpaceDN w:val="0"/>
              <w:spacing w:before="194" w:after="0" w:line="230" w:lineRule="auto"/>
              <w:ind w:left="412"/>
              <w:rPr>
                <w:b/>
                <w:bCs/>
              </w:rPr>
            </w:pPr>
            <w:proofErr w:type="spellStart"/>
            <w:r w:rsidRPr="001B6931">
              <w:rPr>
                <w:rFonts w:ascii="Times New Roman" w:eastAsia="Times New Roman" w:hAnsi="Times New Roman"/>
                <w:b/>
                <w:bCs/>
                <w:color w:val="000000"/>
                <w:w w:val="102"/>
                <w:sz w:val="20"/>
              </w:rPr>
              <w:t>от</w:t>
            </w:r>
            <w:proofErr w:type="spellEnd"/>
            <w:r w:rsidRPr="001B6931">
              <w:rPr>
                <w:rFonts w:ascii="Times New Roman" w:eastAsia="Times New Roman" w:hAnsi="Times New Roman"/>
                <w:b/>
                <w:bCs/>
                <w:color w:val="000000"/>
                <w:w w:val="102"/>
                <w:sz w:val="20"/>
              </w:rPr>
              <w:t xml:space="preserve"> "2</w:t>
            </w:r>
            <w:r w:rsidR="006121CB">
              <w:rPr>
                <w:rFonts w:ascii="Times New Roman" w:eastAsia="Times New Roman" w:hAnsi="Times New Roman"/>
                <w:b/>
                <w:bCs/>
                <w:color w:val="000000"/>
                <w:w w:val="102"/>
                <w:sz w:val="20"/>
                <w:lang w:val="ru-RU"/>
              </w:rPr>
              <w:t>3</w:t>
            </w:r>
            <w:r w:rsidRPr="001B6931">
              <w:rPr>
                <w:rFonts w:ascii="Times New Roman" w:eastAsia="Times New Roman" w:hAnsi="Times New Roman"/>
                <w:b/>
                <w:bCs/>
                <w:color w:val="000000"/>
                <w:w w:val="102"/>
                <w:sz w:val="20"/>
              </w:rPr>
              <w:t>" 08</w:t>
            </w:r>
            <w:r>
              <w:rPr>
                <w:rFonts w:ascii="Times New Roman" w:eastAsia="Times New Roman" w:hAnsi="Times New Roman"/>
                <w:b/>
                <w:bCs/>
                <w:color w:val="000000"/>
                <w:w w:val="102"/>
                <w:sz w:val="20"/>
                <w:lang w:val="ru-RU"/>
              </w:rPr>
              <w:t>.</w:t>
            </w:r>
            <w:r w:rsidR="00304A31">
              <w:rPr>
                <w:rFonts w:ascii="Times New Roman" w:eastAsia="Times New Roman" w:hAnsi="Times New Roman"/>
                <w:b/>
                <w:bCs/>
                <w:color w:val="000000"/>
                <w:w w:val="102"/>
                <w:sz w:val="20"/>
              </w:rPr>
              <w:t xml:space="preserve">  </w:t>
            </w:r>
            <w:r w:rsidRPr="001B6931">
              <w:rPr>
                <w:rFonts w:ascii="Times New Roman" w:eastAsia="Times New Roman" w:hAnsi="Times New Roman"/>
                <w:b/>
                <w:bCs/>
                <w:color w:val="000000"/>
                <w:w w:val="102"/>
                <w:sz w:val="20"/>
              </w:rPr>
              <w:t>202</w:t>
            </w:r>
            <w:r w:rsidR="006121CB">
              <w:rPr>
                <w:rFonts w:ascii="Times New Roman" w:eastAsia="Times New Roman" w:hAnsi="Times New Roman"/>
                <w:b/>
                <w:bCs/>
                <w:color w:val="000000"/>
                <w:w w:val="102"/>
                <w:sz w:val="20"/>
                <w:lang w:val="ru-RU"/>
              </w:rPr>
              <w:t>4</w:t>
            </w:r>
            <w:r w:rsidRPr="001B6931">
              <w:rPr>
                <w:rFonts w:ascii="Times New Roman" w:eastAsia="Times New Roman" w:hAnsi="Times New Roman"/>
                <w:b/>
                <w:bCs/>
                <w:color w:val="000000"/>
                <w:w w:val="102"/>
                <w:sz w:val="20"/>
              </w:rPr>
              <w:t xml:space="preserve"> г.</w:t>
            </w:r>
          </w:p>
        </w:tc>
      </w:tr>
      <w:tr w:rsidR="001B6931" w14:paraId="49EFD750" w14:textId="77777777" w:rsidTr="001B6931">
        <w:trPr>
          <w:trHeight w:hRule="exact" w:val="388"/>
        </w:trPr>
        <w:tc>
          <w:tcPr>
            <w:tcW w:w="2931" w:type="dxa"/>
            <w:tcMar>
              <w:left w:w="0" w:type="dxa"/>
              <w:right w:w="0" w:type="dxa"/>
            </w:tcMar>
          </w:tcPr>
          <w:p w14:paraId="0FA71533" w14:textId="0D9BD995" w:rsidR="001B6931" w:rsidRPr="001B6931" w:rsidRDefault="001B6931" w:rsidP="00615D8A">
            <w:pPr>
              <w:autoSpaceDE w:val="0"/>
              <w:autoSpaceDN w:val="0"/>
              <w:spacing w:before="98" w:after="0" w:line="230" w:lineRule="auto"/>
              <w:rPr>
                <w:b/>
                <w:bCs/>
              </w:rPr>
            </w:pPr>
            <w:proofErr w:type="spellStart"/>
            <w:r w:rsidRPr="001B6931">
              <w:rPr>
                <w:rFonts w:ascii="Times New Roman" w:eastAsia="Times New Roman" w:hAnsi="Times New Roman"/>
                <w:b/>
                <w:bCs/>
                <w:color w:val="000000"/>
                <w:w w:val="102"/>
                <w:sz w:val="20"/>
              </w:rPr>
              <w:t>от</w:t>
            </w:r>
            <w:proofErr w:type="spellEnd"/>
            <w:r w:rsidRPr="001B6931">
              <w:rPr>
                <w:rFonts w:ascii="Times New Roman" w:eastAsia="Times New Roman" w:hAnsi="Times New Roman"/>
                <w:b/>
                <w:bCs/>
                <w:color w:val="000000"/>
                <w:w w:val="102"/>
                <w:sz w:val="20"/>
              </w:rPr>
              <w:t xml:space="preserve"> "2</w:t>
            </w:r>
            <w:r w:rsidR="006121CB">
              <w:rPr>
                <w:rFonts w:ascii="Times New Roman" w:eastAsia="Times New Roman" w:hAnsi="Times New Roman"/>
                <w:b/>
                <w:bCs/>
                <w:color w:val="000000"/>
                <w:w w:val="102"/>
                <w:sz w:val="20"/>
                <w:lang w:val="ru-RU"/>
              </w:rPr>
              <w:t>0</w:t>
            </w:r>
            <w:r w:rsidRPr="001B6931">
              <w:rPr>
                <w:rFonts w:ascii="Times New Roman" w:eastAsia="Times New Roman" w:hAnsi="Times New Roman"/>
                <w:b/>
                <w:bCs/>
                <w:color w:val="000000"/>
                <w:w w:val="102"/>
                <w:sz w:val="20"/>
              </w:rPr>
              <w:t>" 08</w:t>
            </w:r>
            <w:r>
              <w:rPr>
                <w:rFonts w:ascii="Times New Roman" w:eastAsia="Times New Roman" w:hAnsi="Times New Roman"/>
                <w:b/>
                <w:bCs/>
                <w:color w:val="000000"/>
                <w:w w:val="102"/>
                <w:sz w:val="20"/>
                <w:lang w:val="ru-RU"/>
              </w:rPr>
              <w:t>.</w:t>
            </w:r>
            <w:r w:rsidR="00304A31">
              <w:rPr>
                <w:rFonts w:ascii="Times New Roman" w:eastAsia="Times New Roman" w:hAnsi="Times New Roman"/>
                <w:b/>
                <w:bCs/>
                <w:color w:val="000000"/>
                <w:w w:val="102"/>
                <w:sz w:val="20"/>
              </w:rPr>
              <w:t xml:space="preserve">  </w:t>
            </w:r>
            <w:r w:rsidRPr="001B6931">
              <w:rPr>
                <w:rFonts w:ascii="Times New Roman" w:eastAsia="Times New Roman" w:hAnsi="Times New Roman"/>
                <w:b/>
                <w:bCs/>
                <w:color w:val="000000"/>
                <w:w w:val="102"/>
                <w:sz w:val="20"/>
              </w:rPr>
              <w:t>202</w:t>
            </w:r>
            <w:r w:rsidR="006121CB">
              <w:rPr>
                <w:rFonts w:ascii="Times New Roman" w:eastAsia="Times New Roman" w:hAnsi="Times New Roman"/>
                <w:b/>
                <w:bCs/>
                <w:color w:val="000000"/>
                <w:w w:val="102"/>
                <w:sz w:val="20"/>
                <w:lang w:val="ru-RU"/>
              </w:rPr>
              <w:t>4</w:t>
            </w:r>
            <w:r w:rsidRPr="001B6931">
              <w:rPr>
                <w:rFonts w:ascii="Times New Roman" w:eastAsia="Times New Roman" w:hAnsi="Times New Roman"/>
                <w:b/>
                <w:bCs/>
                <w:color w:val="000000"/>
                <w:w w:val="102"/>
                <w:sz w:val="20"/>
              </w:rPr>
              <w:t xml:space="preserve"> г.</w:t>
            </w:r>
          </w:p>
        </w:tc>
        <w:tc>
          <w:tcPr>
            <w:tcW w:w="3169" w:type="dxa"/>
            <w:vMerge/>
          </w:tcPr>
          <w:p w14:paraId="17E4F3C3" w14:textId="77777777" w:rsidR="001B6931" w:rsidRDefault="001B6931" w:rsidP="00615D8A"/>
        </w:tc>
        <w:tc>
          <w:tcPr>
            <w:tcW w:w="3261" w:type="dxa"/>
            <w:vMerge/>
          </w:tcPr>
          <w:p w14:paraId="45683617" w14:textId="77777777" w:rsidR="001B6931" w:rsidRDefault="001B6931" w:rsidP="00615D8A"/>
        </w:tc>
      </w:tr>
    </w:tbl>
    <w:p w14:paraId="713E35F9" w14:textId="77777777" w:rsidR="00E76802" w:rsidRPr="000C3A31" w:rsidRDefault="00E76802" w:rsidP="00E76802">
      <w:pPr>
        <w:spacing w:after="0"/>
        <w:ind w:left="120"/>
        <w:rPr>
          <w:lang w:val="ru-RU"/>
        </w:rPr>
      </w:pPr>
    </w:p>
    <w:p w14:paraId="7AA979D4" w14:textId="77777777" w:rsidR="00E76802" w:rsidRPr="000C3A31" w:rsidRDefault="00E76802" w:rsidP="00E76802">
      <w:pPr>
        <w:spacing w:after="0"/>
        <w:ind w:left="120"/>
        <w:rPr>
          <w:lang w:val="ru-RU"/>
        </w:rPr>
      </w:pPr>
    </w:p>
    <w:p w14:paraId="5D4AF3DF" w14:textId="77777777" w:rsidR="00E76802" w:rsidRPr="00D321E1" w:rsidRDefault="00E76802" w:rsidP="00E76802">
      <w:pPr>
        <w:spacing w:after="0"/>
        <w:ind w:left="120"/>
        <w:rPr>
          <w:lang w:val="ru-RU"/>
        </w:rPr>
      </w:pPr>
      <w:r w:rsidRPr="00D321E1">
        <w:rPr>
          <w:rFonts w:ascii="Times New Roman" w:hAnsi="Times New Roman"/>
          <w:color w:val="000000"/>
          <w:sz w:val="28"/>
          <w:lang w:val="ru-RU"/>
        </w:rPr>
        <w:t>‌</w:t>
      </w:r>
    </w:p>
    <w:p w14:paraId="1F7AA567" w14:textId="77777777" w:rsidR="00E76802" w:rsidRPr="00D321E1" w:rsidRDefault="00E76802" w:rsidP="00E76802">
      <w:pPr>
        <w:spacing w:after="0"/>
        <w:ind w:left="120"/>
        <w:rPr>
          <w:lang w:val="ru-RU"/>
        </w:rPr>
      </w:pPr>
    </w:p>
    <w:p w14:paraId="3F282FC4" w14:textId="77777777" w:rsidR="00E76802" w:rsidRPr="00D321E1" w:rsidRDefault="00E76802" w:rsidP="00E76802">
      <w:pPr>
        <w:spacing w:after="0"/>
        <w:ind w:left="120"/>
        <w:rPr>
          <w:lang w:val="ru-RU"/>
        </w:rPr>
      </w:pPr>
    </w:p>
    <w:p w14:paraId="03BD59C2" w14:textId="77777777" w:rsidR="00E76802" w:rsidRPr="00D321E1" w:rsidRDefault="00E76802" w:rsidP="00E76802">
      <w:pPr>
        <w:spacing w:after="0"/>
        <w:ind w:left="120"/>
        <w:rPr>
          <w:lang w:val="ru-RU"/>
        </w:rPr>
      </w:pPr>
    </w:p>
    <w:p w14:paraId="12291C01" w14:textId="77777777" w:rsidR="00E76802" w:rsidRPr="00D321E1" w:rsidRDefault="00E76802" w:rsidP="00E76802">
      <w:pPr>
        <w:spacing w:after="0" w:line="408" w:lineRule="auto"/>
        <w:ind w:left="120"/>
        <w:jc w:val="center"/>
        <w:rPr>
          <w:lang w:val="ru-RU"/>
        </w:rPr>
      </w:pPr>
      <w:r w:rsidRPr="00D321E1">
        <w:rPr>
          <w:rFonts w:ascii="Times New Roman" w:hAnsi="Times New Roman"/>
          <w:b/>
          <w:color w:val="000000"/>
          <w:sz w:val="28"/>
          <w:lang w:val="ru-RU"/>
        </w:rPr>
        <w:t>РАБОЧАЯ ПРОГРАММА</w:t>
      </w:r>
    </w:p>
    <w:p w14:paraId="4E241280" w14:textId="77777777" w:rsidR="00E76802" w:rsidRPr="00D321E1" w:rsidRDefault="00E76802" w:rsidP="00E76802">
      <w:pPr>
        <w:spacing w:after="0" w:line="408" w:lineRule="auto"/>
        <w:ind w:left="120"/>
        <w:jc w:val="center"/>
        <w:rPr>
          <w:lang w:val="ru-RU"/>
        </w:rPr>
      </w:pPr>
      <w:r w:rsidRPr="00D321E1">
        <w:rPr>
          <w:rFonts w:ascii="Times New Roman" w:hAnsi="Times New Roman"/>
          <w:color w:val="000000"/>
          <w:sz w:val="28"/>
          <w:lang w:val="ru-RU"/>
        </w:rPr>
        <w:t>(</w:t>
      </w:r>
      <w:r>
        <w:rPr>
          <w:rFonts w:ascii="Times New Roman" w:hAnsi="Times New Roman"/>
          <w:color w:val="000000"/>
          <w:sz w:val="28"/>
        </w:rPr>
        <w:t>ID</w:t>
      </w:r>
      <w:r w:rsidRPr="00D321E1">
        <w:rPr>
          <w:rFonts w:ascii="Times New Roman" w:hAnsi="Times New Roman"/>
          <w:color w:val="000000"/>
          <w:sz w:val="28"/>
          <w:lang w:val="ru-RU"/>
        </w:rPr>
        <w:t xml:space="preserve"> 223596)</w:t>
      </w:r>
    </w:p>
    <w:p w14:paraId="58E6A4EC" w14:textId="77777777" w:rsidR="00E76802" w:rsidRPr="00D321E1" w:rsidRDefault="00E76802" w:rsidP="00E76802">
      <w:pPr>
        <w:spacing w:after="0"/>
        <w:ind w:left="120"/>
        <w:jc w:val="center"/>
        <w:rPr>
          <w:lang w:val="ru-RU"/>
        </w:rPr>
      </w:pPr>
    </w:p>
    <w:p w14:paraId="2351C535" w14:textId="77777777" w:rsidR="00E76802" w:rsidRPr="00D321E1" w:rsidRDefault="00E76802" w:rsidP="00E76802">
      <w:pPr>
        <w:spacing w:after="0" w:line="408" w:lineRule="auto"/>
        <w:ind w:left="120"/>
        <w:jc w:val="center"/>
        <w:rPr>
          <w:lang w:val="ru-RU"/>
        </w:rPr>
      </w:pPr>
      <w:r w:rsidRPr="00D321E1">
        <w:rPr>
          <w:rFonts w:ascii="Times New Roman" w:hAnsi="Times New Roman"/>
          <w:b/>
          <w:color w:val="000000"/>
          <w:sz w:val="28"/>
          <w:lang w:val="ru-RU"/>
        </w:rPr>
        <w:t>учебного предмета «Литература»</w:t>
      </w:r>
    </w:p>
    <w:p w14:paraId="13074312" w14:textId="77777777" w:rsidR="00E76802" w:rsidRPr="00D321E1" w:rsidRDefault="00E76802" w:rsidP="00E76802">
      <w:pPr>
        <w:spacing w:after="0" w:line="408" w:lineRule="auto"/>
        <w:ind w:left="120"/>
        <w:jc w:val="center"/>
        <w:rPr>
          <w:lang w:val="ru-RU"/>
        </w:rPr>
      </w:pPr>
      <w:r w:rsidRPr="00D321E1">
        <w:rPr>
          <w:rFonts w:ascii="Times New Roman" w:hAnsi="Times New Roman"/>
          <w:color w:val="000000"/>
          <w:sz w:val="28"/>
          <w:lang w:val="ru-RU"/>
        </w:rPr>
        <w:t xml:space="preserve">для обучающихся 5-9 классов </w:t>
      </w:r>
    </w:p>
    <w:p w14:paraId="18A4C197" w14:textId="77777777" w:rsidR="00E76802" w:rsidRPr="00D321E1" w:rsidRDefault="00E76802" w:rsidP="00E76802">
      <w:pPr>
        <w:spacing w:after="0"/>
        <w:ind w:left="120"/>
        <w:jc w:val="center"/>
        <w:rPr>
          <w:lang w:val="ru-RU"/>
        </w:rPr>
      </w:pPr>
    </w:p>
    <w:p w14:paraId="03A36C3D" w14:textId="77777777" w:rsidR="00E76802" w:rsidRPr="00D321E1" w:rsidRDefault="00E76802" w:rsidP="00E76802">
      <w:pPr>
        <w:spacing w:after="0"/>
        <w:ind w:left="120"/>
        <w:jc w:val="center"/>
        <w:rPr>
          <w:lang w:val="ru-RU"/>
        </w:rPr>
      </w:pPr>
    </w:p>
    <w:p w14:paraId="2F7C2459" w14:textId="77777777" w:rsidR="00E76802" w:rsidRPr="00D321E1" w:rsidRDefault="00E76802" w:rsidP="00E76802">
      <w:pPr>
        <w:spacing w:after="0"/>
        <w:ind w:left="120"/>
        <w:jc w:val="center"/>
        <w:rPr>
          <w:lang w:val="ru-RU"/>
        </w:rPr>
      </w:pPr>
    </w:p>
    <w:p w14:paraId="488B290C" w14:textId="77777777" w:rsidR="00E76802" w:rsidRPr="00D321E1" w:rsidRDefault="00E76802" w:rsidP="00E76802">
      <w:pPr>
        <w:spacing w:after="0"/>
        <w:ind w:left="120"/>
        <w:jc w:val="center"/>
        <w:rPr>
          <w:lang w:val="ru-RU"/>
        </w:rPr>
      </w:pPr>
    </w:p>
    <w:p w14:paraId="1DB28C79" w14:textId="77777777" w:rsidR="00E76802" w:rsidRPr="00D321E1" w:rsidRDefault="00E76802" w:rsidP="00E76802">
      <w:pPr>
        <w:spacing w:after="0"/>
        <w:ind w:left="120"/>
        <w:jc w:val="center"/>
        <w:rPr>
          <w:lang w:val="ru-RU"/>
        </w:rPr>
      </w:pPr>
    </w:p>
    <w:p w14:paraId="65C3D300" w14:textId="77777777" w:rsidR="00E76802" w:rsidRPr="00D321E1" w:rsidRDefault="00E76802" w:rsidP="00E76802">
      <w:pPr>
        <w:spacing w:after="0"/>
        <w:ind w:left="120"/>
        <w:jc w:val="center"/>
        <w:rPr>
          <w:lang w:val="ru-RU"/>
        </w:rPr>
      </w:pPr>
    </w:p>
    <w:p w14:paraId="3E841F0B" w14:textId="61969DCF" w:rsidR="00E76802" w:rsidRDefault="00E76802" w:rsidP="00E76802">
      <w:pPr>
        <w:spacing w:after="0"/>
        <w:ind w:left="120"/>
        <w:jc w:val="center"/>
        <w:rPr>
          <w:rFonts w:ascii="Times New Roman" w:hAnsi="Times New Roman" w:cs="Times New Roman"/>
          <w:sz w:val="24"/>
          <w:szCs w:val="24"/>
          <w:lang w:val="ru-RU"/>
        </w:rPr>
      </w:pPr>
    </w:p>
    <w:p w14:paraId="4986646E" w14:textId="77777777" w:rsidR="00304A31" w:rsidRDefault="00304A31" w:rsidP="00E76802">
      <w:pPr>
        <w:spacing w:after="0"/>
        <w:ind w:left="120"/>
        <w:jc w:val="center"/>
        <w:rPr>
          <w:lang w:val="ru-RU"/>
        </w:rPr>
      </w:pPr>
    </w:p>
    <w:p w14:paraId="6DA7C59B" w14:textId="77777777" w:rsidR="00E76802" w:rsidRDefault="00E76802" w:rsidP="00E76802">
      <w:pPr>
        <w:spacing w:after="0"/>
        <w:ind w:left="120"/>
        <w:jc w:val="center"/>
        <w:rPr>
          <w:lang w:val="ru-RU"/>
        </w:rPr>
      </w:pPr>
    </w:p>
    <w:p w14:paraId="5854B8A1" w14:textId="77777777" w:rsidR="00E76802" w:rsidRDefault="00E76802" w:rsidP="00E76802">
      <w:pPr>
        <w:spacing w:after="0"/>
        <w:ind w:left="120"/>
        <w:jc w:val="center"/>
        <w:rPr>
          <w:lang w:val="ru-RU"/>
        </w:rPr>
      </w:pPr>
    </w:p>
    <w:p w14:paraId="453BD2ED" w14:textId="77777777" w:rsidR="00E76802" w:rsidRDefault="00E76802" w:rsidP="00E76802">
      <w:pPr>
        <w:spacing w:after="0"/>
        <w:ind w:left="120"/>
        <w:jc w:val="center"/>
        <w:rPr>
          <w:lang w:val="ru-RU"/>
        </w:rPr>
      </w:pPr>
    </w:p>
    <w:p w14:paraId="2317B128" w14:textId="77777777" w:rsidR="00E76802" w:rsidRPr="00D321E1" w:rsidRDefault="00E76802" w:rsidP="00E76802">
      <w:pPr>
        <w:spacing w:after="0"/>
        <w:ind w:left="120"/>
        <w:jc w:val="center"/>
        <w:rPr>
          <w:lang w:val="ru-RU"/>
        </w:rPr>
      </w:pPr>
    </w:p>
    <w:p w14:paraId="5EF403F3" w14:textId="77777777" w:rsidR="00E76802" w:rsidRPr="00D321E1" w:rsidRDefault="00E76802" w:rsidP="00E76802">
      <w:pPr>
        <w:spacing w:after="0"/>
        <w:rPr>
          <w:lang w:val="ru-RU"/>
        </w:rPr>
      </w:pPr>
    </w:p>
    <w:p w14:paraId="524878DD" w14:textId="77777777" w:rsidR="00E76802" w:rsidRPr="00D321E1" w:rsidRDefault="00E76802" w:rsidP="00E76802">
      <w:pPr>
        <w:spacing w:after="0"/>
        <w:ind w:left="120"/>
        <w:jc w:val="center"/>
        <w:rPr>
          <w:lang w:val="ru-RU"/>
        </w:rPr>
      </w:pPr>
    </w:p>
    <w:p w14:paraId="41518C3A" w14:textId="1EFB2B86" w:rsidR="00E76802" w:rsidRPr="00D321E1" w:rsidRDefault="00E76802" w:rsidP="00E76802">
      <w:pPr>
        <w:spacing w:after="0"/>
        <w:ind w:left="120"/>
        <w:jc w:val="center"/>
        <w:rPr>
          <w:lang w:val="ru-RU"/>
        </w:rPr>
      </w:pPr>
      <w:r w:rsidRPr="00D321E1">
        <w:rPr>
          <w:rFonts w:ascii="Times New Roman" w:hAnsi="Times New Roman"/>
          <w:color w:val="000000"/>
          <w:sz w:val="28"/>
          <w:lang w:val="ru-RU"/>
        </w:rPr>
        <w:t>​</w:t>
      </w:r>
      <w:bookmarkStart w:id="3" w:name="5ce1acce-c3fd-49bf-9494-1e3d1db3054e"/>
      <w:r w:rsidRPr="00D321E1">
        <w:rPr>
          <w:rFonts w:ascii="Times New Roman" w:hAnsi="Times New Roman"/>
          <w:b/>
          <w:color w:val="000000"/>
          <w:sz w:val="28"/>
          <w:lang w:val="ru-RU"/>
        </w:rPr>
        <w:t>с. Орловка, 202</w:t>
      </w:r>
      <w:bookmarkEnd w:id="3"/>
      <w:r w:rsidR="006121CB">
        <w:rPr>
          <w:rFonts w:ascii="Times New Roman" w:hAnsi="Times New Roman"/>
          <w:b/>
          <w:color w:val="000000"/>
          <w:sz w:val="28"/>
          <w:lang w:val="ru-RU"/>
        </w:rPr>
        <w:t>4</w:t>
      </w:r>
      <w:r w:rsidRPr="00D321E1">
        <w:rPr>
          <w:rFonts w:ascii="Times New Roman" w:hAnsi="Times New Roman"/>
          <w:b/>
          <w:color w:val="000000"/>
          <w:sz w:val="28"/>
          <w:lang w:val="ru-RU"/>
        </w:rPr>
        <w:t>‌ ‌</w:t>
      </w:r>
      <w:r w:rsidRPr="00D321E1">
        <w:rPr>
          <w:rFonts w:ascii="Times New Roman" w:hAnsi="Times New Roman"/>
          <w:color w:val="000000"/>
          <w:sz w:val="28"/>
          <w:lang w:val="ru-RU"/>
        </w:rPr>
        <w:t>​</w:t>
      </w:r>
    </w:p>
    <w:p w14:paraId="707D7405" w14:textId="77777777" w:rsidR="00E76802" w:rsidRPr="00D321E1" w:rsidRDefault="00E76802" w:rsidP="00E76802">
      <w:pPr>
        <w:rPr>
          <w:lang w:val="ru-RU"/>
        </w:rPr>
        <w:sectPr w:rsidR="00E76802" w:rsidRPr="00D321E1">
          <w:pgSz w:w="11906" w:h="16383"/>
          <w:pgMar w:top="1134" w:right="850" w:bottom="1134" w:left="1701" w:header="720" w:footer="720" w:gutter="0"/>
          <w:cols w:space="720"/>
        </w:sectPr>
      </w:pPr>
    </w:p>
    <w:p w14:paraId="743DC1C1" w14:textId="4FFAF118" w:rsidR="00E76802" w:rsidRPr="007F0EE4" w:rsidRDefault="00E76802" w:rsidP="00544F81">
      <w:pPr>
        <w:spacing w:after="0" w:line="264" w:lineRule="auto"/>
        <w:ind w:left="120"/>
        <w:jc w:val="both"/>
        <w:rPr>
          <w:lang w:val="ru-RU"/>
        </w:rPr>
      </w:pPr>
      <w:bookmarkStart w:id="4" w:name="block-1562109"/>
      <w:bookmarkEnd w:id="0"/>
      <w:r w:rsidRPr="007F0EE4">
        <w:rPr>
          <w:rFonts w:ascii="Times New Roman" w:hAnsi="Times New Roman"/>
          <w:b/>
          <w:color w:val="000000"/>
          <w:lang w:val="ru-RU"/>
        </w:rPr>
        <w:lastRenderedPageBreak/>
        <w:t>ПОЯСНИТЕЛЬНАЯ ЗАПИСКА</w:t>
      </w:r>
    </w:p>
    <w:p w14:paraId="64B183CD" w14:textId="77777777" w:rsidR="00F232ED" w:rsidRPr="00B86201" w:rsidRDefault="00F232ED" w:rsidP="00F232ED">
      <w:pPr>
        <w:shd w:val="clear" w:color="auto" w:fill="FFFFFF"/>
        <w:spacing w:before="5"/>
        <w:ind w:left="10" w:firstLine="701"/>
        <w:rPr>
          <w:rFonts w:ascii="Times New Roman" w:hAnsi="Times New Roman" w:cs="Times New Roman"/>
          <w:b/>
          <w:spacing w:val="-3"/>
          <w:sz w:val="24"/>
          <w:szCs w:val="24"/>
          <w:lang w:val="ru-RU"/>
        </w:rPr>
      </w:pPr>
      <w:r w:rsidRPr="00B86201">
        <w:rPr>
          <w:rFonts w:ascii="Times New Roman" w:hAnsi="Times New Roman" w:cs="Times New Roman"/>
          <w:b/>
          <w:spacing w:val="3"/>
          <w:sz w:val="24"/>
          <w:szCs w:val="24"/>
          <w:lang w:val="ru-RU"/>
        </w:rPr>
        <w:t>Изучение учебного предмета «Русский язык» осуществляется на основании нормативно-</w:t>
      </w:r>
      <w:r w:rsidRPr="00B86201">
        <w:rPr>
          <w:rFonts w:ascii="Times New Roman" w:hAnsi="Times New Roman" w:cs="Times New Roman"/>
          <w:b/>
          <w:spacing w:val="-3"/>
          <w:sz w:val="24"/>
          <w:szCs w:val="24"/>
          <w:lang w:val="ru-RU"/>
        </w:rPr>
        <w:t>правовых документов:</w:t>
      </w:r>
    </w:p>
    <w:p w14:paraId="091A3C1F" w14:textId="77777777" w:rsidR="00F232ED" w:rsidRPr="002F3954" w:rsidRDefault="00F232ED" w:rsidP="00544F81">
      <w:pPr>
        <w:pStyle w:val="af0"/>
        <w:numPr>
          <w:ilvl w:val="0"/>
          <w:numId w:val="24"/>
        </w:numPr>
        <w:spacing w:line="240" w:lineRule="auto"/>
        <w:rPr>
          <w:rStyle w:val="markedcontent"/>
          <w:rFonts w:ascii="Times New Roman" w:hAnsi="Times New Roman" w:cs="Times New Roman"/>
          <w:szCs w:val="24"/>
        </w:rPr>
      </w:pPr>
      <w:bookmarkStart w:id="5" w:name="_Hlk143295477"/>
      <w:r w:rsidRPr="002F3954">
        <w:rPr>
          <w:rStyle w:val="markedcontent"/>
          <w:rFonts w:asciiTheme="majorBidi" w:hAnsiTheme="majorBidi" w:cstheme="majorBidi"/>
          <w:sz w:val="24"/>
          <w:szCs w:val="28"/>
        </w:rPr>
        <w:t>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p>
    <w:p w14:paraId="4E813346" w14:textId="77777777" w:rsidR="00F232ED" w:rsidRPr="002F3954" w:rsidRDefault="00F232ED" w:rsidP="00544F81">
      <w:pPr>
        <w:pStyle w:val="af0"/>
        <w:numPr>
          <w:ilvl w:val="0"/>
          <w:numId w:val="24"/>
        </w:numPr>
        <w:spacing w:line="240" w:lineRule="auto"/>
        <w:rPr>
          <w:rFonts w:ascii="Times New Roman" w:hAnsi="Times New Roman" w:cs="Times New Roman"/>
          <w:szCs w:val="24"/>
        </w:rPr>
      </w:pPr>
      <w:r w:rsidRPr="002F3954">
        <w:rPr>
          <w:rFonts w:ascii="Times New Roman" w:hAnsi="Times New Roman" w:cs="Times New Roman"/>
          <w:sz w:val="24"/>
          <w:szCs w:val="24"/>
        </w:rPr>
        <w:t>СП 2.4.3648-20 «Санитарно-эпидемиологические требования к организациям воспитания и обучения, отдыха и оздоровления детей и молодежи»; (Постановление Главного государственного санитарного  врача РФ от 28.09.2020г.№28)</w:t>
      </w:r>
    </w:p>
    <w:p w14:paraId="4D98DF3E" w14:textId="77777777" w:rsidR="00F232ED" w:rsidRPr="002F3954" w:rsidRDefault="00F232ED" w:rsidP="00544F81">
      <w:pPr>
        <w:pStyle w:val="af0"/>
        <w:numPr>
          <w:ilvl w:val="0"/>
          <w:numId w:val="24"/>
        </w:numPr>
        <w:spacing w:line="240" w:lineRule="auto"/>
        <w:rPr>
          <w:rFonts w:ascii="Times New Roman" w:hAnsi="Times New Roman" w:cs="Times New Roman"/>
          <w:sz w:val="24"/>
          <w:szCs w:val="24"/>
        </w:rPr>
      </w:pPr>
      <w:r w:rsidRPr="002F3954">
        <w:rPr>
          <w:rFonts w:ascii="Times New Roman" w:hAnsi="Times New Roman" w:cs="Times New Roman"/>
          <w:sz w:val="24"/>
          <w:szCs w:val="24"/>
          <w:shd w:val="clear" w:color="auto" w:fill="FFFFFF"/>
        </w:rPr>
        <w:t>Приказ Министерства просвещения Российской Федерации от 21.07.2023 № 556</w:t>
      </w:r>
      <w:r w:rsidRPr="002F3954">
        <w:rPr>
          <w:rFonts w:ascii="Times New Roman" w:hAnsi="Times New Roman" w:cs="Times New Roman"/>
          <w:sz w:val="24"/>
          <w:szCs w:val="24"/>
        </w:rPr>
        <w:br/>
      </w:r>
      <w:r w:rsidRPr="002F3954">
        <w:rPr>
          <w:rFonts w:ascii="Times New Roman" w:hAnsi="Times New Roman" w:cs="Times New Roman"/>
          <w:sz w:val="24"/>
          <w:szCs w:val="24"/>
          <w:shd w:val="clear" w:color="auto" w:fill="FFFFFF"/>
        </w:rPr>
        <w:t>"О внесении изменений в приложения № 1 и № 2 к приказу Министерства просвещения Российской Федерации от 21 сентября 2022 г.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r w:rsidRPr="002F3954">
        <w:rPr>
          <w:rFonts w:ascii="Times New Roman" w:hAnsi="Times New Roman" w:cs="Times New Roman"/>
          <w:sz w:val="24"/>
          <w:szCs w:val="24"/>
        </w:rPr>
        <w:br/>
      </w:r>
      <w:r w:rsidRPr="002F3954">
        <w:rPr>
          <w:rFonts w:ascii="Times New Roman" w:hAnsi="Times New Roman" w:cs="Times New Roman"/>
          <w:sz w:val="24"/>
          <w:szCs w:val="24"/>
          <w:shd w:val="clear" w:color="auto" w:fill="FFFFFF"/>
        </w:rPr>
        <w:t>(Зарегистрирован 28.07.2023 № 74502)</w:t>
      </w:r>
    </w:p>
    <w:p w14:paraId="7CB92D0E" w14:textId="4432D0D3" w:rsidR="00F232ED" w:rsidRDefault="00F232ED" w:rsidP="00544F81">
      <w:pPr>
        <w:pStyle w:val="af0"/>
        <w:numPr>
          <w:ilvl w:val="0"/>
          <w:numId w:val="24"/>
        </w:numPr>
        <w:spacing w:line="240" w:lineRule="auto"/>
        <w:rPr>
          <w:rFonts w:ascii="Times New Roman" w:hAnsi="Times New Roman" w:cs="Times New Roman"/>
          <w:sz w:val="24"/>
          <w:szCs w:val="24"/>
        </w:rPr>
      </w:pPr>
      <w:r w:rsidRPr="002F3954">
        <w:rPr>
          <w:rFonts w:ascii="Times New Roman" w:hAnsi="Times New Roman" w:cs="Times New Roman"/>
          <w:sz w:val="24"/>
          <w:szCs w:val="24"/>
        </w:rPr>
        <w:t xml:space="preserve">Образовательной программы </w:t>
      </w:r>
      <w:r w:rsidR="00544F81">
        <w:rPr>
          <w:rFonts w:ascii="Times New Roman" w:hAnsi="Times New Roman" w:cs="Times New Roman"/>
          <w:sz w:val="24"/>
          <w:szCs w:val="24"/>
        </w:rPr>
        <w:t>основного</w:t>
      </w:r>
      <w:r w:rsidRPr="002F3954">
        <w:rPr>
          <w:rFonts w:ascii="Times New Roman" w:hAnsi="Times New Roman" w:cs="Times New Roman"/>
          <w:sz w:val="24"/>
          <w:szCs w:val="24"/>
        </w:rPr>
        <w:t xml:space="preserve"> общего образования </w:t>
      </w:r>
      <w:r w:rsidR="00544F81" w:rsidRPr="002F3954">
        <w:rPr>
          <w:rFonts w:ascii="Times New Roman" w:hAnsi="Times New Roman" w:cs="Times New Roman"/>
          <w:sz w:val="24"/>
          <w:szCs w:val="24"/>
        </w:rPr>
        <w:t>МБОУ Орловская СОШ Азовского района,</w:t>
      </w:r>
      <w:r w:rsidRPr="002F3954">
        <w:rPr>
          <w:rFonts w:ascii="Times New Roman" w:hAnsi="Times New Roman" w:cs="Times New Roman"/>
          <w:sz w:val="24"/>
          <w:szCs w:val="24"/>
        </w:rPr>
        <w:t xml:space="preserve"> принятой решением педсовета 2</w:t>
      </w:r>
      <w:r w:rsidR="006121CB">
        <w:rPr>
          <w:rFonts w:ascii="Times New Roman" w:hAnsi="Times New Roman" w:cs="Times New Roman"/>
          <w:sz w:val="24"/>
          <w:szCs w:val="24"/>
        </w:rPr>
        <w:t>2</w:t>
      </w:r>
      <w:r w:rsidRPr="002F3954">
        <w:rPr>
          <w:rFonts w:ascii="Times New Roman" w:hAnsi="Times New Roman" w:cs="Times New Roman"/>
          <w:sz w:val="24"/>
          <w:szCs w:val="24"/>
        </w:rPr>
        <w:t>.08.202</w:t>
      </w:r>
      <w:r w:rsidR="006121CB">
        <w:rPr>
          <w:rFonts w:ascii="Times New Roman" w:hAnsi="Times New Roman" w:cs="Times New Roman"/>
          <w:sz w:val="24"/>
          <w:szCs w:val="24"/>
        </w:rPr>
        <w:t>4</w:t>
      </w:r>
      <w:r w:rsidRPr="002F3954">
        <w:rPr>
          <w:rFonts w:ascii="Times New Roman" w:hAnsi="Times New Roman" w:cs="Times New Roman"/>
          <w:sz w:val="24"/>
          <w:szCs w:val="24"/>
        </w:rPr>
        <w:t xml:space="preserve"> года, протокол № 1.</w:t>
      </w:r>
    </w:p>
    <w:p w14:paraId="208F9645" w14:textId="011A390A" w:rsidR="00544F81" w:rsidRPr="00544F81" w:rsidRDefault="00544F81" w:rsidP="00544F81">
      <w:pPr>
        <w:pStyle w:val="af0"/>
        <w:numPr>
          <w:ilvl w:val="0"/>
          <w:numId w:val="24"/>
        </w:numPr>
        <w:spacing w:line="240" w:lineRule="auto"/>
        <w:rPr>
          <w:rFonts w:ascii="Times New Roman" w:hAnsi="Times New Roman" w:cs="Times New Roman"/>
          <w:sz w:val="24"/>
          <w:szCs w:val="24"/>
        </w:rPr>
      </w:pPr>
      <w:r w:rsidRPr="00692C98">
        <w:rPr>
          <w:rFonts w:ascii="Times New Roman" w:hAnsi="Times New Roman" w:cs="Times New Roman"/>
          <w:color w:val="000000"/>
          <w:sz w:val="24"/>
          <w:szCs w:val="28"/>
          <w:lang w:eastAsia="ru-RU"/>
        </w:rPr>
        <w:t xml:space="preserve">Положения «О рабочих программах учебных предметов, учебных курсов (в том числе внеурочной деятельности), учебных модулей в соответствии с требованиями ФООП», принято решением педсовета совета от 23.08.2023 года протокол №1 и </w:t>
      </w:r>
      <w:r w:rsidRPr="00544F81">
        <w:rPr>
          <w:rFonts w:ascii="Times New Roman" w:hAnsi="Times New Roman" w:cs="Times New Roman"/>
          <w:color w:val="000000"/>
          <w:sz w:val="24"/>
          <w:szCs w:val="24"/>
          <w:lang w:eastAsia="ru-RU"/>
        </w:rPr>
        <w:t>приказа по МБОУ Орловской СОШ № 17 от 24.08.2023г.</w:t>
      </w:r>
    </w:p>
    <w:p w14:paraId="4E431355" w14:textId="77777777" w:rsidR="00544F81" w:rsidRPr="00544F81" w:rsidRDefault="00544F81" w:rsidP="00544F81">
      <w:pPr>
        <w:pStyle w:val="af0"/>
        <w:numPr>
          <w:ilvl w:val="0"/>
          <w:numId w:val="24"/>
        </w:numPr>
        <w:spacing w:line="240" w:lineRule="auto"/>
        <w:rPr>
          <w:rFonts w:ascii="Times New Roman" w:hAnsi="Times New Roman" w:cs="Times New Roman"/>
          <w:sz w:val="24"/>
          <w:szCs w:val="24"/>
        </w:rPr>
      </w:pPr>
      <w:r w:rsidRPr="00544F81">
        <w:rPr>
          <w:rFonts w:ascii="Times New Roman" w:hAnsi="Times New Roman" w:cs="Times New Roman"/>
          <w:sz w:val="24"/>
          <w:szCs w:val="24"/>
        </w:rPr>
        <w:t xml:space="preserve">Учебного плана МБОУ Орловская СОШ на 2024 – 2025 учебный год, принятого на педагогическом совете 22.08.2024года, протокол №1 и </w:t>
      </w:r>
      <w:r w:rsidRPr="00544F81">
        <w:rPr>
          <w:rFonts w:ascii="Times New Roman" w:hAnsi="Times New Roman" w:cs="Times New Roman"/>
          <w:color w:val="000000"/>
          <w:sz w:val="24"/>
          <w:szCs w:val="24"/>
          <w:lang w:eastAsia="ru-RU"/>
        </w:rPr>
        <w:t>приказа по МБОУ Орловской СОШ от 23.08.2024г. №12</w:t>
      </w:r>
      <w:r w:rsidRPr="00544F81">
        <w:rPr>
          <w:rFonts w:ascii="Times New Roman" w:hAnsi="Times New Roman" w:cs="Times New Roman"/>
          <w:sz w:val="24"/>
          <w:szCs w:val="24"/>
        </w:rPr>
        <w:t>.</w:t>
      </w:r>
    </w:p>
    <w:p w14:paraId="031607A9" w14:textId="28D0DF90" w:rsidR="00544F81" w:rsidRPr="00544F81" w:rsidRDefault="00544F81" w:rsidP="00544F81">
      <w:pPr>
        <w:pStyle w:val="af0"/>
        <w:numPr>
          <w:ilvl w:val="0"/>
          <w:numId w:val="24"/>
        </w:numPr>
        <w:spacing w:line="240" w:lineRule="auto"/>
        <w:rPr>
          <w:rFonts w:ascii="Times New Roman" w:hAnsi="Times New Roman" w:cs="Times New Roman"/>
          <w:sz w:val="24"/>
          <w:szCs w:val="24"/>
        </w:rPr>
      </w:pPr>
      <w:r w:rsidRPr="00544F81">
        <w:rPr>
          <w:rFonts w:ascii="Times New Roman" w:hAnsi="Times New Roman"/>
          <w:sz w:val="24"/>
          <w:szCs w:val="24"/>
        </w:rPr>
        <w:t xml:space="preserve">Устава МБОУ Орловской </w:t>
      </w:r>
      <w:r w:rsidRPr="00544F81">
        <w:rPr>
          <w:rFonts w:ascii="Times New Roman" w:hAnsi="Times New Roman"/>
          <w:sz w:val="24"/>
          <w:szCs w:val="24"/>
        </w:rPr>
        <w:t>СОШ</w:t>
      </w:r>
      <w:r>
        <w:rPr>
          <w:rFonts w:ascii="Times New Roman" w:hAnsi="Times New Roman"/>
          <w:sz w:val="24"/>
          <w:szCs w:val="24"/>
        </w:rPr>
        <w:t>,</w:t>
      </w:r>
      <w:r w:rsidRPr="00544F81">
        <w:rPr>
          <w:rFonts w:ascii="Times New Roman" w:hAnsi="Times New Roman"/>
          <w:sz w:val="24"/>
          <w:szCs w:val="24"/>
        </w:rPr>
        <w:t xml:space="preserve"> утвержденного</w:t>
      </w:r>
      <w:r w:rsidRPr="00544F81">
        <w:rPr>
          <w:rFonts w:ascii="Times New Roman" w:hAnsi="Times New Roman"/>
          <w:sz w:val="24"/>
          <w:szCs w:val="24"/>
        </w:rPr>
        <w:t xml:space="preserve"> Азовским районным отделом образования приказ № 824 от 19.12.2019г. </w:t>
      </w:r>
    </w:p>
    <w:p w14:paraId="6CC316B3" w14:textId="1BADF329" w:rsidR="00544F81" w:rsidRPr="00544F81" w:rsidRDefault="00544F81" w:rsidP="00544F81">
      <w:pPr>
        <w:pStyle w:val="af0"/>
        <w:numPr>
          <w:ilvl w:val="0"/>
          <w:numId w:val="24"/>
        </w:numPr>
        <w:spacing w:line="240" w:lineRule="auto"/>
        <w:rPr>
          <w:rFonts w:ascii="Times New Roman" w:hAnsi="Times New Roman" w:cs="Times New Roman"/>
          <w:sz w:val="24"/>
          <w:szCs w:val="24"/>
        </w:rPr>
      </w:pPr>
      <w:r w:rsidRPr="00544F81">
        <w:rPr>
          <w:rFonts w:ascii="Times New Roman" w:hAnsi="Times New Roman"/>
          <w:sz w:val="24"/>
          <w:szCs w:val="24"/>
        </w:rPr>
        <w:t>Годовой</w:t>
      </w:r>
      <w:r w:rsidRPr="00544F81">
        <w:rPr>
          <w:rFonts w:ascii="Times New Roman" w:hAnsi="Times New Roman"/>
          <w:spacing w:val="80"/>
          <w:sz w:val="24"/>
          <w:szCs w:val="24"/>
        </w:rPr>
        <w:t xml:space="preserve"> </w:t>
      </w:r>
      <w:r w:rsidRPr="00544F81">
        <w:rPr>
          <w:rFonts w:ascii="Times New Roman" w:hAnsi="Times New Roman"/>
          <w:sz w:val="24"/>
          <w:szCs w:val="24"/>
        </w:rPr>
        <w:t>календарный</w:t>
      </w:r>
      <w:r w:rsidRPr="00544F81">
        <w:rPr>
          <w:rFonts w:ascii="Times New Roman" w:hAnsi="Times New Roman"/>
          <w:spacing w:val="80"/>
          <w:sz w:val="24"/>
          <w:szCs w:val="24"/>
        </w:rPr>
        <w:t xml:space="preserve"> </w:t>
      </w:r>
      <w:r w:rsidRPr="00544F81">
        <w:rPr>
          <w:rFonts w:ascii="Times New Roman" w:hAnsi="Times New Roman"/>
          <w:sz w:val="24"/>
          <w:szCs w:val="24"/>
        </w:rPr>
        <w:t xml:space="preserve">учебный график МБОУ Орловской СОШ на 2024-2025 учебный год, утвержден </w:t>
      </w:r>
      <w:r w:rsidRPr="00544F81">
        <w:rPr>
          <w:rFonts w:ascii="Times New Roman" w:hAnsi="Times New Roman"/>
          <w:color w:val="000000"/>
          <w:sz w:val="24"/>
          <w:szCs w:val="24"/>
          <w:lang w:eastAsia="ru-RU"/>
        </w:rPr>
        <w:t>приказом по МБОУ Орловской СОШ от 18.08.2024г. №11</w:t>
      </w:r>
    </w:p>
    <w:bookmarkEnd w:id="5"/>
    <w:p w14:paraId="003EF98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7F0EE4">
        <w:rPr>
          <w:rFonts w:ascii="Times New Roman" w:hAnsi="Times New Roman"/>
          <w:color w:val="000000"/>
          <w:lang w:val="ru-RU"/>
        </w:rPr>
        <w:t>Минпросвещения</w:t>
      </w:r>
      <w:proofErr w:type="spellEnd"/>
      <w:r w:rsidRPr="007F0EE4">
        <w:rPr>
          <w:rFonts w:ascii="Times New Roman" w:hAnsi="Times New Roman"/>
          <w:color w:val="000000"/>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7F0EE4">
        <w:rPr>
          <w:rFonts w:ascii="Times New Roman" w:hAnsi="Times New Roman"/>
          <w:color w:val="333333"/>
          <w:lang w:val="ru-RU"/>
        </w:rPr>
        <w:t xml:space="preserve">рабочей </w:t>
      </w:r>
      <w:r w:rsidRPr="007F0EE4">
        <w:rPr>
          <w:rFonts w:ascii="Times New Roman" w:hAnsi="Times New Roman"/>
          <w:color w:val="000000"/>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0AF6B564" w14:textId="77777777" w:rsidR="00E76802" w:rsidRPr="007F0EE4" w:rsidRDefault="00E76802" w:rsidP="00E76802">
      <w:pPr>
        <w:spacing w:after="0" w:line="264" w:lineRule="auto"/>
        <w:ind w:left="120"/>
        <w:jc w:val="both"/>
        <w:rPr>
          <w:lang w:val="ru-RU"/>
        </w:rPr>
      </w:pPr>
    </w:p>
    <w:p w14:paraId="588CA5C6" w14:textId="56E0392D" w:rsidR="00E76802" w:rsidRPr="007F0EE4" w:rsidRDefault="00E76802" w:rsidP="00F232ED">
      <w:pPr>
        <w:spacing w:after="0" w:line="264" w:lineRule="auto"/>
        <w:ind w:left="120"/>
        <w:jc w:val="both"/>
        <w:rPr>
          <w:lang w:val="ru-RU"/>
        </w:rPr>
      </w:pPr>
      <w:r w:rsidRPr="007F0EE4">
        <w:rPr>
          <w:rFonts w:ascii="Times New Roman" w:hAnsi="Times New Roman"/>
          <w:b/>
          <w:color w:val="000000"/>
          <w:lang w:val="ru-RU"/>
        </w:rPr>
        <w:t xml:space="preserve">ОБЩАЯ ХАРАКТЕРИСТИКА </w:t>
      </w:r>
      <w:r w:rsidRPr="007F0EE4">
        <w:rPr>
          <w:rFonts w:ascii="Times New Roman" w:hAnsi="Times New Roman"/>
          <w:b/>
          <w:color w:val="333333"/>
          <w:lang w:val="ru-RU"/>
        </w:rPr>
        <w:t>УЧЕБНОГО ПРЕДМЕТА «ЛИТЕРАТУРА»</w:t>
      </w:r>
    </w:p>
    <w:p w14:paraId="26C08921"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4359758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w:t>
      </w:r>
      <w:r w:rsidRPr="007F0EE4">
        <w:rPr>
          <w:rFonts w:ascii="Times New Roman" w:hAnsi="Times New Roman"/>
          <w:color w:val="000000"/>
          <w:lang w:val="ru-RU"/>
        </w:rPr>
        <w:lastRenderedPageBreak/>
        <w:t xml:space="preserve">потенциал воздействия на читателей и приобщают их к нравственно-эстетическим ценностям, как национальным, так и общечеловеческим. </w:t>
      </w:r>
    </w:p>
    <w:p w14:paraId="59FF95C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3D213720"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3E4CA5E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1D869D77" w14:textId="77777777" w:rsidR="00E76802" w:rsidRPr="007F0EE4" w:rsidRDefault="00E76802" w:rsidP="00E76802">
      <w:pPr>
        <w:spacing w:after="0" w:line="264" w:lineRule="auto"/>
        <w:ind w:left="120"/>
        <w:jc w:val="both"/>
        <w:rPr>
          <w:lang w:val="ru-RU"/>
        </w:rPr>
      </w:pPr>
    </w:p>
    <w:p w14:paraId="31E134BA" w14:textId="70C1D39E" w:rsidR="00E76802" w:rsidRPr="007F0EE4" w:rsidRDefault="00E76802" w:rsidP="00F232ED">
      <w:pPr>
        <w:spacing w:after="0" w:line="264" w:lineRule="auto"/>
        <w:ind w:left="120"/>
        <w:jc w:val="both"/>
        <w:rPr>
          <w:lang w:val="ru-RU"/>
        </w:rPr>
      </w:pPr>
      <w:r w:rsidRPr="007F0EE4">
        <w:rPr>
          <w:rFonts w:ascii="Times New Roman" w:hAnsi="Times New Roman"/>
          <w:b/>
          <w:color w:val="000000"/>
          <w:lang w:val="ru-RU"/>
        </w:rPr>
        <w:t xml:space="preserve">ЦЕЛИ ИЗУЧЕНИЯ </w:t>
      </w:r>
      <w:r w:rsidRPr="007F0EE4">
        <w:rPr>
          <w:rFonts w:ascii="Times New Roman" w:hAnsi="Times New Roman"/>
          <w:b/>
          <w:color w:val="333333"/>
          <w:lang w:val="ru-RU"/>
        </w:rPr>
        <w:t>УЧЕБНОГО ПРЕДМЕТА «ЛИТЕРАТУРА»</w:t>
      </w:r>
    </w:p>
    <w:p w14:paraId="27B09ACA"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3D2EFB58"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4E6D2F24"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4DB65F8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7F0EE4">
        <w:rPr>
          <w:rFonts w:ascii="Times New Roman" w:hAnsi="Times New Roman"/>
          <w:color w:val="000000"/>
          <w:lang w:val="ru-RU"/>
        </w:rPr>
        <w:t>теоретико</w:t>
      </w:r>
      <w:proofErr w:type="spellEnd"/>
      <w:r w:rsidRPr="007F0EE4">
        <w:rPr>
          <w:rFonts w:ascii="Times New Roman" w:hAnsi="Times New Roman"/>
          <w:color w:val="000000"/>
          <w:lang w:val="ru-RU"/>
        </w:rPr>
        <w:t xml:space="preserve"> и историко-литературных зна</w:t>
      </w:r>
      <w:r w:rsidRPr="007F0EE4">
        <w:rPr>
          <w:rFonts w:ascii="Times New Roman" w:hAnsi="Times New Roman"/>
          <w:color w:val="000000"/>
          <w:lang w:val="ru-RU"/>
        </w:rPr>
        <w:lastRenderedPageBreak/>
        <w:t xml:space="preserve">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687C9E81"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0FD9A57D" w14:textId="77777777" w:rsidR="00E76802" w:rsidRPr="007F0EE4" w:rsidRDefault="00E76802" w:rsidP="00E76802">
      <w:pPr>
        <w:spacing w:after="0" w:line="264" w:lineRule="auto"/>
        <w:ind w:left="120"/>
        <w:jc w:val="both"/>
        <w:rPr>
          <w:lang w:val="ru-RU"/>
        </w:rPr>
      </w:pPr>
    </w:p>
    <w:p w14:paraId="5E5BD9B5" w14:textId="72FE5906" w:rsidR="00E76802" w:rsidRPr="007F0EE4" w:rsidRDefault="00E76802" w:rsidP="00F232ED">
      <w:pPr>
        <w:spacing w:after="0" w:line="264" w:lineRule="auto"/>
        <w:ind w:left="120"/>
        <w:jc w:val="both"/>
        <w:rPr>
          <w:lang w:val="ru-RU"/>
        </w:rPr>
      </w:pPr>
      <w:r w:rsidRPr="007F0EE4">
        <w:rPr>
          <w:rFonts w:ascii="Times New Roman" w:hAnsi="Times New Roman"/>
          <w:b/>
          <w:color w:val="000000"/>
          <w:lang w:val="ru-RU"/>
        </w:rPr>
        <w:t>МЕСТО УЧЕБНОГО ПРЕДМЕТА «ЛИТЕРАТУРА» В УЧЕБНОМ ПЛАНЕ</w:t>
      </w:r>
    </w:p>
    <w:p w14:paraId="04BBF08A"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3907944F" w14:textId="77777777" w:rsidR="00E76802" w:rsidRPr="007F0EE4" w:rsidRDefault="00E76802" w:rsidP="00E76802">
      <w:pPr>
        <w:rPr>
          <w:lang w:val="ru-RU"/>
        </w:rPr>
        <w:sectPr w:rsidR="00E76802" w:rsidRPr="007F0EE4">
          <w:pgSz w:w="11906" w:h="16383"/>
          <w:pgMar w:top="1134" w:right="850" w:bottom="1134" w:left="1701" w:header="720" w:footer="720" w:gutter="0"/>
          <w:cols w:space="720"/>
        </w:sectPr>
      </w:pPr>
    </w:p>
    <w:p w14:paraId="72D15AAF" w14:textId="77777777" w:rsidR="00E76802" w:rsidRPr="007F0EE4" w:rsidRDefault="00E76802" w:rsidP="00E76802">
      <w:pPr>
        <w:spacing w:after="0" w:line="264" w:lineRule="auto"/>
        <w:ind w:left="120"/>
        <w:jc w:val="both"/>
        <w:rPr>
          <w:lang w:val="ru-RU"/>
        </w:rPr>
      </w:pPr>
      <w:bookmarkStart w:id="6" w:name="block-1562110"/>
      <w:bookmarkEnd w:id="4"/>
      <w:r w:rsidRPr="007F0EE4">
        <w:rPr>
          <w:rFonts w:ascii="Times New Roman" w:hAnsi="Times New Roman"/>
          <w:b/>
          <w:color w:val="000000"/>
          <w:lang w:val="ru-RU"/>
        </w:rPr>
        <w:lastRenderedPageBreak/>
        <w:t>СОДЕРЖАНИЕ УЧЕБНОГО ПРЕДМЕТА</w:t>
      </w:r>
    </w:p>
    <w:p w14:paraId="6490F06C" w14:textId="77777777" w:rsidR="00E76802" w:rsidRPr="007F0EE4" w:rsidRDefault="00E76802" w:rsidP="00E76802">
      <w:pPr>
        <w:spacing w:after="0" w:line="264" w:lineRule="auto"/>
        <w:ind w:left="120"/>
        <w:jc w:val="both"/>
        <w:rPr>
          <w:lang w:val="ru-RU"/>
        </w:rPr>
      </w:pPr>
    </w:p>
    <w:p w14:paraId="4B391C36" w14:textId="22AA27AE" w:rsidR="00E76802" w:rsidRPr="007F0EE4" w:rsidRDefault="00E76802" w:rsidP="00F232ED">
      <w:pPr>
        <w:spacing w:after="0" w:line="264" w:lineRule="auto"/>
        <w:ind w:left="120"/>
        <w:jc w:val="both"/>
        <w:rPr>
          <w:lang w:val="ru-RU"/>
        </w:rPr>
      </w:pPr>
      <w:r w:rsidRPr="007F0EE4">
        <w:rPr>
          <w:rFonts w:ascii="Times New Roman" w:hAnsi="Times New Roman"/>
          <w:b/>
          <w:color w:val="000000"/>
          <w:lang w:val="ru-RU"/>
        </w:rPr>
        <w:t>5 КЛАСС</w:t>
      </w:r>
    </w:p>
    <w:p w14:paraId="68FC24F2"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Мифология.</w:t>
      </w:r>
    </w:p>
    <w:p w14:paraId="2C22563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 xml:space="preserve">Мифы народов России и мира. </w:t>
      </w:r>
    </w:p>
    <w:p w14:paraId="3C536BCE" w14:textId="08A623D0"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Фольклор. </w:t>
      </w:r>
      <w:r w:rsidRPr="007F0EE4">
        <w:rPr>
          <w:rFonts w:ascii="Times New Roman" w:hAnsi="Times New Roman"/>
          <w:color w:val="000000"/>
          <w:lang w:val="ru-RU"/>
        </w:rPr>
        <w:t>Малые жанры: пословицы, поговорки, загадки. Сказки народов России и народов мира ‌</w:t>
      </w:r>
      <w:bookmarkStart w:id="7" w:name="8038850c-b985-4899-8396-05ec2b5ebddc"/>
      <w:r w:rsidRPr="007F0EE4">
        <w:rPr>
          <w:rFonts w:ascii="Times New Roman" w:hAnsi="Times New Roman"/>
          <w:color w:val="000000"/>
          <w:lang w:val="ru-RU"/>
        </w:rPr>
        <w:t>(не менее трёх).</w:t>
      </w:r>
      <w:bookmarkEnd w:id="7"/>
      <w:r w:rsidRPr="007F0EE4">
        <w:rPr>
          <w:rFonts w:ascii="Times New Roman" w:hAnsi="Times New Roman"/>
          <w:color w:val="000000"/>
          <w:lang w:val="ru-RU"/>
        </w:rPr>
        <w:t>‌‌</w:t>
      </w:r>
      <w:r w:rsidR="002A2B10">
        <w:rPr>
          <w:rFonts w:ascii="Times New Roman" w:hAnsi="Times New Roman"/>
          <w:color w:val="000000"/>
          <w:lang w:val="ru-RU"/>
        </w:rPr>
        <w:t xml:space="preserve"> «Царевна – лягушка», «</w:t>
      </w:r>
      <w:r w:rsidR="00B86D33">
        <w:rPr>
          <w:rFonts w:ascii="Times New Roman" w:hAnsi="Times New Roman"/>
          <w:color w:val="000000"/>
          <w:lang w:val="ru-RU"/>
        </w:rPr>
        <w:t>Солдатская шинель</w:t>
      </w:r>
      <w:r w:rsidR="002A2B10">
        <w:rPr>
          <w:rFonts w:ascii="Times New Roman" w:hAnsi="Times New Roman"/>
          <w:color w:val="000000"/>
          <w:lang w:val="ru-RU"/>
        </w:rPr>
        <w:t xml:space="preserve">», </w:t>
      </w:r>
      <w:r w:rsidR="00AA77A1">
        <w:rPr>
          <w:rFonts w:ascii="Times New Roman" w:hAnsi="Times New Roman"/>
          <w:color w:val="000000"/>
          <w:lang w:val="ru-RU"/>
        </w:rPr>
        <w:t>«Журавль и цапля»</w:t>
      </w:r>
    </w:p>
    <w:p w14:paraId="675B8B29" w14:textId="3F6E409B"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Литература первой половины </w:t>
      </w:r>
      <w:r w:rsidRPr="007F0EE4">
        <w:rPr>
          <w:rFonts w:ascii="Times New Roman" w:hAnsi="Times New Roman"/>
          <w:b/>
          <w:color w:val="000000"/>
        </w:rPr>
        <w:t>XIX</w:t>
      </w:r>
      <w:r w:rsidRPr="007F0EE4">
        <w:rPr>
          <w:rFonts w:ascii="Times New Roman" w:hAnsi="Times New Roman"/>
          <w:b/>
          <w:color w:val="000000"/>
          <w:lang w:val="ru-RU"/>
        </w:rPr>
        <w:t xml:space="preserve"> века И. А. Крылов. </w:t>
      </w:r>
      <w:r w:rsidRPr="007F0EE4">
        <w:rPr>
          <w:rFonts w:ascii="Times New Roman" w:hAnsi="Times New Roman"/>
          <w:color w:val="000000"/>
          <w:lang w:val="ru-RU"/>
        </w:rPr>
        <w:t>Басни ‌</w:t>
      </w:r>
      <w:bookmarkStart w:id="8" w:name="f1cdb435-b3ac-4333-9983-9795e004a0c2"/>
      <w:r w:rsidRPr="007F0EE4">
        <w:rPr>
          <w:rFonts w:ascii="Times New Roman" w:hAnsi="Times New Roman"/>
          <w:color w:val="000000"/>
          <w:lang w:val="ru-RU"/>
        </w:rPr>
        <w:t>. «Волк на псарне», «</w:t>
      </w:r>
      <w:r w:rsidR="00B86D33">
        <w:rPr>
          <w:rFonts w:ascii="Times New Roman" w:hAnsi="Times New Roman"/>
          <w:color w:val="000000"/>
          <w:lang w:val="ru-RU"/>
        </w:rPr>
        <w:t>Волк и ягнёнок</w:t>
      </w:r>
      <w:r w:rsidRPr="007F0EE4">
        <w:rPr>
          <w:rFonts w:ascii="Times New Roman" w:hAnsi="Times New Roman"/>
          <w:color w:val="000000"/>
          <w:lang w:val="ru-RU"/>
        </w:rPr>
        <w:t>», «</w:t>
      </w:r>
      <w:r w:rsidR="00B86D33">
        <w:rPr>
          <w:rFonts w:ascii="Times New Roman" w:hAnsi="Times New Roman"/>
          <w:color w:val="000000"/>
          <w:lang w:val="ru-RU"/>
        </w:rPr>
        <w:t>Квартет</w:t>
      </w:r>
      <w:r w:rsidRPr="007F0EE4">
        <w:rPr>
          <w:rFonts w:ascii="Times New Roman" w:hAnsi="Times New Roman"/>
          <w:color w:val="000000"/>
          <w:lang w:val="ru-RU"/>
        </w:rPr>
        <w:t>».</w:t>
      </w:r>
      <w:bookmarkEnd w:id="8"/>
      <w:r w:rsidRPr="007F0EE4">
        <w:rPr>
          <w:rFonts w:ascii="Times New Roman" w:hAnsi="Times New Roman"/>
          <w:color w:val="000000"/>
          <w:lang w:val="ru-RU"/>
        </w:rPr>
        <w:t xml:space="preserve">‌‌ </w:t>
      </w:r>
    </w:p>
    <w:p w14:paraId="3DF68F1E" w14:textId="31528A4B"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А. С. Пушкин. </w:t>
      </w:r>
      <w:r w:rsidRPr="007F0EE4">
        <w:rPr>
          <w:rFonts w:ascii="Times New Roman" w:hAnsi="Times New Roman"/>
          <w:color w:val="000000"/>
          <w:lang w:val="ru-RU"/>
        </w:rPr>
        <w:t>Стихотворения ‌</w:t>
      </w:r>
      <w:bookmarkStart w:id="9" w:name="b8731a29-438b-4b6a-a37d-ff778ded575a"/>
      <w:r w:rsidRPr="007F0EE4">
        <w:rPr>
          <w:rFonts w:ascii="Times New Roman" w:hAnsi="Times New Roman"/>
          <w:color w:val="000000"/>
          <w:lang w:val="ru-RU"/>
        </w:rPr>
        <w:t>(не менее трёх). «Зимн</w:t>
      </w:r>
      <w:r w:rsidR="00B86D33">
        <w:rPr>
          <w:rFonts w:ascii="Times New Roman" w:hAnsi="Times New Roman"/>
          <w:color w:val="000000"/>
          <w:lang w:val="ru-RU"/>
        </w:rPr>
        <w:t>ее утро</w:t>
      </w:r>
      <w:r w:rsidRPr="007F0EE4">
        <w:rPr>
          <w:rFonts w:ascii="Times New Roman" w:hAnsi="Times New Roman"/>
          <w:color w:val="000000"/>
          <w:lang w:val="ru-RU"/>
        </w:rPr>
        <w:t>», «Зимний вечер», «Няне» и др.</w:t>
      </w:r>
      <w:bookmarkEnd w:id="9"/>
      <w:r w:rsidRPr="007F0EE4">
        <w:rPr>
          <w:rFonts w:ascii="Times New Roman" w:hAnsi="Times New Roman"/>
          <w:color w:val="000000"/>
          <w:lang w:val="ru-RU"/>
        </w:rPr>
        <w:t xml:space="preserve">‌‌ «Сказка о мёртвой царевне и о семи богатырях». </w:t>
      </w:r>
    </w:p>
    <w:p w14:paraId="36DD48F7"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М. Ю. Лермонтов.</w:t>
      </w:r>
      <w:r w:rsidRPr="007F0EE4">
        <w:rPr>
          <w:rFonts w:ascii="Times New Roman" w:hAnsi="Times New Roman"/>
          <w:color w:val="000000"/>
          <w:lang w:val="ru-RU"/>
        </w:rPr>
        <w:t xml:space="preserve"> Стихотворение «Бородино». </w:t>
      </w:r>
    </w:p>
    <w:p w14:paraId="6245081E"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Н. В. Гоголь.</w:t>
      </w:r>
      <w:r w:rsidRPr="007F0EE4">
        <w:rPr>
          <w:rFonts w:ascii="Times New Roman" w:hAnsi="Times New Roman"/>
          <w:color w:val="000000"/>
          <w:lang w:val="ru-RU"/>
        </w:rPr>
        <w:t xml:space="preserve"> Повесть «Ночь перед Рождеством» из сборника «Вечера на хуторе близ Диканьки». </w:t>
      </w:r>
    </w:p>
    <w:p w14:paraId="0D553F51"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Литература второй половины </w:t>
      </w:r>
      <w:r w:rsidRPr="007F0EE4">
        <w:rPr>
          <w:rFonts w:ascii="Times New Roman" w:hAnsi="Times New Roman"/>
          <w:b/>
          <w:color w:val="000000"/>
        </w:rPr>
        <w:t>XIX</w:t>
      </w:r>
      <w:r w:rsidRPr="007F0EE4">
        <w:rPr>
          <w:rFonts w:ascii="Times New Roman" w:hAnsi="Times New Roman"/>
          <w:b/>
          <w:color w:val="000000"/>
          <w:lang w:val="ru-RU"/>
        </w:rPr>
        <w:t xml:space="preserve"> века. </w:t>
      </w:r>
    </w:p>
    <w:p w14:paraId="1A6AC6CB"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И. С. Тургенев.</w:t>
      </w:r>
      <w:r w:rsidRPr="007F0EE4">
        <w:rPr>
          <w:rFonts w:ascii="Times New Roman" w:hAnsi="Times New Roman"/>
          <w:color w:val="000000"/>
          <w:lang w:val="ru-RU"/>
        </w:rPr>
        <w:t xml:space="preserve"> Рассказ «Муму». </w:t>
      </w:r>
    </w:p>
    <w:p w14:paraId="0D590E59"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Н. А. Некрасов.</w:t>
      </w:r>
      <w:r w:rsidRPr="007F0EE4">
        <w:rPr>
          <w:rFonts w:ascii="Times New Roman" w:hAnsi="Times New Roman"/>
          <w:color w:val="000000"/>
          <w:lang w:val="ru-RU"/>
        </w:rPr>
        <w:t xml:space="preserve"> Стихотворения ‌</w:t>
      </w:r>
      <w:bookmarkStart w:id="10" w:name="1d4fde75-5a86-4cea-90d5-aae01314b835"/>
      <w:r w:rsidRPr="007F0EE4">
        <w:rPr>
          <w:rFonts w:ascii="Times New Roman" w:hAnsi="Times New Roman"/>
          <w:color w:val="000000"/>
          <w:lang w:val="ru-RU"/>
        </w:rPr>
        <w:t>. «Крестьянские дети», «Школьник».</w:t>
      </w:r>
      <w:bookmarkEnd w:id="10"/>
      <w:r w:rsidRPr="007F0EE4">
        <w:rPr>
          <w:rFonts w:ascii="Times New Roman" w:hAnsi="Times New Roman"/>
          <w:color w:val="000000"/>
          <w:lang w:val="ru-RU"/>
        </w:rPr>
        <w:t xml:space="preserve">‌ Поэма «Мороз, Красный нос» (фрагмент). </w:t>
      </w:r>
    </w:p>
    <w:p w14:paraId="2C883371"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Л. Н. Толстой.</w:t>
      </w:r>
      <w:r w:rsidRPr="007F0EE4">
        <w:rPr>
          <w:rFonts w:ascii="Times New Roman" w:hAnsi="Times New Roman"/>
          <w:color w:val="000000"/>
          <w:lang w:val="ru-RU"/>
        </w:rPr>
        <w:t xml:space="preserve"> Рассказ «Кавказский пленник». </w:t>
      </w:r>
    </w:p>
    <w:p w14:paraId="002A37FE"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Литература </w:t>
      </w:r>
      <w:r w:rsidRPr="007F0EE4">
        <w:rPr>
          <w:rFonts w:ascii="Times New Roman" w:hAnsi="Times New Roman"/>
          <w:b/>
          <w:color w:val="000000"/>
        </w:rPr>
        <w:t>XIX</w:t>
      </w:r>
      <w:r w:rsidRPr="007F0EE4">
        <w:rPr>
          <w:rFonts w:ascii="Times New Roman" w:hAnsi="Times New Roman"/>
          <w:b/>
          <w:color w:val="000000"/>
          <w:lang w:val="ru-RU"/>
        </w:rPr>
        <w:t xml:space="preserve">–ХХ веков. </w:t>
      </w:r>
    </w:p>
    <w:p w14:paraId="6EB2B8C1" w14:textId="6917849A"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Стихотворения отечественных поэтов </w:t>
      </w:r>
      <w:r w:rsidRPr="007F0EE4">
        <w:rPr>
          <w:rFonts w:ascii="Times New Roman" w:hAnsi="Times New Roman"/>
          <w:b/>
          <w:color w:val="000000"/>
        </w:rPr>
        <w:t>XIX</w:t>
      </w:r>
      <w:r w:rsidRPr="007F0EE4">
        <w:rPr>
          <w:rFonts w:ascii="Times New Roman" w:hAnsi="Times New Roman"/>
          <w:b/>
          <w:color w:val="000000"/>
          <w:lang w:val="ru-RU"/>
        </w:rPr>
        <w:t xml:space="preserve">–ХХ веков о родной природе и о связи человека с Родиной </w:t>
      </w:r>
      <w:r w:rsidRPr="007F0EE4">
        <w:rPr>
          <w:rFonts w:ascii="Times New Roman" w:hAnsi="Times New Roman"/>
          <w:color w:val="000000"/>
          <w:lang w:val="ru-RU"/>
        </w:rPr>
        <w:t>‌</w:t>
      </w:r>
      <w:bookmarkStart w:id="11" w:name="3c5dcffd-8a26-4103-9932-75cd7a8dd3e4"/>
      <w:r w:rsidRPr="007F0EE4">
        <w:rPr>
          <w:rFonts w:ascii="Times New Roman" w:hAnsi="Times New Roman"/>
          <w:color w:val="000000"/>
          <w:lang w:val="ru-RU"/>
        </w:rPr>
        <w:t xml:space="preserve">. Стихотворения </w:t>
      </w:r>
      <w:r w:rsidR="000425FF">
        <w:rPr>
          <w:rFonts w:ascii="Times New Roman" w:hAnsi="Times New Roman"/>
          <w:color w:val="000000"/>
          <w:lang w:val="ru-RU"/>
        </w:rPr>
        <w:t xml:space="preserve">А.А. Фета, Ф.И. Тютчева, </w:t>
      </w:r>
      <w:r w:rsidRPr="007F0EE4">
        <w:rPr>
          <w:rFonts w:ascii="Times New Roman" w:hAnsi="Times New Roman"/>
          <w:color w:val="000000"/>
          <w:lang w:val="ru-RU"/>
        </w:rPr>
        <w:t>И. А. Бунина, С. А. Есенина</w:t>
      </w:r>
      <w:bookmarkEnd w:id="11"/>
      <w:r w:rsidR="000425FF">
        <w:rPr>
          <w:rFonts w:ascii="Times New Roman" w:hAnsi="Times New Roman"/>
          <w:color w:val="000000"/>
          <w:lang w:val="ru-RU"/>
        </w:rPr>
        <w:t>, Н. Рубцова.</w:t>
      </w:r>
      <w:r w:rsidRPr="007F0EE4">
        <w:rPr>
          <w:rFonts w:ascii="Times New Roman" w:hAnsi="Times New Roman"/>
          <w:color w:val="000000"/>
          <w:lang w:val="ru-RU"/>
        </w:rPr>
        <w:t xml:space="preserve"> </w:t>
      </w:r>
    </w:p>
    <w:p w14:paraId="5966A7C5"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Юмористические рассказы отечественных писателей </w:t>
      </w:r>
      <w:r w:rsidRPr="007F0EE4">
        <w:rPr>
          <w:rFonts w:ascii="Times New Roman" w:hAnsi="Times New Roman"/>
          <w:b/>
          <w:color w:val="000000"/>
        </w:rPr>
        <w:t>XIX</w:t>
      </w:r>
      <w:r w:rsidRPr="007F0EE4">
        <w:rPr>
          <w:rFonts w:ascii="Times New Roman" w:hAnsi="Times New Roman"/>
          <w:b/>
          <w:color w:val="000000"/>
          <w:lang w:val="ru-RU"/>
        </w:rPr>
        <w:t xml:space="preserve">– </w:t>
      </w:r>
      <w:r w:rsidRPr="007F0EE4">
        <w:rPr>
          <w:rFonts w:ascii="Times New Roman" w:hAnsi="Times New Roman"/>
          <w:b/>
          <w:color w:val="000000"/>
        </w:rPr>
        <w:t>XX</w:t>
      </w:r>
      <w:r w:rsidRPr="007F0EE4">
        <w:rPr>
          <w:rFonts w:ascii="Times New Roman" w:hAnsi="Times New Roman"/>
          <w:b/>
          <w:color w:val="000000"/>
          <w:lang w:val="ru-RU"/>
        </w:rPr>
        <w:t xml:space="preserve"> веков. </w:t>
      </w:r>
    </w:p>
    <w:p w14:paraId="523F08C2" w14:textId="1C58AF9F"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А. П. Чехов </w:t>
      </w:r>
      <w:r w:rsidRPr="007F0EE4">
        <w:rPr>
          <w:rFonts w:ascii="Times New Roman" w:hAnsi="Times New Roman"/>
          <w:color w:val="000000"/>
          <w:lang w:val="ru-RU"/>
        </w:rPr>
        <w:t>‌</w:t>
      </w:r>
      <w:bookmarkStart w:id="12" w:name="dbfddf02-0071-45b9-8d3c-fa1cc17b4b15"/>
      <w:r w:rsidRPr="007F0EE4">
        <w:rPr>
          <w:rFonts w:ascii="Times New Roman" w:hAnsi="Times New Roman"/>
          <w:color w:val="000000"/>
          <w:lang w:val="ru-RU"/>
        </w:rPr>
        <w:t>. Например, «Лошадиная фамилия», «</w:t>
      </w:r>
      <w:r w:rsidR="000425FF">
        <w:rPr>
          <w:rFonts w:ascii="Times New Roman" w:hAnsi="Times New Roman"/>
          <w:color w:val="000000"/>
          <w:lang w:val="ru-RU"/>
        </w:rPr>
        <w:t>Хирургия</w:t>
      </w:r>
      <w:r w:rsidRPr="007F0EE4">
        <w:rPr>
          <w:rFonts w:ascii="Times New Roman" w:hAnsi="Times New Roman"/>
          <w:color w:val="000000"/>
          <w:lang w:val="ru-RU"/>
        </w:rPr>
        <w:t>».</w:t>
      </w:r>
      <w:bookmarkEnd w:id="12"/>
      <w:r w:rsidRPr="007F0EE4">
        <w:rPr>
          <w:rFonts w:ascii="Times New Roman" w:hAnsi="Times New Roman"/>
          <w:color w:val="000000"/>
          <w:lang w:val="ru-RU"/>
        </w:rPr>
        <w:t xml:space="preserve">‌‌ </w:t>
      </w:r>
    </w:p>
    <w:p w14:paraId="573FCC4C" w14:textId="105F13A6"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М. М. Зощенко</w:t>
      </w:r>
      <w:bookmarkStart w:id="13" w:name="90913393-50df-412f-ac1a-f5af225a368e"/>
      <w:r w:rsidR="000425FF">
        <w:rPr>
          <w:rFonts w:ascii="Times New Roman" w:hAnsi="Times New Roman"/>
          <w:color w:val="000000"/>
          <w:lang w:val="ru-RU"/>
        </w:rPr>
        <w:t>.</w:t>
      </w:r>
      <w:r w:rsidRPr="007F0EE4">
        <w:rPr>
          <w:rFonts w:ascii="Times New Roman" w:hAnsi="Times New Roman"/>
          <w:color w:val="000000"/>
          <w:lang w:val="ru-RU"/>
        </w:rPr>
        <w:t xml:space="preserve"> «Галоша», «Ёлка»</w:t>
      </w:r>
      <w:bookmarkEnd w:id="13"/>
      <w:r w:rsidR="000425FF">
        <w:rPr>
          <w:rFonts w:ascii="Times New Roman" w:hAnsi="Times New Roman"/>
          <w:color w:val="000000"/>
          <w:lang w:val="ru-RU"/>
        </w:rPr>
        <w:t>.</w:t>
      </w:r>
    </w:p>
    <w:p w14:paraId="458D66EF" w14:textId="2F38647A"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Произведения отечественной литературы о природе и животных</w:t>
      </w:r>
      <w:bookmarkStart w:id="14" w:name="aec23ce7-13ed-416b-91bb-298806d5c90e"/>
      <w:r w:rsidR="000425FF">
        <w:rPr>
          <w:rFonts w:ascii="Times New Roman" w:hAnsi="Times New Roman"/>
          <w:color w:val="000000"/>
          <w:lang w:val="ru-RU"/>
        </w:rPr>
        <w:t xml:space="preserve">. </w:t>
      </w:r>
      <w:r w:rsidR="00AC677A">
        <w:rPr>
          <w:rFonts w:ascii="Times New Roman" w:hAnsi="Times New Roman"/>
          <w:color w:val="000000"/>
          <w:lang w:val="ru-RU"/>
        </w:rPr>
        <w:t xml:space="preserve">Л. Андреев «Кусака», </w:t>
      </w:r>
      <w:r w:rsidRPr="007F0EE4">
        <w:rPr>
          <w:rFonts w:ascii="Times New Roman" w:hAnsi="Times New Roman"/>
          <w:color w:val="000000"/>
          <w:lang w:val="ru-RU"/>
        </w:rPr>
        <w:t>А. И. Куприн</w:t>
      </w:r>
      <w:r w:rsidR="000425FF">
        <w:rPr>
          <w:rFonts w:ascii="Times New Roman" w:hAnsi="Times New Roman"/>
          <w:color w:val="000000"/>
          <w:lang w:val="ru-RU"/>
        </w:rPr>
        <w:t xml:space="preserve"> «Белый пудель»</w:t>
      </w:r>
      <w:r w:rsidRPr="007F0EE4">
        <w:rPr>
          <w:rFonts w:ascii="Times New Roman" w:hAnsi="Times New Roman"/>
          <w:color w:val="000000"/>
          <w:lang w:val="ru-RU"/>
        </w:rPr>
        <w:t>, К. Г. Паустовск</w:t>
      </w:r>
      <w:bookmarkEnd w:id="14"/>
      <w:r w:rsidR="000425FF">
        <w:rPr>
          <w:rFonts w:ascii="Times New Roman" w:hAnsi="Times New Roman"/>
          <w:color w:val="000000"/>
          <w:lang w:val="ru-RU"/>
        </w:rPr>
        <w:t>ий «Заячьи лапы», «Тёплый хлеб».</w:t>
      </w:r>
    </w:p>
    <w:p w14:paraId="5CB2CB2B" w14:textId="38A3C9C3"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А. П. Платонов.</w:t>
      </w:r>
      <w:r w:rsidRPr="007F0EE4">
        <w:rPr>
          <w:rFonts w:ascii="Times New Roman" w:hAnsi="Times New Roman"/>
          <w:color w:val="000000"/>
          <w:lang w:val="ru-RU"/>
        </w:rPr>
        <w:t xml:space="preserve"> Рассказ ‌</w:t>
      </w:r>
      <w:bookmarkStart w:id="15" w:name="cfa39edd-5597-42b5-b07f-489d84e47a94"/>
      <w:r w:rsidRPr="007F0EE4">
        <w:rPr>
          <w:rFonts w:ascii="Times New Roman" w:hAnsi="Times New Roman"/>
          <w:color w:val="000000"/>
          <w:lang w:val="ru-RU"/>
        </w:rPr>
        <w:t>«</w:t>
      </w:r>
      <w:r w:rsidR="000425FF">
        <w:rPr>
          <w:rFonts w:ascii="Times New Roman" w:hAnsi="Times New Roman"/>
          <w:color w:val="000000"/>
          <w:lang w:val="ru-RU"/>
        </w:rPr>
        <w:t>Никита</w:t>
      </w:r>
      <w:r w:rsidRPr="007F0EE4">
        <w:rPr>
          <w:rFonts w:ascii="Times New Roman" w:hAnsi="Times New Roman"/>
          <w:color w:val="000000"/>
          <w:lang w:val="ru-RU"/>
        </w:rPr>
        <w:t>».</w:t>
      </w:r>
      <w:bookmarkEnd w:id="15"/>
      <w:r w:rsidRPr="007F0EE4">
        <w:rPr>
          <w:rFonts w:ascii="Times New Roman" w:hAnsi="Times New Roman"/>
          <w:color w:val="000000"/>
          <w:lang w:val="ru-RU"/>
        </w:rPr>
        <w:t xml:space="preserve">‌‌ </w:t>
      </w:r>
    </w:p>
    <w:p w14:paraId="5229237C"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В. П. Астафьев.</w:t>
      </w:r>
      <w:r w:rsidRPr="007F0EE4">
        <w:rPr>
          <w:rFonts w:ascii="Times New Roman" w:hAnsi="Times New Roman"/>
          <w:color w:val="000000"/>
          <w:lang w:val="ru-RU"/>
        </w:rPr>
        <w:t xml:space="preserve"> Рассказ «</w:t>
      </w:r>
      <w:proofErr w:type="spellStart"/>
      <w:r w:rsidRPr="007F0EE4">
        <w:rPr>
          <w:rFonts w:ascii="Times New Roman" w:hAnsi="Times New Roman"/>
          <w:color w:val="000000"/>
          <w:lang w:val="ru-RU"/>
        </w:rPr>
        <w:t>Васюткино</w:t>
      </w:r>
      <w:proofErr w:type="spellEnd"/>
      <w:r w:rsidRPr="007F0EE4">
        <w:rPr>
          <w:rFonts w:ascii="Times New Roman" w:hAnsi="Times New Roman"/>
          <w:color w:val="000000"/>
          <w:lang w:val="ru-RU"/>
        </w:rPr>
        <w:t xml:space="preserve"> озеро». </w:t>
      </w:r>
    </w:p>
    <w:p w14:paraId="0F433759"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Литература </w:t>
      </w:r>
      <w:r w:rsidRPr="007F0EE4">
        <w:rPr>
          <w:rFonts w:ascii="Times New Roman" w:hAnsi="Times New Roman"/>
          <w:b/>
          <w:color w:val="000000"/>
        </w:rPr>
        <w:t>XX</w:t>
      </w:r>
      <w:r w:rsidRPr="007F0EE4">
        <w:rPr>
          <w:rFonts w:ascii="Times New Roman" w:hAnsi="Times New Roman"/>
          <w:b/>
          <w:color w:val="000000"/>
          <w:lang w:val="ru-RU"/>
        </w:rPr>
        <w:t>–</w:t>
      </w:r>
      <w:r w:rsidRPr="007F0EE4">
        <w:rPr>
          <w:rFonts w:ascii="Times New Roman" w:hAnsi="Times New Roman"/>
          <w:b/>
          <w:color w:val="000000"/>
        </w:rPr>
        <w:t>XXI</w:t>
      </w:r>
      <w:r w:rsidRPr="007F0EE4">
        <w:rPr>
          <w:rFonts w:ascii="Times New Roman" w:hAnsi="Times New Roman"/>
          <w:b/>
          <w:color w:val="000000"/>
          <w:lang w:val="ru-RU"/>
        </w:rPr>
        <w:t xml:space="preserve"> веков.</w:t>
      </w:r>
    </w:p>
    <w:p w14:paraId="20AF0902" w14:textId="676358B3"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Произведения отечественной литературы на тему «Человек на войне»</w:t>
      </w:r>
      <w:r w:rsidRPr="007F0EE4">
        <w:rPr>
          <w:rFonts w:ascii="Times New Roman" w:hAnsi="Times New Roman"/>
          <w:color w:val="000000"/>
          <w:lang w:val="ru-RU"/>
        </w:rPr>
        <w:t xml:space="preserve"> ‌</w:t>
      </w:r>
      <w:bookmarkStart w:id="16" w:name="35dcef7b-869c-4626-b557-2b2839912c37"/>
      <w:r w:rsidRPr="007F0EE4">
        <w:rPr>
          <w:rFonts w:ascii="Times New Roman" w:hAnsi="Times New Roman"/>
          <w:color w:val="000000"/>
          <w:lang w:val="ru-RU"/>
        </w:rPr>
        <w:t xml:space="preserve"> В. П. Катаев. «Сын полка», </w:t>
      </w:r>
      <w:proofErr w:type="spellStart"/>
      <w:r w:rsidRPr="007F0EE4">
        <w:rPr>
          <w:rFonts w:ascii="Times New Roman" w:hAnsi="Times New Roman"/>
          <w:color w:val="000000"/>
          <w:lang w:val="ru-RU"/>
        </w:rPr>
        <w:t>К.М.Симонов</w:t>
      </w:r>
      <w:proofErr w:type="spellEnd"/>
      <w:r w:rsidRPr="007F0EE4">
        <w:rPr>
          <w:rFonts w:ascii="Times New Roman" w:hAnsi="Times New Roman"/>
          <w:color w:val="000000"/>
          <w:lang w:val="ru-RU"/>
        </w:rPr>
        <w:t xml:space="preserve"> «</w:t>
      </w:r>
      <w:r w:rsidR="000425FF">
        <w:rPr>
          <w:rFonts w:ascii="Times New Roman" w:hAnsi="Times New Roman"/>
          <w:color w:val="000000"/>
          <w:lang w:val="ru-RU"/>
        </w:rPr>
        <w:t>Майор привёз мальчишку на лафете</w:t>
      </w:r>
      <w:r w:rsidRPr="007F0EE4">
        <w:rPr>
          <w:rFonts w:ascii="Times New Roman" w:hAnsi="Times New Roman"/>
          <w:color w:val="000000"/>
          <w:lang w:val="ru-RU"/>
        </w:rPr>
        <w:t>»</w:t>
      </w:r>
      <w:r w:rsidR="000425FF">
        <w:rPr>
          <w:rFonts w:ascii="Times New Roman" w:hAnsi="Times New Roman"/>
          <w:color w:val="000000"/>
          <w:lang w:val="ru-RU"/>
        </w:rPr>
        <w:t>, А.Т. Твардовский «Рассказ танкиста»</w:t>
      </w:r>
      <w:r w:rsidRPr="007F0EE4">
        <w:rPr>
          <w:rFonts w:ascii="Times New Roman" w:hAnsi="Times New Roman"/>
          <w:color w:val="000000"/>
          <w:lang w:val="ru-RU"/>
        </w:rPr>
        <w:t>.</w:t>
      </w:r>
      <w:bookmarkEnd w:id="16"/>
      <w:r w:rsidRPr="007F0EE4">
        <w:rPr>
          <w:rFonts w:ascii="Times New Roman" w:hAnsi="Times New Roman"/>
          <w:color w:val="000000"/>
          <w:lang w:val="ru-RU"/>
        </w:rPr>
        <w:t>‌‌</w:t>
      </w:r>
    </w:p>
    <w:p w14:paraId="75F943A0" w14:textId="5919D041"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Произведения отечественных писателей </w:t>
      </w:r>
      <w:r w:rsidRPr="007F0EE4">
        <w:rPr>
          <w:rFonts w:ascii="Times New Roman" w:hAnsi="Times New Roman"/>
          <w:b/>
          <w:color w:val="000000"/>
        </w:rPr>
        <w:t>XIX</w:t>
      </w:r>
      <w:r w:rsidRPr="007F0EE4">
        <w:rPr>
          <w:rFonts w:ascii="Times New Roman" w:hAnsi="Times New Roman"/>
          <w:b/>
          <w:color w:val="000000"/>
          <w:lang w:val="ru-RU"/>
        </w:rPr>
        <w:t>–</w:t>
      </w:r>
      <w:r w:rsidRPr="007F0EE4">
        <w:rPr>
          <w:rFonts w:ascii="Times New Roman" w:hAnsi="Times New Roman"/>
          <w:b/>
          <w:color w:val="000000"/>
        </w:rPr>
        <w:t>XXI</w:t>
      </w:r>
      <w:r w:rsidRPr="007F0EE4">
        <w:rPr>
          <w:rFonts w:ascii="Times New Roman" w:hAnsi="Times New Roman"/>
          <w:b/>
          <w:color w:val="000000"/>
          <w:lang w:val="ru-RU"/>
        </w:rPr>
        <w:t xml:space="preserve"> веков на тему детства</w:t>
      </w:r>
      <w:bookmarkStart w:id="17" w:name="a5fd8ebc-c46e-41fa-818f-2757c5fc34dd"/>
      <w:r w:rsidRPr="007F0EE4">
        <w:rPr>
          <w:rFonts w:ascii="Times New Roman" w:hAnsi="Times New Roman"/>
          <w:color w:val="000000"/>
          <w:lang w:val="ru-RU"/>
        </w:rPr>
        <w:t>. В. Г. Короленко</w:t>
      </w:r>
      <w:r w:rsidR="000425FF">
        <w:rPr>
          <w:rFonts w:ascii="Times New Roman" w:hAnsi="Times New Roman"/>
          <w:color w:val="000000"/>
          <w:lang w:val="ru-RU"/>
        </w:rPr>
        <w:t xml:space="preserve"> «В дурном обществе»</w:t>
      </w:r>
      <w:r w:rsidRPr="007F0EE4">
        <w:rPr>
          <w:rFonts w:ascii="Times New Roman" w:hAnsi="Times New Roman"/>
          <w:color w:val="000000"/>
          <w:lang w:val="ru-RU"/>
        </w:rPr>
        <w:t>,</w:t>
      </w:r>
      <w:bookmarkEnd w:id="17"/>
      <w:r w:rsidR="00AC677A">
        <w:rPr>
          <w:rFonts w:ascii="Times New Roman" w:hAnsi="Times New Roman"/>
          <w:color w:val="000000"/>
          <w:lang w:val="ru-RU"/>
        </w:rPr>
        <w:t xml:space="preserve"> Ф. Искандер «Тринадцатый подвиг Геракла»</w:t>
      </w:r>
      <w:r w:rsidR="00C225B8">
        <w:rPr>
          <w:rFonts w:ascii="Times New Roman" w:hAnsi="Times New Roman"/>
          <w:color w:val="000000"/>
          <w:lang w:val="ru-RU"/>
        </w:rPr>
        <w:t>.</w:t>
      </w:r>
    </w:p>
    <w:p w14:paraId="76A45046" w14:textId="307EEB16" w:rsidR="00E76802" w:rsidRPr="00E76802" w:rsidRDefault="00E76802" w:rsidP="00E76802">
      <w:pPr>
        <w:spacing w:after="0" w:line="264" w:lineRule="auto"/>
        <w:ind w:firstLine="600"/>
        <w:jc w:val="both"/>
        <w:rPr>
          <w:lang w:val="ru-RU"/>
        </w:rPr>
      </w:pPr>
      <w:r w:rsidRPr="007F0EE4">
        <w:rPr>
          <w:rFonts w:ascii="Times New Roman" w:hAnsi="Times New Roman"/>
          <w:b/>
          <w:color w:val="000000"/>
          <w:lang w:val="ru-RU"/>
        </w:rPr>
        <w:t>Произведения приключенческого жанра отечественных писателей</w:t>
      </w:r>
      <w:r w:rsidRPr="007F0EE4">
        <w:rPr>
          <w:rFonts w:ascii="Times New Roman" w:hAnsi="Times New Roman"/>
          <w:color w:val="000000"/>
          <w:lang w:val="ru-RU"/>
        </w:rPr>
        <w:t>‌</w:t>
      </w:r>
      <w:bookmarkStart w:id="18" w:name="0447e246-04d6-4654-9850-bc46c641eafe"/>
      <w:r w:rsidRPr="007F0EE4">
        <w:rPr>
          <w:rFonts w:ascii="Times New Roman" w:hAnsi="Times New Roman"/>
          <w:color w:val="000000"/>
          <w:lang w:val="ru-RU"/>
        </w:rPr>
        <w:t>.</w:t>
      </w:r>
      <w:bookmarkEnd w:id="18"/>
      <w:r w:rsidR="009771DF">
        <w:rPr>
          <w:rFonts w:ascii="Times New Roman" w:hAnsi="Times New Roman"/>
          <w:color w:val="000000"/>
          <w:lang w:val="ru-RU"/>
        </w:rPr>
        <w:t xml:space="preserve"> </w:t>
      </w:r>
      <w:r w:rsidR="00AC677A">
        <w:rPr>
          <w:rFonts w:ascii="Times New Roman" w:hAnsi="Times New Roman"/>
          <w:color w:val="000000"/>
          <w:lang w:val="ru-RU"/>
        </w:rPr>
        <w:t xml:space="preserve">Ю.И. Коваль «Приключения Васи </w:t>
      </w:r>
      <w:proofErr w:type="spellStart"/>
      <w:r w:rsidR="00AC677A">
        <w:rPr>
          <w:rFonts w:ascii="Times New Roman" w:hAnsi="Times New Roman"/>
          <w:color w:val="000000"/>
          <w:lang w:val="ru-RU"/>
        </w:rPr>
        <w:t>Куролесова</w:t>
      </w:r>
      <w:proofErr w:type="spellEnd"/>
      <w:r w:rsidR="00AC677A">
        <w:rPr>
          <w:rFonts w:ascii="Times New Roman" w:hAnsi="Times New Roman"/>
          <w:color w:val="000000"/>
          <w:lang w:val="ru-RU"/>
        </w:rPr>
        <w:t>».</w:t>
      </w:r>
    </w:p>
    <w:p w14:paraId="18A89713" w14:textId="0BF49319"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Литература народов Российской Федерации. Стихотворени</w:t>
      </w:r>
      <w:r w:rsidR="00AC677A">
        <w:rPr>
          <w:rFonts w:ascii="Times New Roman" w:hAnsi="Times New Roman"/>
          <w:b/>
          <w:color w:val="000000"/>
          <w:lang w:val="ru-RU"/>
        </w:rPr>
        <w:t>е</w:t>
      </w:r>
      <w:r w:rsidRPr="007F0EE4">
        <w:rPr>
          <w:rFonts w:ascii="Times New Roman" w:hAnsi="Times New Roman"/>
          <w:b/>
          <w:color w:val="000000"/>
          <w:lang w:val="ru-RU"/>
        </w:rPr>
        <w:t xml:space="preserve"> </w:t>
      </w:r>
      <w:bookmarkStart w:id="19" w:name="e8c5701d-d8b6-4159-b2e0-3a6ac9c7dd15"/>
      <w:r w:rsidRPr="007F0EE4">
        <w:rPr>
          <w:rFonts w:ascii="Times New Roman" w:hAnsi="Times New Roman"/>
          <w:color w:val="000000"/>
          <w:lang w:val="ru-RU"/>
        </w:rPr>
        <w:t>Р. Г. Гамзатов. «</w:t>
      </w:r>
      <w:r w:rsidR="00AC677A">
        <w:rPr>
          <w:rFonts w:ascii="Times New Roman" w:hAnsi="Times New Roman"/>
          <w:color w:val="000000"/>
          <w:lang w:val="ru-RU"/>
        </w:rPr>
        <w:t>Журавли</w:t>
      </w:r>
      <w:r w:rsidRPr="007F0EE4">
        <w:rPr>
          <w:rFonts w:ascii="Times New Roman" w:hAnsi="Times New Roman"/>
          <w:color w:val="000000"/>
          <w:lang w:val="ru-RU"/>
        </w:rPr>
        <w:t>».</w:t>
      </w:r>
      <w:bookmarkEnd w:id="19"/>
      <w:r w:rsidRPr="007F0EE4">
        <w:rPr>
          <w:rFonts w:ascii="Times New Roman" w:hAnsi="Times New Roman"/>
          <w:color w:val="000000"/>
          <w:lang w:val="ru-RU"/>
        </w:rPr>
        <w:t xml:space="preserve">‌‌ </w:t>
      </w:r>
    </w:p>
    <w:p w14:paraId="16B8814E"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Зарубежная литература. </w:t>
      </w:r>
    </w:p>
    <w:p w14:paraId="3F45592A" w14:textId="00C6622B"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Х. К. Андерсен. </w:t>
      </w:r>
      <w:r w:rsidRPr="007F0EE4">
        <w:rPr>
          <w:rFonts w:ascii="Times New Roman" w:hAnsi="Times New Roman"/>
          <w:color w:val="000000"/>
          <w:lang w:val="ru-RU"/>
        </w:rPr>
        <w:t>Сказк</w:t>
      </w:r>
      <w:bookmarkStart w:id="20" w:name="2ca66737-c580-4ac4-a5b2-7f657ef38e3a"/>
      <w:r w:rsidR="00AC677A">
        <w:rPr>
          <w:rFonts w:ascii="Times New Roman" w:hAnsi="Times New Roman"/>
          <w:color w:val="000000"/>
          <w:lang w:val="ru-RU"/>
        </w:rPr>
        <w:t>а</w:t>
      </w:r>
      <w:r w:rsidRPr="007F0EE4">
        <w:rPr>
          <w:rFonts w:ascii="Times New Roman" w:hAnsi="Times New Roman"/>
          <w:color w:val="000000"/>
          <w:lang w:val="ru-RU"/>
        </w:rPr>
        <w:t xml:space="preserve"> «Снежная королева».</w:t>
      </w:r>
      <w:bookmarkEnd w:id="20"/>
      <w:r w:rsidRPr="007F0EE4">
        <w:rPr>
          <w:rFonts w:ascii="Times New Roman" w:hAnsi="Times New Roman"/>
          <w:color w:val="000000"/>
          <w:lang w:val="ru-RU"/>
        </w:rPr>
        <w:t xml:space="preserve">‌‌ </w:t>
      </w:r>
    </w:p>
    <w:p w14:paraId="627A7334" w14:textId="5E805DCD"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Зарубежная сказочная проза</w:t>
      </w:r>
      <w:r w:rsidRPr="007F0EE4">
        <w:rPr>
          <w:rFonts w:ascii="Times New Roman" w:hAnsi="Times New Roman"/>
          <w:color w:val="000000"/>
          <w:lang w:val="ru-RU"/>
        </w:rPr>
        <w:t xml:space="preserve"> </w:t>
      </w:r>
      <w:bookmarkStart w:id="21" w:name="fd694784-5635-4214-94a4-c12d0a30d199"/>
      <w:r w:rsidRPr="007F0EE4">
        <w:rPr>
          <w:rFonts w:ascii="Times New Roman" w:hAnsi="Times New Roman"/>
          <w:color w:val="000000"/>
          <w:lang w:val="ru-RU"/>
        </w:rPr>
        <w:t xml:space="preserve">Л. Кэрролл. «Алиса в </w:t>
      </w:r>
      <w:r w:rsidR="00AC677A">
        <w:rPr>
          <w:rFonts w:ascii="Times New Roman" w:hAnsi="Times New Roman"/>
          <w:color w:val="000000"/>
          <w:lang w:val="ru-RU"/>
        </w:rPr>
        <w:t>Зазеркалье</w:t>
      </w:r>
      <w:r w:rsidRPr="007F0EE4">
        <w:rPr>
          <w:rFonts w:ascii="Times New Roman" w:hAnsi="Times New Roman"/>
          <w:color w:val="000000"/>
          <w:lang w:val="ru-RU"/>
        </w:rPr>
        <w:t>» (главы по выбору)</w:t>
      </w:r>
      <w:bookmarkEnd w:id="21"/>
      <w:r w:rsidR="00AC677A">
        <w:rPr>
          <w:rFonts w:ascii="Times New Roman" w:hAnsi="Times New Roman"/>
          <w:color w:val="000000"/>
          <w:lang w:val="ru-RU"/>
        </w:rPr>
        <w:t>.</w:t>
      </w:r>
    </w:p>
    <w:p w14:paraId="0EA26EA8" w14:textId="00E6092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Зарубежная проза о детях и подростках </w:t>
      </w:r>
      <w:bookmarkStart w:id="22" w:name="b40b601e-d0c3-4299-89d0-394ad0dce0c8"/>
      <w:r w:rsidRPr="007F0EE4">
        <w:rPr>
          <w:rFonts w:ascii="Times New Roman" w:hAnsi="Times New Roman"/>
          <w:color w:val="000000"/>
          <w:lang w:val="ru-RU"/>
        </w:rPr>
        <w:t xml:space="preserve">М. Твен. «Приключения Тома Сойера» (главы по выбору); Дж. Лондон. «Сказание о </w:t>
      </w:r>
      <w:proofErr w:type="spellStart"/>
      <w:r w:rsidRPr="007F0EE4">
        <w:rPr>
          <w:rFonts w:ascii="Times New Roman" w:hAnsi="Times New Roman"/>
          <w:color w:val="000000"/>
          <w:lang w:val="ru-RU"/>
        </w:rPr>
        <w:t>Кише</w:t>
      </w:r>
      <w:proofErr w:type="spellEnd"/>
      <w:r w:rsidRPr="007F0EE4">
        <w:rPr>
          <w:rFonts w:ascii="Times New Roman" w:hAnsi="Times New Roman"/>
          <w:color w:val="000000"/>
          <w:lang w:val="ru-RU"/>
        </w:rPr>
        <w:t>»</w:t>
      </w:r>
      <w:bookmarkEnd w:id="22"/>
      <w:r w:rsidR="00AC677A">
        <w:rPr>
          <w:rFonts w:ascii="Times New Roman" w:hAnsi="Times New Roman"/>
          <w:color w:val="000000"/>
          <w:lang w:val="ru-RU"/>
        </w:rPr>
        <w:t>.</w:t>
      </w:r>
    </w:p>
    <w:p w14:paraId="087BD191" w14:textId="42E8C104"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Зарубежная приключенческая проза </w:t>
      </w:r>
      <w:r w:rsidRPr="007F0EE4">
        <w:rPr>
          <w:rFonts w:ascii="Times New Roman" w:hAnsi="Times New Roman"/>
          <w:color w:val="000000"/>
          <w:lang w:val="ru-RU"/>
        </w:rPr>
        <w:t>‌</w:t>
      </w:r>
      <w:bookmarkStart w:id="23" w:name="103698ad-506d-4d05-bb28-79e90ac8cd6a"/>
      <w:r w:rsidRPr="007F0EE4">
        <w:rPr>
          <w:rFonts w:ascii="Times New Roman" w:hAnsi="Times New Roman"/>
          <w:color w:val="000000"/>
          <w:lang w:val="ru-RU"/>
        </w:rPr>
        <w:t>(два произведения по выбору). Р. Л. Стивенсон. «Остров сокровищ», «Чёрная стрела».</w:t>
      </w:r>
      <w:bookmarkEnd w:id="23"/>
      <w:r w:rsidRPr="007F0EE4">
        <w:rPr>
          <w:rFonts w:ascii="Times New Roman" w:hAnsi="Times New Roman"/>
          <w:color w:val="000000"/>
          <w:lang w:val="ru-RU"/>
        </w:rPr>
        <w:t xml:space="preserve">‌‌ </w:t>
      </w:r>
    </w:p>
    <w:p w14:paraId="11235370" w14:textId="3E46C7FC"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 xml:space="preserve">Зарубежная проза о животных </w:t>
      </w:r>
      <w:r w:rsidRPr="007F0EE4">
        <w:rPr>
          <w:rFonts w:ascii="Times New Roman" w:hAnsi="Times New Roman"/>
          <w:color w:val="000000"/>
          <w:lang w:val="ru-RU"/>
        </w:rPr>
        <w:t>‌</w:t>
      </w:r>
      <w:bookmarkStart w:id="24" w:name="8a53c771-ce41-4f85-8a47-a227160dd957"/>
      <w:r w:rsidRPr="007F0EE4">
        <w:rPr>
          <w:rFonts w:ascii="Times New Roman" w:hAnsi="Times New Roman"/>
          <w:color w:val="000000"/>
          <w:lang w:val="ru-RU"/>
        </w:rPr>
        <w:t>Э. Сетон-Томпсон. «</w:t>
      </w:r>
      <w:proofErr w:type="spellStart"/>
      <w:r w:rsidR="00AC677A">
        <w:rPr>
          <w:rFonts w:ascii="Times New Roman" w:hAnsi="Times New Roman"/>
          <w:color w:val="000000"/>
          <w:lang w:val="ru-RU"/>
        </w:rPr>
        <w:t>Арно</w:t>
      </w:r>
      <w:proofErr w:type="spellEnd"/>
      <w:r w:rsidRPr="007F0EE4">
        <w:rPr>
          <w:rFonts w:ascii="Times New Roman" w:hAnsi="Times New Roman"/>
          <w:color w:val="000000"/>
          <w:lang w:val="ru-RU"/>
        </w:rPr>
        <w:t>»; Дж. Р. Киплинг. «Рикки-</w:t>
      </w:r>
      <w:proofErr w:type="spellStart"/>
      <w:r w:rsidRPr="007F0EE4">
        <w:rPr>
          <w:rFonts w:ascii="Times New Roman" w:hAnsi="Times New Roman"/>
          <w:color w:val="000000"/>
          <w:lang w:val="ru-RU"/>
        </w:rPr>
        <w:t>Тикки</w:t>
      </w:r>
      <w:proofErr w:type="spellEnd"/>
      <w:r w:rsidRPr="007F0EE4">
        <w:rPr>
          <w:rFonts w:ascii="Times New Roman" w:hAnsi="Times New Roman"/>
          <w:color w:val="000000"/>
          <w:lang w:val="ru-RU"/>
        </w:rPr>
        <w:t>-</w:t>
      </w:r>
      <w:proofErr w:type="spellStart"/>
      <w:r w:rsidRPr="007F0EE4">
        <w:rPr>
          <w:rFonts w:ascii="Times New Roman" w:hAnsi="Times New Roman"/>
          <w:color w:val="000000"/>
          <w:lang w:val="ru-RU"/>
        </w:rPr>
        <w:t>Тави</w:t>
      </w:r>
      <w:proofErr w:type="spellEnd"/>
      <w:r w:rsidRPr="007F0EE4">
        <w:rPr>
          <w:rFonts w:ascii="Times New Roman" w:hAnsi="Times New Roman"/>
          <w:color w:val="000000"/>
          <w:lang w:val="ru-RU"/>
        </w:rPr>
        <w:t>» и др.</w:t>
      </w:r>
      <w:bookmarkEnd w:id="24"/>
      <w:r w:rsidRPr="007F0EE4">
        <w:rPr>
          <w:rFonts w:ascii="Times New Roman" w:hAnsi="Times New Roman"/>
          <w:color w:val="000000"/>
          <w:lang w:val="ru-RU"/>
        </w:rPr>
        <w:t>‌‌</w:t>
      </w:r>
    </w:p>
    <w:p w14:paraId="1344A62A" w14:textId="77777777" w:rsidR="00E76802" w:rsidRPr="007F0EE4" w:rsidRDefault="00E76802" w:rsidP="00E76802">
      <w:pPr>
        <w:spacing w:after="0" w:line="264" w:lineRule="auto"/>
        <w:ind w:left="120"/>
        <w:jc w:val="both"/>
        <w:rPr>
          <w:lang w:val="ru-RU"/>
        </w:rPr>
      </w:pPr>
    </w:p>
    <w:p w14:paraId="6C853679" w14:textId="74C0F249" w:rsidR="00E76802" w:rsidRPr="007F0EE4" w:rsidRDefault="00E76802" w:rsidP="00F232ED">
      <w:pPr>
        <w:spacing w:after="0" w:line="264" w:lineRule="auto"/>
        <w:ind w:left="120"/>
        <w:jc w:val="both"/>
        <w:rPr>
          <w:rFonts w:ascii="Times New Roman" w:hAnsi="Times New Roman" w:cs="Times New Roman"/>
          <w:lang w:val="ru-RU"/>
        </w:rPr>
      </w:pPr>
      <w:r w:rsidRPr="007F0EE4">
        <w:rPr>
          <w:rFonts w:ascii="Times New Roman" w:hAnsi="Times New Roman" w:cs="Times New Roman"/>
          <w:b/>
          <w:color w:val="000000"/>
          <w:lang w:val="ru-RU"/>
        </w:rPr>
        <w:t>6 КЛАСС</w:t>
      </w:r>
    </w:p>
    <w:p w14:paraId="4D87C38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lastRenderedPageBreak/>
        <w:t xml:space="preserve">Античная литература. </w:t>
      </w:r>
    </w:p>
    <w:p w14:paraId="6C6510BF"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Гомер.</w:t>
      </w:r>
      <w:r w:rsidRPr="007F0EE4">
        <w:rPr>
          <w:rFonts w:ascii="Times New Roman" w:hAnsi="Times New Roman" w:cs="Times New Roman"/>
          <w:color w:val="000000"/>
          <w:lang w:val="ru-RU"/>
        </w:rPr>
        <w:t xml:space="preserve"> Поэмы. «Илиада», «Одиссея» (фрагменты). </w:t>
      </w:r>
    </w:p>
    <w:p w14:paraId="7C404F24" w14:textId="5DE42316" w:rsidR="00E76802" w:rsidRPr="00F33329"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Фольклор. </w:t>
      </w:r>
      <w:r w:rsidRPr="007F0EE4">
        <w:rPr>
          <w:rFonts w:ascii="Times New Roman" w:hAnsi="Times New Roman" w:cs="Times New Roman"/>
          <w:color w:val="000000"/>
          <w:lang w:val="ru-RU"/>
        </w:rPr>
        <w:t>Русские былины ‌</w:t>
      </w:r>
      <w:bookmarkStart w:id="25" w:name="2d1a2719-45ad-4395-a569-7b3d43745842"/>
      <w:r w:rsidRPr="007F0EE4">
        <w:rPr>
          <w:rFonts w:ascii="Times New Roman" w:hAnsi="Times New Roman" w:cs="Times New Roman"/>
          <w:color w:val="000000"/>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w:t>
      </w:r>
      <w:r w:rsidRPr="00F33329">
        <w:rPr>
          <w:rFonts w:ascii="Times New Roman" w:hAnsi="Times New Roman" w:cs="Times New Roman"/>
          <w:lang w:val="ru-RU"/>
        </w:rPr>
        <w:t xml:space="preserve">Например, «Песнь о Роланде» (фрагменты). «Песнь о </w:t>
      </w:r>
      <w:proofErr w:type="spellStart"/>
      <w:r w:rsidRPr="00F33329">
        <w:rPr>
          <w:rFonts w:ascii="Times New Roman" w:hAnsi="Times New Roman" w:cs="Times New Roman"/>
          <w:lang w:val="ru-RU"/>
        </w:rPr>
        <w:t>Нибелунгах</w:t>
      </w:r>
      <w:proofErr w:type="spellEnd"/>
      <w:r w:rsidRPr="00F33329">
        <w:rPr>
          <w:rFonts w:ascii="Times New Roman" w:hAnsi="Times New Roman" w:cs="Times New Roman"/>
          <w:lang w:val="ru-RU"/>
        </w:rPr>
        <w:t>» (фрагменты), баллада «</w:t>
      </w:r>
      <w:r w:rsidR="00F33329" w:rsidRPr="00F33329">
        <w:rPr>
          <w:rFonts w:ascii="Times New Roman" w:hAnsi="Times New Roman" w:cs="Times New Roman"/>
          <w:lang w:val="ru-RU"/>
        </w:rPr>
        <w:t>Перчатка</w:t>
      </w:r>
      <w:r w:rsidRPr="00F33329">
        <w:rPr>
          <w:rFonts w:ascii="Times New Roman" w:hAnsi="Times New Roman" w:cs="Times New Roman"/>
          <w:lang w:val="ru-RU"/>
        </w:rPr>
        <w:t>»</w:t>
      </w:r>
      <w:r w:rsidR="00F33329" w:rsidRPr="00F33329">
        <w:rPr>
          <w:rFonts w:ascii="Times New Roman" w:hAnsi="Times New Roman" w:cs="Times New Roman"/>
          <w:lang w:val="ru-RU"/>
        </w:rPr>
        <w:t xml:space="preserve">. </w:t>
      </w:r>
      <w:r w:rsidR="00F33329" w:rsidRPr="00F33329">
        <w:rPr>
          <w:rFonts w:ascii="Times New Roman" w:hAnsi="Times New Roman"/>
          <w:lang w:val="ru-RU"/>
        </w:rPr>
        <w:t>Баллада Р. Л. Стивенсона "Вересковый мёд</w:t>
      </w:r>
      <w:r w:rsidR="00F33329">
        <w:rPr>
          <w:rFonts w:ascii="Times New Roman" w:hAnsi="Times New Roman"/>
          <w:lang w:val="ru-RU"/>
        </w:rPr>
        <w:t>»</w:t>
      </w:r>
      <w:r w:rsidRPr="00F33329">
        <w:rPr>
          <w:rFonts w:ascii="Times New Roman" w:hAnsi="Times New Roman" w:cs="Times New Roman"/>
          <w:color w:val="000000"/>
          <w:lang w:val="ru-RU"/>
        </w:rPr>
        <w:t>.</w:t>
      </w:r>
      <w:bookmarkEnd w:id="25"/>
      <w:r w:rsidRPr="00F33329">
        <w:rPr>
          <w:rFonts w:ascii="Times New Roman" w:hAnsi="Times New Roman" w:cs="Times New Roman"/>
          <w:color w:val="000000"/>
          <w:lang w:val="ru-RU"/>
        </w:rPr>
        <w:t xml:space="preserve">‌‌ </w:t>
      </w:r>
    </w:p>
    <w:p w14:paraId="4A291DA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Древнерусская литература.</w:t>
      </w:r>
    </w:p>
    <w:p w14:paraId="26644A9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«Повесть временных лет»</w:t>
      </w:r>
      <w:r w:rsidRPr="007F0EE4">
        <w:rPr>
          <w:rFonts w:ascii="Times New Roman" w:hAnsi="Times New Roman" w:cs="Times New Roman"/>
          <w:color w:val="000000"/>
          <w:lang w:val="ru-RU"/>
        </w:rPr>
        <w:t>‌</w:t>
      </w:r>
      <w:bookmarkStart w:id="26" w:name="ad04843b-b512-47d3-b84b-e22df1580588"/>
      <w:r w:rsidRPr="007F0EE4">
        <w:rPr>
          <w:rFonts w:ascii="Times New Roman" w:hAnsi="Times New Roman" w:cs="Times New Roman"/>
          <w:color w:val="000000"/>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7F0EE4">
        <w:rPr>
          <w:rFonts w:ascii="Times New Roman" w:hAnsi="Times New Roman" w:cs="Times New Roman"/>
          <w:color w:val="000000"/>
          <w:lang w:val="ru-RU"/>
        </w:rPr>
        <w:t>‌‌</w:t>
      </w:r>
    </w:p>
    <w:p w14:paraId="708E6D67"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первой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 </w:t>
      </w:r>
    </w:p>
    <w:p w14:paraId="2307ED80" w14:textId="03145967" w:rsidR="00E76802" w:rsidRPr="00E76802"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С. Пушкин.</w:t>
      </w:r>
      <w:r w:rsidRPr="007F0EE4">
        <w:rPr>
          <w:rFonts w:ascii="Times New Roman" w:hAnsi="Times New Roman" w:cs="Times New Roman"/>
          <w:color w:val="000000"/>
          <w:lang w:val="ru-RU"/>
        </w:rPr>
        <w:t xml:space="preserve"> Стихотворения ‌</w:t>
      </w:r>
      <w:bookmarkStart w:id="27" w:name="582b55ee-e1e5-46d8-8c0a-755ec48e137e"/>
      <w:r w:rsidRPr="007F0EE4">
        <w:rPr>
          <w:rFonts w:ascii="Times New Roman" w:hAnsi="Times New Roman" w:cs="Times New Roman"/>
          <w:color w:val="000000"/>
          <w:lang w:val="ru-RU"/>
        </w:rPr>
        <w:t>(не менее трёх). «Песнь о вещем Олеге», «Зимняя дорога», «Узник».</w:t>
      </w:r>
      <w:bookmarkEnd w:id="27"/>
      <w:r w:rsidRPr="007F0EE4">
        <w:rPr>
          <w:rFonts w:ascii="Times New Roman" w:hAnsi="Times New Roman" w:cs="Times New Roman"/>
          <w:color w:val="000000"/>
          <w:lang w:val="ru-RU"/>
        </w:rPr>
        <w:t xml:space="preserve">‌‌ </w:t>
      </w:r>
      <w:r w:rsidRPr="00E76802">
        <w:rPr>
          <w:rFonts w:ascii="Times New Roman" w:hAnsi="Times New Roman" w:cs="Times New Roman"/>
          <w:color w:val="000000"/>
          <w:lang w:val="ru-RU"/>
        </w:rPr>
        <w:t>Роман «Дубровский».</w:t>
      </w:r>
    </w:p>
    <w:p w14:paraId="022EFC54" w14:textId="73E8F96E"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 Ю. Лермонтов.</w:t>
      </w:r>
      <w:r w:rsidRPr="007F0EE4">
        <w:rPr>
          <w:rFonts w:ascii="Times New Roman" w:hAnsi="Times New Roman" w:cs="Times New Roman"/>
          <w:color w:val="000000"/>
          <w:lang w:val="ru-RU"/>
        </w:rPr>
        <w:t xml:space="preserve"> Стихотворения ‌</w:t>
      </w:r>
      <w:bookmarkStart w:id="28" w:name="e979ff73-e74d-4b41-9daa-86d17094fc9b"/>
      <w:r w:rsidRPr="007F0EE4">
        <w:rPr>
          <w:rFonts w:ascii="Times New Roman" w:hAnsi="Times New Roman" w:cs="Times New Roman"/>
          <w:color w:val="000000"/>
          <w:lang w:val="ru-RU"/>
        </w:rPr>
        <w:t>(не менее трёх). «Три пальмы», «Листок», «Утёс»</w:t>
      </w:r>
      <w:r w:rsidR="00313D04">
        <w:rPr>
          <w:rFonts w:ascii="Times New Roman" w:hAnsi="Times New Roman" w:cs="Times New Roman"/>
          <w:color w:val="000000"/>
          <w:lang w:val="ru-RU"/>
        </w:rPr>
        <w:t>, «Парус»</w:t>
      </w:r>
      <w:r w:rsidRPr="007F0EE4">
        <w:rPr>
          <w:rFonts w:ascii="Times New Roman" w:hAnsi="Times New Roman" w:cs="Times New Roman"/>
          <w:color w:val="000000"/>
          <w:lang w:val="ru-RU"/>
        </w:rPr>
        <w:t>.</w:t>
      </w:r>
      <w:bookmarkEnd w:id="28"/>
      <w:r w:rsidRPr="007F0EE4">
        <w:rPr>
          <w:rFonts w:ascii="Times New Roman" w:hAnsi="Times New Roman" w:cs="Times New Roman"/>
          <w:color w:val="000000"/>
          <w:lang w:val="ru-RU"/>
        </w:rPr>
        <w:t xml:space="preserve">‌‌ </w:t>
      </w:r>
    </w:p>
    <w:p w14:paraId="5F92D82A" w14:textId="2784288B"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В. Кольцов.</w:t>
      </w:r>
      <w:r w:rsidRPr="007F0EE4">
        <w:rPr>
          <w:rFonts w:ascii="Times New Roman" w:hAnsi="Times New Roman" w:cs="Times New Roman"/>
          <w:color w:val="000000"/>
          <w:lang w:val="ru-RU"/>
        </w:rPr>
        <w:t xml:space="preserve"> Стихотворения ‌</w:t>
      </w:r>
      <w:bookmarkStart w:id="29" w:name="9aa6636f-e65a-485c-aff8-0cee29fb09d5"/>
      <w:r w:rsidRPr="007F0EE4">
        <w:rPr>
          <w:rFonts w:ascii="Times New Roman" w:hAnsi="Times New Roman" w:cs="Times New Roman"/>
          <w:color w:val="000000"/>
          <w:lang w:val="ru-RU"/>
        </w:rPr>
        <w:t>(не менее двух). Например, «Косарь», «</w:t>
      </w:r>
      <w:r w:rsidR="00313D04">
        <w:rPr>
          <w:rFonts w:ascii="Times New Roman" w:hAnsi="Times New Roman" w:cs="Times New Roman"/>
          <w:color w:val="000000"/>
          <w:lang w:val="ru-RU"/>
        </w:rPr>
        <w:t>Песня пахаря»</w:t>
      </w:r>
      <w:r w:rsidRPr="007F0EE4">
        <w:rPr>
          <w:rFonts w:ascii="Times New Roman" w:hAnsi="Times New Roman" w:cs="Times New Roman"/>
          <w:color w:val="000000"/>
          <w:lang w:val="ru-RU"/>
        </w:rPr>
        <w:t>.</w:t>
      </w:r>
      <w:bookmarkEnd w:id="29"/>
      <w:r w:rsidRPr="007F0EE4">
        <w:rPr>
          <w:rFonts w:ascii="Times New Roman" w:hAnsi="Times New Roman" w:cs="Times New Roman"/>
          <w:color w:val="000000"/>
          <w:lang w:val="ru-RU"/>
        </w:rPr>
        <w:t xml:space="preserve">‌‌ </w:t>
      </w:r>
    </w:p>
    <w:p w14:paraId="1F7B9F3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второй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 </w:t>
      </w:r>
    </w:p>
    <w:p w14:paraId="64972D22" w14:textId="3C81705F"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Ф. И. Тютчев. </w:t>
      </w:r>
      <w:r w:rsidRPr="007F0EE4">
        <w:rPr>
          <w:rFonts w:ascii="Times New Roman" w:hAnsi="Times New Roman" w:cs="Times New Roman"/>
          <w:color w:val="000000"/>
          <w:lang w:val="ru-RU"/>
        </w:rPr>
        <w:t>Стихотворения ‌</w:t>
      </w:r>
      <w:bookmarkStart w:id="30" w:name="c36fcc5a-2cdd-400a-b3ee-0e5071a59ee1"/>
      <w:r w:rsidRPr="007F0EE4">
        <w:rPr>
          <w:rFonts w:ascii="Times New Roman" w:hAnsi="Times New Roman" w:cs="Times New Roman"/>
          <w:color w:val="000000"/>
          <w:lang w:val="ru-RU"/>
        </w:rPr>
        <w:t>(не менее двух). «</w:t>
      </w:r>
      <w:r w:rsidR="00386F35">
        <w:rPr>
          <w:rFonts w:ascii="Times New Roman" w:hAnsi="Times New Roman" w:cs="Times New Roman"/>
          <w:color w:val="000000"/>
          <w:lang w:val="ru-RU"/>
        </w:rPr>
        <w:t>Как хорошо ты, о море ночное…</w:t>
      </w:r>
      <w:r w:rsidRPr="007F0EE4">
        <w:rPr>
          <w:rFonts w:ascii="Times New Roman" w:hAnsi="Times New Roman" w:cs="Times New Roman"/>
          <w:color w:val="000000"/>
          <w:lang w:val="ru-RU"/>
        </w:rPr>
        <w:t>», «С поляны коршун поднялся…».</w:t>
      </w:r>
      <w:bookmarkEnd w:id="30"/>
      <w:r w:rsidRPr="007F0EE4">
        <w:rPr>
          <w:rFonts w:ascii="Times New Roman" w:hAnsi="Times New Roman" w:cs="Times New Roman"/>
          <w:color w:val="000000"/>
          <w:lang w:val="ru-RU"/>
        </w:rPr>
        <w:t xml:space="preserve">‌‌ </w:t>
      </w:r>
    </w:p>
    <w:p w14:paraId="16AB67BE"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А. Фет.</w:t>
      </w:r>
      <w:r w:rsidRPr="007F0EE4">
        <w:rPr>
          <w:rFonts w:ascii="Times New Roman" w:hAnsi="Times New Roman" w:cs="Times New Roman"/>
          <w:color w:val="000000"/>
          <w:lang w:val="ru-RU"/>
        </w:rPr>
        <w:t xml:space="preserve"> Стихотворения ‌</w:t>
      </w:r>
      <w:bookmarkStart w:id="31" w:name="e75d9245-73fc-447a-aaf6-d7ac09f2bf3a"/>
      <w:r w:rsidRPr="007F0EE4">
        <w:rPr>
          <w:rFonts w:ascii="Times New Roman" w:hAnsi="Times New Roman" w:cs="Times New Roman"/>
          <w:color w:val="000000"/>
          <w:lang w:val="ru-RU"/>
        </w:rPr>
        <w:t>(не менее двух). «Учись у них – у дуба, у берёзы…», «Я пришёл к тебе с приветом…».</w:t>
      </w:r>
      <w:bookmarkEnd w:id="31"/>
      <w:r w:rsidRPr="007F0EE4">
        <w:rPr>
          <w:rFonts w:ascii="Times New Roman" w:hAnsi="Times New Roman" w:cs="Times New Roman"/>
          <w:color w:val="000000"/>
          <w:lang w:val="ru-RU"/>
        </w:rPr>
        <w:t xml:space="preserve">‌‌ </w:t>
      </w:r>
    </w:p>
    <w:p w14:paraId="48B7973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И. С. Тургенев.</w:t>
      </w:r>
      <w:r w:rsidRPr="007F0EE4">
        <w:rPr>
          <w:rFonts w:ascii="Times New Roman" w:hAnsi="Times New Roman" w:cs="Times New Roman"/>
          <w:color w:val="000000"/>
          <w:lang w:val="ru-RU"/>
        </w:rPr>
        <w:t xml:space="preserve"> Рассказ «Бежин луг». </w:t>
      </w:r>
    </w:p>
    <w:p w14:paraId="46305BB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Н. С. Лесков.</w:t>
      </w:r>
      <w:r w:rsidRPr="007F0EE4">
        <w:rPr>
          <w:rFonts w:ascii="Times New Roman" w:hAnsi="Times New Roman" w:cs="Times New Roman"/>
          <w:color w:val="000000"/>
          <w:lang w:val="ru-RU"/>
        </w:rPr>
        <w:t xml:space="preserve"> Сказ «Левша». </w:t>
      </w:r>
    </w:p>
    <w:p w14:paraId="483A58D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Л. Н. Толстой.</w:t>
      </w:r>
      <w:r w:rsidRPr="007F0EE4">
        <w:rPr>
          <w:rFonts w:ascii="Times New Roman" w:hAnsi="Times New Roman" w:cs="Times New Roman"/>
          <w:color w:val="000000"/>
          <w:lang w:val="ru-RU"/>
        </w:rPr>
        <w:t xml:space="preserve"> Повесть «Детство» ‌</w:t>
      </w:r>
      <w:bookmarkStart w:id="32" w:name="977de391-a0ab-47d0-b055-bb99283dc920"/>
      <w:r w:rsidRPr="007F0EE4">
        <w:rPr>
          <w:rFonts w:ascii="Times New Roman" w:hAnsi="Times New Roman" w:cs="Times New Roman"/>
          <w:color w:val="000000"/>
          <w:lang w:val="ru-RU"/>
        </w:rPr>
        <w:t>(главы по выбору).</w:t>
      </w:r>
      <w:bookmarkEnd w:id="32"/>
      <w:r w:rsidRPr="007F0EE4">
        <w:rPr>
          <w:rFonts w:ascii="Times New Roman" w:hAnsi="Times New Roman" w:cs="Times New Roman"/>
          <w:color w:val="000000"/>
          <w:lang w:val="ru-RU"/>
        </w:rPr>
        <w:t>‌‌</w:t>
      </w:r>
      <w:r w:rsidRPr="007F0EE4">
        <w:rPr>
          <w:rFonts w:ascii="Times New Roman" w:hAnsi="Times New Roman" w:cs="Times New Roman"/>
          <w:color w:val="000000"/>
          <w:u w:val="single"/>
          <w:lang w:val="ru-RU"/>
        </w:rPr>
        <w:t xml:space="preserve"> </w:t>
      </w:r>
    </w:p>
    <w:p w14:paraId="016DF04B"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А. П. Чехов. </w:t>
      </w:r>
      <w:r w:rsidRPr="007F0EE4">
        <w:rPr>
          <w:rFonts w:ascii="Times New Roman" w:hAnsi="Times New Roman" w:cs="Times New Roman"/>
          <w:color w:val="000000"/>
          <w:lang w:val="ru-RU"/>
        </w:rPr>
        <w:t>Рассказы ‌</w:t>
      </w:r>
      <w:bookmarkStart w:id="33" w:name="5ccd7dea-76bb-435c-9fae-1b74ca2890ed"/>
      <w:r w:rsidRPr="007F0EE4">
        <w:rPr>
          <w:rFonts w:ascii="Times New Roman" w:hAnsi="Times New Roman" w:cs="Times New Roman"/>
          <w:color w:val="000000"/>
          <w:lang w:val="ru-RU"/>
        </w:rPr>
        <w:t>(три по выбору). Например, «Толстый и тонкий», «Хамелеон», «Смерть чиновника» и др.</w:t>
      </w:r>
      <w:bookmarkEnd w:id="33"/>
      <w:r w:rsidRPr="007F0EE4">
        <w:rPr>
          <w:rFonts w:ascii="Times New Roman" w:hAnsi="Times New Roman" w:cs="Times New Roman"/>
          <w:color w:val="000000"/>
          <w:lang w:val="ru-RU"/>
        </w:rPr>
        <w:t xml:space="preserve">‌‌ </w:t>
      </w:r>
    </w:p>
    <w:p w14:paraId="71A820B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А. И. Куприн. </w:t>
      </w:r>
      <w:r w:rsidRPr="007F0EE4">
        <w:rPr>
          <w:rFonts w:ascii="Times New Roman" w:hAnsi="Times New Roman" w:cs="Times New Roman"/>
          <w:color w:val="000000"/>
          <w:lang w:val="ru-RU"/>
        </w:rPr>
        <w:t>Рассказ «Чудесный доктор».</w:t>
      </w:r>
    </w:p>
    <w:p w14:paraId="59FC2AE1"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p>
    <w:p w14:paraId="3A05DEAB" w14:textId="19DE43A6"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Стихотворения отечественных поэтов начала ХХ века </w:t>
      </w:r>
      <w:r w:rsidRPr="007F0EE4">
        <w:rPr>
          <w:rFonts w:ascii="Times New Roman" w:hAnsi="Times New Roman" w:cs="Times New Roman"/>
          <w:color w:val="000000"/>
          <w:lang w:val="ru-RU"/>
        </w:rPr>
        <w:t>‌</w:t>
      </w:r>
      <w:bookmarkStart w:id="34" w:name="1a89c352-1e28-490d-a532-18fd47b8e1fa"/>
      <w:r w:rsidRPr="007F0EE4">
        <w:rPr>
          <w:rFonts w:ascii="Times New Roman" w:hAnsi="Times New Roman" w:cs="Times New Roman"/>
          <w:color w:val="000000"/>
          <w:lang w:val="ru-RU"/>
        </w:rPr>
        <w:t>(не менее двух). Например, стихотворения С. А. Есенина, В. В. Маяковского.</w:t>
      </w:r>
      <w:bookmarkEnd w:id="34"/>
      <w:r w:rsidRPr="007F0EE4">
        <w:rPr>
          <w:rFonts w:ascii="Times New Roman" w:hAnsi="Times New Roman" w:cs="Times New Roman"/>
          <w:color w:val="000000"/>
          <w:lang w:val="ru-RU"/>
        </w:rPr>
        <w:t xml:space="preserve">‌‌ </w:t>
      </w:r>
    </w:p>
    <w:p w14:paraId="0E3C134D" w14:textId="3C8BDEA9"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Стихотворения отечественных поэтов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r w:rsidRPr="007F0EE4">
        <w:rPr>
          <w:rFonts w:ascii="Times New Roman" w:hAnsi="Times New Roman" w:cs="Times New Roman"/>
          <w:color w:val="000000"/>
          <w:lang w:val="ru-RU"/>
        </w:rPr>
        <w:t>‌</w:t>
      </w:r>
      <w:bookmarkStart w:id="35" w:name="5118f498-9661-45e8-9924-bef67bfbf524"/>
      <w:r w:rsidRPr="007F0EE4">
        <w:rPr>
          <w:rFonts w:ascii="Times New Roman" w:hAnsi="Times New Roman" w:cs="Times New Roman"/>
          <w:color w:val="000000"/>
          <w:lang w:val="ru-RU"/>
        </w:rPr>
        <w:t xml:space="preserve">(не менее четырёх стихотворений двух поэтов). </w:t>
      </w:r>
      <w:r w:rsidR="00797E63">
        <w:rPr>
          <w:rFonts w:ascii="Times New Roman" w:hAnsi="Times New Roman" w:cs="Times New Roman"/>
          <w:color w:val="000000"/>
          <w:lang w:val="ru-RU"/>
        </w:rPr>
        <w:t>С</w:t>
      </w:r>
      <w:r w:rsidRPr="007F0EE4">
        <w:rPr>
          <w:rFonts w:ascii="Times New Roman" w:hAnsi="Times New Roman" w:cs="Times New Roman"/>
          <w:color w:val="000000"/>
          <w:lang w:val="ru-RU"/>
        </w:rPr>
        <w:t>тихотворения Е. А. Евтушенко, Д. С. Самойлова.</w:t>
      </w:r>
      <w:bookmarkEnd w:id="35"/>
      <w:r w:rsidRPr="007F0EE4">
        <w:rPr>
          <w:rFonts w:ascii="Times New Roman" w:hAnsi="Times New Roman" w:cs="Times New Roman"/>
          <w:color w:val="000000"/>
          <w:lang w:val="ru-RU"/>
        </w:rPr>
        <w:t>‌‌</w:t>
      </w:r>
    </w:p>
    <w:p w14:paraId="31BD27E5" w14:textId="18A52B80"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Проза отечественных писателей конца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 начала </w:t>
      </w:r>
      <w:r w:rsidRPr="007F0EE4">
        <w:rPr>
          <w:rFonts w:ascii="Times New Roman" w:hAnsi="Times New Roman" w:cs="Times New Roman"/>
          <w:b/>
          <w:color w:val="000000"/>
        </w:rPr>
        <w:t>XXI</w:t>
      </w:r>
      <w:r w:rsidRPr="007F0EE4">
        <w:rPr>
          <w:rFonts w:ascii="Times New Roman" w:hAnsi="Times New Roman" w:cs="Times New Roman"/>
          <w:b/>
          <w:color w:val="000000"/>
          <w:lang w:val="ru-RU"/>
        </w:rPr>
        <w:t xml:space="preserve"> века, в том числе о Великой Отечественной войне</w:t>
      </w:r>
      <w:r w:rsidRPr="007F0EE4">
        <w:rPr>
          <w:rFonts w:ascii="Times New Roman" w:hAnsi="Times New Roman" w:cs="Times New Roman"/>
          <w:color w:val="000000"/>
          <w:lang w:val="ru-RU"/>
        </w:rPr>
        <w:t xml:space="preserve"> ‌</w:t>
      </w:r>
      <w:bookmarkStart w:id="36" w:name="a35f0a0b-d9a0-4ac9-afd6-3c0ec32f1224"/>
      <w:r w:rsidRPr="007F0EE4">
        <w:rPr>
          <w:rFonts w:ascii="Times New Roman" w:hAnsi="Times New Roman" w:cs="Times New Roman"/>
          <w:color w:val="000000"/>
          <w:lang w:val="ru-RU"/>
        </w:rPr>
        <w:t>(два произведения по выбору). Б. Л. Васильев. «Экспонат №...»; Б. П. Екимов. «Ночь исцеления».</w:t>
      </w:r>
      <w:bookmarkEnd w:id="36"/>
      <w:r w:rsidRPr="007F0EE4">
        <w:rPr>
          <w:rFonts w:ascii="Times New Roman" w:hAnsi="Times New Roman" w:cs="Times New Roman"/>
          <w:color w:val="000000"/>
          <w:lang w:val="ru-RU"/>
        </w:rPr>
        <w:t xml:space="preserve">‌‌ </w:t>
      </w:r>
    </w:p>
    <w:p w14:paraId="40B05B8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В. Г. Распутин. </w:t>
      </w:r>
      <w:r w:rsidRPr="007F0EE4">
        <w:rPr>
          <w:rFonts w:ascii="Times New Roman" w:hAnsi="Times New Roman" w:cs="Times New Roman"/>
          <w:color w:val="000000"/>
          <w:lang w:val="ru-RU"/>
        </w:rPr>
        <w:t xml:space="preserve">Рассказ «Уроки французского». </w:t>
      </w:r>
    </w:p>
    <w:p w14:paraId="48B31923" w14:textId="122CC314"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Произведения отечественных писателей на тему взросления человека </w:t>
      </w:r>
      <w:r w:rsidRPr="007F0EE4">
        <w:rPr>
          <w:rFonts w:ascii="Times New Roman" w:hAnsi="Times New Roman" w:cs="Times New Roman"/>
          <w:color w:val="000000"/>
          <w:lang w:val="ru-RU"/>
        </w:rPr>
        <w:t>‌</w:t>
      </w:r>
      <w:bookmarkStart w:id="37" w:name="7f695bb6-7ce9-46a5-96af-f43597f5f296"/>
      <w:r w:rsidRPr="007F0EE4">
        <w:rPr>
          <w:rFonts w:ascii="Times New Roman" w:hAnsi="Times New Roman" w:cs="Times New Roman"/>
          <w:color w:val="000000"/>
          <w:lang w:val="ru-RU"/>
        </w:rPr>
        <w:t xml:space="preserve">(не менее двух). </w:t>
      </w:r>
      <w:r w:rsidR="00990092">
        <w:rPr>
          <w:rFonts w:ascii="Times New Roman" w:hAnsi="Times New Roman" w:cs="Times New Roman"/>
          <w:color w:val="000000"/>
          <w:lang w:val="ru-RU"/>
        </w:rPr>
        <w:t xml:space="preserve">Ю.П. Казаков «Тихое утро», </w:t>
      </w:r>
      <w:proofErr w:type="spellStart"/>
      <w:r w:rsidR="00990092">
        <w:rPr>
          <w:rFonts w:ascii="Times New Roman" w:hAnsi="Times New Roman" w:cs="Times New Roman"/>
          <w:color w:val="000000"/>
          <w:lang w:val="ru-RU"/>
        </w:rPr>
        <w:t>в.м</w:t>
      </w:r>
      <w:proofErr w:type="spellEnd"/>
      <w:r w:rsidR="00990092">
        <w:rPr>
          <w:rFonts w:ascii="Times New Roman" w:hAnsi="Times New Roman" w:cs="Times New Roman"/>
          <w:color w:val="000000"/>
          <w:lang w:val="ru-RU"/>
        </w:rPr>
        <w:t>. Шукшин «Критики».</w:t>
      </w:r>
      <w:r w:rsidR="007A25D8">
        <w:rPr>
          <w:rFonts w:ascii="Times New Roman" w:hAnsi="Times New Roman" w:cs="Times New Roman"/>
          <w:color w:val="000000"/>
          <w:lang w:val="ru-RU"/>
        </w:rPr>
        <w:t xml:space="preserve"> В. Железников «Чучело». </w:t>
      </w:r>
      <w:bookmarkEnd w:id="37"/>
    </w:p>
    <w:p w14:paraId="19D8332D" w14:textId="62B33B32"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Произведения современных отечественных писателей-фантастов</w:t>
      </w:r>
      <w:bookmarkStart w:id="38" w:name="99ff4dfc-6077-4b1d-979a-efd5d464e2ea"/>
      <w:r w:rsidR="007A25D8">
        <w:rPr>
          <w:rFonts w:ascii="Times New Roman" w:hAnsi="Times New Roman" w:cs="Times New Roman"/>
          <w:color w:val="000000"/>
          <w:lang w:val="ru-RU"/>
        </w:rPr>
        <w:t xml:space="preserve"> </w:t>
      </w:r>
      <w:r w:rsidRPr="007F0EE4">
        <w:rPr>
          <w:rFonts w:ascii="Times New Roman" w:hAnsi="Times New Roman" w:cs="Times New Roman"/>
          <w:color w:val="000000"/>
          <w:lang w:val="ru-RU"/>
        </w:rPr>
        <w:t xml:space="preserve">(не менее двух). А. В. </w:t>
      </w:r>
      <w:proofErr w:type="spellStart"/>
      <w:r w:rsidRPr="007F0EE4">
        <w:rPr>
          <w:rFonts w:ascii="Times New Roman" w:hAnsi="Times New Roman" w:cs="Times New Roman"/>
          <w:color w:val="000000"/>
          <w:lang w:val="ru-RU"/>
        </w:rPr>
        <w:t>Жвалевский</w:t>
      </w:r>
      <w:proofErr w:type="spellEnd"/>
      <w:r w:rsidRPr="007F0EE4">
        <w:rPr>
          <w:rFonts w:ascii="Times New Roman" w:hAnsi="Times New Roman" w:cs="Times New Roman"/>
          <w:color w:val="000000"/>
          <w:lang w:val="ru-RU"/>
        </w:rPr>
        <w:t xml:space="preserve"> и Е. Б. Пастернак. «Время всегда хорошее»; В. В. </w:t>
      </w:r>
      <w:proofErr w:type="spellStart"/>
      <w:r w:rsidRPr="007F0EE4">
        <w:rPr>
          <w:rFonts w:ascii="Times New Roman" w:hAnsi="Times New Roman" w:cs="Times New Roman"/>
          <w:color w:val="000000"/>
          <w:lang w:val="ru-RU"/>
        </w:rPr>
        <w:t>Ледерман</w:t>
      </w:r>
      <w:proofErr w:type="spellEnd"/>
      <w:r w:rsidRPr="007F0EE4">
        <w:rPr>
          <w:rFonts w:ascii="Times New Roman" w:hAnsi="Times New Roman" w:cs="Times New Roman"/>
          <w:color w:val="000000"/>
          <w:lang w:val="ru-RU"/>
        </w:rPr>
        <w:t xml:space="preserve">. «Календарь </w:t>
      </w:r>
      <w:proofErr w:type="spellStart"/>
      <w:r w:rsidRPr="007F0EE4">
        <w:rPr>
          <w:rFonts w:ascii="Times New Roman" w:hAnsi="Times New Roman" w:cs="Times New Roman"/>
          <w:color w:val="000000"/>
          <w:lang w:val="ru-RU"/>
        </w:rPr>
        <w:t>ма</w:t>
      </w:r>
      <w:proofErr w:type="spellEnd"/>
      <w:r w:rsidRPr="007F0EE4">
        <w:rPr>
          <w:rFonts w:ascii="Times New Roman" w:hAnsi="Times New Roman" w:cs="Times New Roman"/>
          <w:color w:val="000000"/>
          <w:lang w:val="ru-RU"/>
        </w:rPr>
        <w:t>(й)я».</w:t>
      </w:r>
      <w:bookmarkEnd w:id="38"/>
      <w:r w:rsidRPr="007F0EE4">
        <w:rPr>
          <w:rFonts w:ascii="Times New Roman" w:hAnsi="Times New Roman" w:cs="Times New Roman"/>
          <w:color w:val="000000"/>
          <w:lang w:val="ru-RU"/>
        </w:rPr>
        <w:t xml:space="preserve">‌‌ </w:t>
      </w:r>
    </w:p>
    <w:p w14:paraId="16300890" w14:textId="57299339"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Литература народов Российской Федерации. Стихотворения</w:t>
      </w:r>
      <w:r w:rsidRPr="007F0EE4">
        <w:rPr>
          <w:rFonts w:ascii="Times New Roman" w:hAnsi="Times New Roman" w:cs="Times New Roman"/>
          <w:color w:val="000000"/>
          <w:lang w:val="ru-RU"/>
        </w:rPr>
        <w:t xml:space="preserve"> ‌</w:t>
      </w:r>
      <w:bookmarkStart w:id="39" w:name="8c6e542d-3297-4f00-9d18-f11cc02b5c2a"/>
      <w:r w:rsidRPr="007F0EE4">
        <w:rPr>
          <w:rFonts w:ascii="Times New Roman" w:hAnsi="Times New Roman" w:cs="Times New Roman"/>
          <w:color w:val="000000"/>
          <w:lang w:val="ru-RU"/>
        </w:rPr>
        <w:t>(два по выбору). Г. Тукай. «Родная деревня», «Книга»; К. Кулиев. «Когда на меня навалилась беда…», «Каким бы малым ни был мой народ…».</w:t>
      </w:r>
      <w:bookmarkEnd w:id="39"/>
      <w:r w:rsidRPr="007F0EE4">
        <w:rPr>
          <w:rFonts w:ascii="Times New Roman" w:hAnsi="Times New Roman" w:cs="Times New Roman"/>
          <w:color w:val="000000"/>
          <w:lang w:val="ru-RU"/>
        </w:rPr>
        <w:t xml:space="preserve">‌‌ </w:t>
      </w:r>
    </w:p>
    <w:p w14:paraId="4BC52D2A"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Зарубежная литература Д. Дефо. </w:t>
      </w:r>
      <w:r w:rsidRPr="007F0EE4">
        <w:rPr>
          <w:rFonts w:ascii="Times New Roman" w:hAnsi="Times New Roman" w:cs="Times New Roman"/>
          <w:color w:val="000000"/>
          <w:lang w:val="ru-RU"/>
        </w:rPr>
        <w:t>«Робинзон Крузо» ‌</w:t>
      </w:r>
      <w:bookmarkStart w:id="40" w:name="c11c39d0-823d-48a6-b780-3c956bde3174"/>
      <w:r w:rsidRPr="007F0EE4">
        <w:rPr>
          <w:rFonts w:ascii="Times New Roman" w:hAnsi="Times New Roman" w:cs="Times New Roman"/>
          <w:color w:val="000000"/>
          <w:lang w:val="ru-RU"/>
        </w:rPr>
        <w:t>(главы по выбору).</w:t>
      </w:r>
      <w:bookmarkEnd w:id="40"/>
      <w:r w:rsidRPr="007F0EE4">
        <w:rPr>
          <w:rFonts w:ascii="Times New Roman" w:hAnsi="Times New Roman" w:cs="Times New Roman"/>
          <w:color w:val="000000"/>
          <w:lang w:val="ru-RU"/>
        </w:rPr>
        <w:t xml:space="preserve">‌‌ </w:t>
      </w:r>
    </w:p>
    <w:p w14:paraId="66628E9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Дж. Свифт. </w:t>
      </w:r>
      <w:r w:rsidRPr="007F0EE4">
        <w:rPr>
          <w:rFonts w:ascii="Times New Roman" w:hAnsi="Times New Roman" w:cs="Times New Roman"/>
          <w:color w:val="000000"/>
          <w:lang w:val="ru-RU"/>
        </w:rPr>
        <w:t>«Путешествия Гулливера» ‌</w:t>
      </w:r>
      <w:bookmarkStart w:id="41" w:name="401c2012-d122-4b9b-86de-93f36659c25d"/>
      <w:r w:rsidRPr="007F0EE4">
        <w:rPr>
          <w:rFonts w:ascii="Times New Roman" w:hAnsi="Times New Roman" w:cs="Times New Roman"/>
          <w:color w:val="000000"/>
          <w:lang w:val="ru-RU"/>
        </w:rPr>
        <w:t>(главы по выбору).</w:t>
      </w:r>
      <w:bookmarkEnd w:id="41"/>
      <w:r w:rsidRPr="007F0EE4">
        <w:rPr>
          <w:rFonts w:ascii="Times New Roman" w:hAnsi="Times New Roman" w:cs="Times New Roman"/>
          <w:color w:val="000000"/>
          <w:lang w:val="ru-RU"/>
        </w:rPr>
        <w:t>‌‌</w:t>
      </w:r>
    </w:p>
    <w:p w14:paraId="6E04BA4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Произведения зарубежных писателей на тему взросления человека</w:t>
      </w:r>
      <w:r w:rsidRPr="007F0EE4">
        <w:rPr>
          <w:rFonts w:ascii="Times New Roman" w:hAnsi="Times New Roman" w:cs="Times New Roman"/>
          <w:color w:val="000000"/>
          <w:lang w:val="ru-RU"/>
        </w:rPr>
        <w:t xml:space="preserve"> ‌</w:t>
      </w:r>
      <w:bookmarkStart w:id="42" w:name="e9c8f8f3-f048-4763-af7b-4a65b4f5147c"/>
      <w:r w:rsidRPr="007F0EE4">
        <w:rPr>
          <w:rFonts w:ascii="Times New Roman" w:hAnsi="Times New Roman" w:cs="Times New Roman"/>
          <w:color w:val="000000"/>
          <w:lang w:val="ru-RU"/>
        </w:rPr>
        <w:t>(не менее двух). Например, Ж. Верн. «Дети капитана Гранта» (главы по выбору). Х. Ли. «Убить пересмешника» (главы по выбору) и др.</w:t>
      </w:r>
      <w:bookmarkEnd w:id="42"/>
      <w:r w:rsidRPr="007F0EE4">
        <w:rPr>
          <w:rFonts w:ascii="Times New Roman" w:hAnsi="Times New Roman" w:cs="Times New Roman"/>
          <w:color w:val="000000"/>
          <w:lang w:val="ru-RU"/>
        </w:rPr>
        <w:t xml:space="preserve">‌‌ </w:t>
      </w:r>
    </w:p>
    <w:p w14:paraId="38CD26C6" w14:textId="4338C7E9" w:rsidR="00E76802" w:rsidRDefault="00E76802" w:rsidP="00AC7D64">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Произведения современных зарубежных писателей-фантастов</w:t>
      </w:r>
      <w:r w:rsidRPr="007F0EE4">
        <w:rPr>
          <w:rFonts w:ascii="Times New Roman" w:hAnsi="Times New Roman" w:cs="Times New Roman"/>
          <w:color w:val="000000"/>
          <w:lang w:val="ru-RU"/>
        </w:rPr>
        <w:t xml:space="preserve"> </w:t>
      </w:r>
      <w:proofErr w:type="gramStart"/>
      <w:r w:rsidRPr="007F0EE4">
        <w:rPr>
          <w:rFonts w:ascii="Times New Roman" w:hAnsi="Times New Roman" w:cs="Times New Roman"/>
          <w:color w:val="000000"/>
          <w:lang w:val="ru-RU"/>
        </w:rPr>
        <w:t>‌</w:t>
      </w:r>
      <w:bookmarkStart w:id="43" w:name="87635890-b010-49cb-95f4-49753ca9152c"/>
      <w:r w:rsidRPr="007F0EE4">
        <w:rPr>
          <w:rFonts w:ascii="Times New Roman" w:hAnsi="Times New Roman" w:cs="Times New Roman"/>
          <w:color w:val="000000"/>
          <w:lang w:val="ru-RU"/>
        </w:rPr>
        <w:t>(</w:t>
      </w:r>
      <w:proofErr w:type="gramEnd"/>
      <w:r w:rsidRPr="007F0EE4">
        <w:rPr>
          <w:rFonts w:ascii="Times New Roman" w:hAnsi="Times New Roman" w:cs="Times New Roman"/>
          <w:color w:val="000000"/>
          <w:lang w:val="ru-RU"/>
        </w:rPr>
        <w:t>не менее двух)</w:t>
      </w:r>
      <w:r w:rsidR="00AC7D64">
        <w:rPr>
          <w:rFonts w:ascii="Times New Roman" w:hAnsi="Times New Roman" w:cs="Times New Roman"/>
          <w:color w:val="000000"/>
          <w:lang w:val="ru-RU"/>
        </w:rPr>
        <w:t xml:space="preserve">. </w:t>
      </w:r>
      <w:r w:rsidRPr="007F0EE4">
        <w:rPr>
          <w:rFonts w:ascii="Times New Roman" w:hAnsi="Times New Roman" w:cs="Times New Roman"/>
          <w:color w:val="000000"/>
          <w:lang w:val="ru-RU"/>
        </w:rPr>
        <w:t xml:space="preserve"> Дж. </w:t>
      </w:r>
      <w:r w:rsidR="00AC7D64">
        <w:rPr>
          <w:rFonts w:ascii="Times New Roman" w:hAnsi="Times New Roman" w:cs="Times New Roman"/>
          <w:color w:val="000000"/>
          <w:lang w:val="ru-RU"/>
        </w:rPr>
        <w:t>Родари «</w:t>
      </w:r>
      <w:proofErr w:type="spellStart"/>
      <w:r w:rsidR="00AC7D64">
        <w:rPr>
          <w:rFonts w:ascii="Times New Roman" w:hAnsi="Times New Roman" w:cs="Times New Roman"/>
          <w:color w:val="000000"/>
          <w:lang w:val="ru-RU"/>
        </w:rPr>
        <w:t>Сиренида</w:t>
      </w:r>
      <w:proofErr w:type="spellEnd"/>
      <w:r w:rsidR="00AC7D64">
        <w:rPr>
          <w:rFonts w:ascii="Times New Roman" w:hAnsi="Times New Roman" w:cs="Times New Roman"/>
          <w:color w:val="000000"/>
          <w:lang w:val="ru-RU"/>
        </w:rPr>
        <w:t>»</w:t>
      </w:r>
      <w:r w:rsidRPr="007F0EE4">
        <w:rPr>
          <w:rFonts w:ascii="Times New Roman" w:hAnsi="Times New Roman" w:cs="Times New Roman"/>
          <w:color w:val="000000"/>
          <w:lang w:val="ru-RU"/>
        </w:rPr>
        <w:t>.</w:t>
      </w:r>
      <w:r w:rsidR="00AC7D64">
        <w:rPr>
          <w:rFonts w:ascii="Times New Roman" w:hAnsi="Times New Roman" w:cs="Times New Roman"/>
          <w:color w:val="000000"/>
          <w:lang w:val="ru-RU"/>
        </w:rPr>
        <w:t xml:space="preserve"> </w:t>
      </w:r>
      <w:r w:rsidRPr="007F0EE4">
        <w:rPr>
          <w:rFonts w:ascii="Times New Roman" w:hAnsi="Times New Roman" w:cs="Times New Roman"/>
          <w:color w:val="000000"/>
          <w:lang w:val="ru-RU"/>
        </w:rPr>
        <w:t xml:space="preserve"> </w:t>
      </w:r>
      <w:bookmarkEnd w:id="43"/>
      <w:r w:rsidR="00AC7D64">
        <w:rPr>
          <w:rFonts w:ascii="Times New Roman" w:hAnsi="Times New Roman" w:cs="Times New Roman"/>
          <w:color w:val="000000"/>
          <w:lang w:val="ru-RU"/>
        </w:rPr>
        <w:t xml:space="preserve">Р. </w:t>
      </w:r>
      <w:proofErr w:type="spellStart"/>
      <w:r w:rsidR="00AC7D64">
        <w:rPr>
          <w:rFonts w:ascii="Times New Roman" w:hAnsi="Times New Roman" w:cs="Times New Roman"/>
          <w:color w:val="000000"/>
          <w:lang w:val="ru-RU"/>
        </w:rPr>
        <w:t>Бредбери</w:t>
      </w:r>
      <w:proofErr w:type="spellEnd"/>
      <w:r w:rsidR="00AC7D64">
        <w:rPr>
          <w:rFonts w:ascii="Times New Roman" w:hAnsi="Times New Roman" w:cs="Times New Roman"/>
          <w:color w:val="000000"/>
          <w:lang w:val="ru-RU"/>
        </w:rPr>
        <w:t xml:space="preserve"> «К</w:t>
      </w:r>
      <w:r w:rsidRPr="007F0EE4">
        <w:rPr>
          <w:rFonts w:ascii="Times New Roman" w:hAnsi="Times New Roman" w:cs="Times New Roman"/>
          <w:color w:val="000000"/>
          <w:lang w:val="ru-RU"/>
        </w:rPr>
        <w:t>‌‌</w:t>
      </w:r>
      <w:proofErr w:type="spellStart"/>
      <w:r w:rsidR="00AC7D64">
        <w:rPr>
          <w:rFonts w:ascii="Times New Roman" w:hAnsi="Times New Roman" w:cs="Times New Roman"/>
          <w:lang w:val="ru-RU"/>
        </w:rPr>
        <w:t>аникулы</w:t>
      </w:r>
      <w:proofErr w:type="spellEnd"/>
      <w:r w:rsidR="00AC7D64">
        <w:rPr>
          <w:rFonts w:ascii="Times New Roman" w:hAnsi="Times New Roman" w:cs="Times New Roman"/>
          <w:lang w:val="ru-RU"/>
        </w:rPr>
        <w:t>»</w:t>
      </w:r>
    </w:p>
    <w:p w14:paraId="745A000C" w14:textId="77777777" w:rsidR="00AC7D64" w:rsidRPr="007F0EE4" w:rsidRDefault="00AC7D64" w:rsidP="00AC7D64">
      <w:pPr>
        <w:spacing w:after="0" w:line="264" w:lineRule="auto"/>
        <w:ind w:firstLine="600"/>
        <w:jc w:val="both"/>
        <w:rPr>
          <w:rFonts w:ascii="Times New Roman" w:hAnsi="Times New Roman" w:cs="Times New Roman"/>
          <w:lang w:val="ru-RU"/>
        </w:rPr>
      </w:pPr>
    </w:p>
    <w:p w14:paraId="2F4AF775" w14:textId="291BBD94" w:rsidR="00E76802" w:rsidRPr="007F0EE4" w:rsidRDefault="00E76802" w:rsidP="00F232ED">
      <w:pPr>
        <w:spacing w:after="0" w:line="264" w:lineRule="auto"/>
        <w:ind w:left="120"/>
        <w:jc w:val="both"/>
        <w:rPr>
          <w:rFonts w:ascii="Times New Roman" w:hAnsi="Times New Roman" w:cs="Times New Roman"/>
          <w:lang w:val="ru-RU"/>
        </w:rPr>
      </w:pPr>
      <w:r w:rsidRPr="007F0EE4">
        <w:rPr>
          <w:rFonts w:ascii="Times New Roman" w:hAnsi="Times New Roman" w:cs="Times New Roman"/>
          <w:b/>
          <w:color w:val="000000"/>
          <w:lang w:val="ru-RU"/>
        </w:rPr>
        <w:lastRenderedPageBreak/>
        <w:t>7</w:t>
      </w:r>
      <w:r w:rsidRPr="007F0EE4">
        <w:rPr>
          <w:rFonts w:ascii="Times New Roman" w:hAnsi="Times New Roman" w:cs="Times New Roman"/>
          <w:color w:val="000000"/>
          <w:lang w:val="ru-RU"/>
        </w:rPr>
        <w:t xml:space="preserve"> </w:t>
      </w:r>
      <w:r w:rsidRPr="007F0EE4">
        <w:rPr>
          <w:rFonts w:ascii="Times New Roman" w:hAnsi="Times New Roman" w:cs="Times New Roman"/>
          <w:b/>
          <w:color w:val="000000"/>
          <w:lang w:val="ru-RU"/>
        </w:rPr>
        <w:t>КЛАСС</w:t>
      </w:r>
    </w:p>
    <w:p w14:paraId="6A041ADE"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Древнерусская литература. </w:t>
      </w:r>
    </w:p>
    <w:p w14:paraId="3A87AEE9"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Древнерусские повести</w:t>
      </w:r>
      <w:r w:rsidRPr="007F0EE4">
        <w:rPr>
          <w:rFonts w:ascii="Times New Roman" w:hAnsi="Times New Roman" w:cs="Times New Roman"/>
          <w:color w:val="000000"/>
          <w:lang w:val="ru-RU"/>
        </w:rPr>
        <w:t xml:space="preserve"> ‌</w:t>
      </w:r>
      <w:bookmarkStart w:id="44" w:name="683b575d-fc29-4554-8898-a7b5c598dbb6"/>
      <w:r w:rsidRPr="007F0EE4">
        <w:rPr>
          <w:rFonts w:ascii="Times New Roman" w:hAnsi="Times New Roman" w:cs="Times New Roman"/>
          <w:color w:val="000000"/>
          <w:lang w:val="ru-RU"/>
        </w:rPr>
        <w:t>«Поучение» Владимира Мономаха (в сокращении) и др.</w:t>
      </w:r>
      <w:bookmarkEnd w:id="44"/>
      <w:r w:rsidRPr="007F0EE4">
        <w:rPr>
          <w:rFonts w:ascii="Times New Roman" w:hAnsi="Times New Roman" w:cs="Times New Roman"/>
          <w:color w:val="000000"/>
          <w:lang w:val="ru-RU"/>
        </w:rPr>
        <w:t xml:space="preserve">‌‌ </w:t>
      </w:r>
    </w:p>
    <w:p w14:paraId="024DE89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первой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 </w:t>
      </w:r>
    </w:p>
    <w:p w14:paraId="01E037A2"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А. С. Пушкин. </w:t>
      </w:r>
      <w:r w:rsidRPr="007F0EE4">
        <w:rPr>
          <w:rFonts w:ascii="Times New Roman" w:hAnsi="Times New Roman" w:cs="Times New Roman"/>
          <w:color w:val="000000"/>
          <w:lang w:val="ru-RU"/>
        </w:rPr>
        <w:t>Стихотворения ‌</w:t>
      </w:r>
      <w:bookmarkStart w:id="45" w:name="3741b07c-b818-4276-9c02-9452404ed662"/>
      <w:r w:rsidRPr="007F0EE4">
        <w:rPr>
          <w:rFonts w:ascii="Times New Roman" w:hAnsi="Times New Roman" w:cs="Times New Roman"/>
          <w:color w:val="000000"/>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7F0EE4">
        <w:rPr>
          <w:rFonts w:ascii="Times New Roman" w:hAnsi="Times New Roman" w:cs="Times New Roman"/>
          <w:color w:val="000000"/>
          <w:lang w:val="ru-RU"/>
        </w:rPr>
        <w:t xml:space="preserve">‌‌ «Повести Белкина» </w:t>
      </w:r>
      <w:proofErr w:type="gramStart"/>
      <w:r w:rsidRPr="007F0EE4">
        <w:rPr>
          <w:rFonts w:ascii="Times New Roman" w:hAnsi="Times New Roman" w:cs="Times New Roman"/>
          <w:color w:val="000000"/>
          <w:lang w:val="ru-RU"/>
        </w:rPr>
        <w:t>‌</w:t>
      </w:r>
      <w:bookmarkStart w:id="46" w:name="f492b714-890f-4682-ac40-57999778e8e6"/>
      <w:r w:rsidRPr="007F0EE4">
        <w:rPr>
          <w:rFonts w:ascii="Times New Roman" w:hAnsi="Times New Roman" w:cs="Times New Roman"/>
          <w:color w:val="000000"/>
          <w:lang w:val="ru-RU"/>
        </w:rPr>
        <w:t>(</w:t>
      </w:r>
      <w:proofErr w:type="gramEnd"/>
      <w:r w:rsidRPr="007F0EE4">
        <w:rPr>
          <w:rFonts w:ascii="Times New Roman" w:hAnsi="Times New Roman" w:cs="Times New Roman"/>
          <w:color w:val="000000"/>
          <w:lang w:val="ru-RU"/>
        </w:rPr>
        <w:t>«Станционный смотритель» и др.).</w:t>
      </w:r>
      <w:bookmarkEnd w:id="46"/>
      <w:r w:rsidRPr="007F0EE4">
        <w:rPr>
          <w:rFonts w:ascii="Times New Roman" w:hAnsi="Times New Roman" w:cs="Times New Roman"/>
          <w:color w:val="000000"/>
          <w:lang w:val="ru-RU"/>
        </w:rPr>
        <w:t>‌‌ Поэма «Полтава»‌</w:t>
      </w:r>
      <w:bookmarkStart w:id="47" w:name="d902c126-21ef-4167-9209-dfb4fb73593d"/>
      <w:r w:rsidRPr="007F0EE4">
        <w:rPr>
          <w:rFonts w:ascii="Times New Roman" w:hAnsi="Times New Roman" w:cs="Times New Roman"/>
          <w:color w:val="000000"/>
          <w:lang w:val="ru-RU"/>
        </w:rPr>
        <w:t xml:space="preserve"> (фрагмент).</w:t>
      </w:r>
      <w:bookmarkEnd w:id="47"/>
      <w:r w:rsidRPr="007F0EE4">
        <w:rPr>
          <w:rFonts w:ascii="Times New Roman" w:hAnsi="Times New Roman" w:cs="Times New Roman"/>
          <w:color w:val="000000"/>
          <w:lang w:val="ru-RU"/>
        </w:rPr>
        <w:t>‌‌</w:t>
      </w:r>
    </w:p>
    <w:p w14:paraId="11C2E85F"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М. Ю. Лермонтов. </w:t>
      </w:r>
      <w:r w:rsidRPr="007F0EE4">
        <w:rPr>
          <w:rFonts w:ascii="Times New Roman" w:hAnsi="Times New Roman" w:cs="Times New Roman"/>
          <w:color w:val="000000"/>
          <w:lang w:val="ru-RU"/>
        </w:rPr>
        <w:t>Стихотворения ‌</w:t>
      </w:r>
      <w:bookmarkStart w:id="48" w:name="117e4a82-ed0d-45ab-b4ae-813f20ad62a5"/>
      <w:r w:rsidRPr="007F0EE4">
        <w:rPr>
          <w:rFonts w:ascii="Times New Roman" w:hAnsi="Times New Roman" w:cs="Times New Roman"/>
          <w:color w:val="000000"/>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7F0EE4">
        <w:rPr>
          <w:rFonts w:ascii="Times New Roman" w:hAnsi="Times New Roman" w:cs="Times New Roman"/>
          <w:color w:val="000000"/>
          <w:lang w:val="ru-RU"/>
        </w:rPr>
        <w:t xml:space="preserve">‌‌ «Песня про царя Ивана Васильевича, молодого опричника и удалого купца Калашникова». </w:t>
      </w:r>
    </w:p>
    <w:p w14:paraId="7D59368E"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Н. В. Гоголь. </w:t>
      </w:r>
      <w:r w:rsidRPr="007F0EE4">
        <w:rPr>
          <w:rFonts w:ascii="Times New Roman" w:hAnsi="Times New Roman" w:cs="Times New Roman"/>
          <w:color w:val="000000"/>
          <w:lang w:val="ru-RU"/>
        </w:rPr>
        <w:t xml:space="preserve">Повесть «Тарас Бульба». </w:t>
      </w:r>
    </w:p>
    <w:p w14:paraId="628EEB0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второй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w:t>
      </w:r>
    </w:p>
    <w:p w14:paraId="1FDC371A"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И. С. Тургенев.</w:t>
      </w:r>
      <w:r w:rsidRPr="007F0EE4">
        <w:rPr>
          <w:rFonts w:ascii="Times New Roman" w:hAnsi="Times New Roman" w:cs="Times New Roman"/>
          <w:color w:val="000000"/>
          <w:lang w:val="ru-RU"/>
        </w:rPr>
        <w:t xml:space="preserve"> Рассказы из цикла «Записки охотника» ‌</w:t>
      </w:r>
      <w:bookmarkStart w:id="49" w:name="724e0df4-38e3-41a2-b5b6-ae74cd02e3ae"/>
      <w:r w:rsidRPr="007F0EE4">
        <w:rPr>
          <w:rFonts w:ascii="Times New Roman" w:hAnsi="Times New Roman" w:cs="Times New Roman"/>
          <w:color w:val="000000"/>
          <w:lang w:val="ru-RU"/>
        </w:rPr>
        <w:t xml:space="preserve">(два по выбору). Например, «Бирюк», «Хорь и </w:t>
      </w:r>
      <w:proofErr w:type="spellStart"/>
      <w:r w:rsidRPr="007F0EE4">
        <w:rPr>
          <w:rFonts w:ascii="Times New Roman" w:hAnsi="Times New Roman" w:cs="Times New Roman"/>
          <w:color w:val="000000"/>
          <w:lang w:val="ru-RU"/>
        </w:rPr>
        <w:t>Калиныч</w:t>
      </w:r>
      <w:proofErr w:type="spellEnd"/>
      <w:r w:rsidRPr="007F0EE4">
        <w:rPr>
          <w:rFonts w:ascii="Times New Roman" w:hAnsi="Times New Roman" w:cs="Times New Roman"/>
          <w:color w:val="000000"/>
          <w:lang w:val="ru-RU"/>
        </w:rPr>
        <w:t>» и др.</w:t>
      </w:r>
      <w:bookmarkEnd w:id="49"/>
      <w:r w:rsidRPr="007F0EE4">
        <w:rPr>
          <w:rFonts w:ascii="Times New Roman" w:hAnsi="Times New Roman" w:cs="Times New Roman"/>
          <w:color w:val="000000"/>
          <w:lang w:val="ru-RU"/>
        </w:rPr>
        <w:t>‌‌ Стихотворения в прозе, ‌</w:t>
      </w:r>
      <w:bookmarkStart w:id="50" w:name="392c8492-5b4a-402c-8f0e-10bd561de6f3"/>
      <w:r w:rsidRPr="007F0EE4">
        <w:rPr>
          <w:rFonts w:ascii="Times New Roman" w:hAnsi="Times New Roman" w:cs="Times New Roman"/>
          <w:color w:val="000000"/>
          <w:lang w:val="ru-RU"/>
        </w:rPr>
        <w:t>например, «Русский язык», «Воробей» и др.</w:t>
      </w:r>
      <w:bookmarkEnd w:id="50"/>
      <w:r w:rsidRPr="007F0EE4">
        <w:rPr>
          <w:rFonts w:ascii="Times New Roman" w:hAnsi="Times New Roman" w:cs="Times New Roman"/>
          <w:color w:val="000000"/>
          <w:lang w:val="ru-RU"/>
        </w:rPr>
        <w:t>‌‌</w:t>
      </w:r>
    </w:p>
    <w:p w14:paraId="5E3AB111"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 Н. Толстой. </w:t>
      </w:r>
      <w:r w:rsidRPr="007F0EE4">
        <w:rPr>
          <w:rFonts w:ascii="Times New Roman" w:hAnsi="Times New Roman" w:cs="Times New Roman"/>
          <w:color w:val="000000"/>
          <w:lang w:val="ru-RU"/>
        </w:rPr>
        <w:t xml:space="preserve">Рассказ «После бала». </w:t>
      </w:r>
    </w:p>
    <w:p w14:paraId="0CA7C41A"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Н. А. Некрасов.</w:t>
      </w:r>
      <w:r w:rsidRPr="007F0EE4">
        <w:rPr>
          <w:rFonts w:ascii="Times New Roman" w:hAnsi="Times New Roman" w:cs="Times New Roman"/>
          <w:color w:val="000000"/>
          <w:lang w:val="ru-RU"/>
        </w:rPr>
        <w:t xml:space="preserve"> Стихотворения ‌</w:t>
      </w:r>
      <w:bookmarkStart w:id="51" w:name="d49ac97a-9f24-4da7-91f2-e48f019fd3f5"/>
      <w:r w:rsidRPr="007F0EE4">
        <w:rPr>
          <w:rFonts w:ascii="Times New Roman" w:hAnsi="Times New Roman" w:cs="Times New Roman"/>
          <w:color w:val="000000"/>
          <w:lang w:val="ru-RU"/>
        </w:rPr>
        <w:t>(не менее двух). Например, «Размышления у парадного подъезда», «Железная дорога» и др.</w:t>
      </w:r>
      <w:bookmarkEnd w:id="51"/>
      <w:r w:rsidRPr="007F0EE4">
        <w:rPr>
          <w:rFonts w:ascii="Times New Roman" w:hAnsi="Times New Roman" w:cs="Times New Roman"/>
          <w:color w:val="000000"/>
          <w:lang w:val="ru-RU"/>
        </w:rPr>
        <w:t xml:space="preserve">‌‌ </w:t>
      </w:r>
    </w:p>
    <w:p w14:paraId="1B1AD4A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Поэзия второй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w:t>
      </w:r>
      <w:r w:rsidRPr="007F0EE4">
        <w:rPr>
          <w:rFonts w:ascii="Times New Roman" w:hAnsi="Times New Roman" w:cs="Times New Roman"/>
          <w:color w:val="000000"/>
          <w:lang w:val="ru-RU"/>
        </w:rPr>
        <w:t xml:space="preserve"> ‌</w:t>
      </w:r>
      <w:bookmarkStart w:id="52" w:name="d84dadf2-8837-40a7-90af-c346f8dae9ab"/>
      <w:r w:rsidRPr="007F0EE4">
        <w:rPr>
          <w:rFonts w:ascii="Times New Roman" w:hAnsi="Times New Roman" w:cs="Times New Roman"/>
          <w:color w:val="000000"/>
          <w:lang w:val="ru-RU"/>
        </w:rPr>
        <w:t>Ф. И. Тютчев, А. А. Фет, А. К. Толстой и др. (не менее двух стихотворений по выбору).</w:t>
      </w:r>
      <w:bookmarkEnd w:id="52"/>
      <w:r w:rsidRPr="007F0EE4">
        <w:rPr>
          <w:rFonts w:ascii="Times New Roman" w:hAnsi="Times New Roman" w:cs="Times New Roman"/>
          <w:color w:val="000000"/>
          <w:lang w:val="ru-RU"/>
        </w:rPr>
        <w:t xml:space="preserve">‌‌ </w:t>
      </w:r>
    </w:p>
    <w:p w14:paraId="6F5C5E15"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М. Е. Салтыков-Щедрин. </w:t>
      </w:r>
      <w:r w:rsidRPr="007F0EE4">
        <w:rPr>
          <w:rFonts w:ascii="Times New Roman" w:hAnsi="Times New Roman" w:cs="Times New Roman"/>
          <w:color w:val="000000"/>
          <w:lang w:val="ru-RU"/>
        </w:rPr>
        <w:t>Сказки ‌</w:t>
      </w:r>
      <w:bookmarkStart w:id="53" w:name="0c9ef179-8127-40c8-873b-fdcc57270e7f"/>
      <w:r w:rsidRPr="007F0EE4">
        <w:rPr>
          <w:rFonts w:ascii="Times New Roman" w:hAnsi="Times New Roman" w:cs="Times New Roman"/>
          <w:color w:val="000000"/>
          <w:lang w:val="ru-RU"/>
        </w:rPr>
        <w:t xml:space="preserve">(две по выбору). Например, «Повесть о том, как один мужик двух генералов прокормил», «Дикий помещик», «Премудрый </w:t>
      </w:r>
      <w:proofErr w:type="spellStart"/>
      <w:r w:rsidRPr="007F0EE4">
        <w:rPr>
          <w:rFonts w:ascii="Times New Roman" w:hAnsi="Times New Roman" w:cs="Times New Roman"/>
          <w:color w:val="000000"/>
          <w:lang w:val="ru-RU"/>
        </w:rPr>
        <w:t>пискарь</w:t>
      </w:r>
      <w:proofErr w:type="spellEnd"/>
      <w:r w:rsidRPr="007F0EE4">
        <w:rPr>
          <w:rFonts w:ascii="Times New Roman" w:hAnsi="Times New Roman" w:cs="Times New Roman"/>
          <w:color w:val="000000"/>
          <w:lang w:val="ru-RU"/>
        </w:rPr>
        <w:t>» и др.</w:t>
      </w:r>
      <w:bookmarkEnd w:id="53"/>
      <w:r w:rsidRPr="007F0EE4">
        <w:rPr>
          <w:rFonts w:ascii="Times New Roman" w:hAnsi="Times New Roman" w:cs="Times New Roman"/>
          <w:color w:val="000000"/>
          <w:lang w:val="ru-RU"/>
        </w:rPr>
        <w:t xml:space="preserve">‌‌ </w:t>
      </w:r>
    </w:p>
    <w:p w14:paraId="459248E9"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Произведения отечественных и зарубежных писателей на историческую тем</w:t>
      </w:r>
      <w:r w:rsidRPr="007F0EE4">
        <w:rPr>
          <w:rFonts w:ascii="Times New Roman" w:hAnsi="Times New Roman" w:cs="Times New Roman"/>
          <w:color w:val="000000"/>
          <w:lang w:val="ru-RU"/>
        </w:rPr>
        <w:t>у ‌</w:t>
      </w:r>
      <w:bookmarkStart w:id="54" w:name="3f08c306-d1eb-40c1-bf0e-bea855aa400c"/>
      <w:r w:rsidRPr="007F0EE4">
        <w:rPr>
          <w:rFonts w:ascii="Times New Roman" w:hAnsi="Times New Roman" w:cs="Times New Roman"/>
          <w:color w:val="000000"/>
          <w:lang w:val="ru-RU"/>
        </w:rPr>
        <w:t xml:space="preserve">(не менее двух). Например, А. К. Толстого, Р. </w:t>
      </w:r>
      <w:proofErr w:type="spellStart"/>
      <w:r w:rsidRPr="007F0EE4">
        <w:rPr>
          <w:rFonts w:ascii="Times New Roman" w:hAnsi="Times New Roman" w:cs="Times New Roman"/>
          <w:color w:val="000000"/>
          <w:lang w:val="ru-RU"/>
        </w:rPr>
        <w:t>Сабатини</w:t>
      </w:r>
      <w:proofErr w:type="spellEnd"/>
      <w:r w:rsidRPr="007F0EE4">
        <w:rPr>
          <w:rFonts w:ascii="Times New Roman" w:hAnsi="Times New Roman" w:cs="Times New Roman"/>
          <w:color w:val="000000"/>
          <w:lang w:val="ru-RU"/>
        </w:rPr>
        <w:t>, Ф. Купера.</w:t>
      </w:r>
      <w:bookmarkEnd w:id="54"/>
      <w:r w:rsidRPr="007F0EE4">
        <w:rPr>
          <w:rFonts w:ascii="Times New Roman" w:hAnsi="Times New Roman" w:cs="Times New Roman"/>
          <w:color w:val="000000"/>
          <w:lang w:val="ru-RU"/>
        </w:rPr>
        <w:t xml:space="preserve">‌‌ </w:t>
      </w:r>
    </w:p>
    <w:p w14:paraId="1803E119"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конца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 начала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p>
    <w:p w14:paraId="67DF366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П. Чехов.</w:t>
      </w:r>
      <w:r w:rsidRPr="007F0EE4">
        <w:rPr>
          <w:rFonts w:ascii="Times New Roman" w:hAnsi="Times New Roman" w:cs="Times New Roman"/>
          <w:color w:val="000000"/>
          <w:lang w:val="ru-RU"/>
        </w:rPr>
        <w:t xml:space="preserve"> Рассказы ‌</w:t>
      </w:r>
      <w:bookmarkStart w:id="55" w:name="40c64b3a-a3eb-4d3f-8b8d-5837df728019"/>
      <w:r w:rsidRPr="007F0EE4">
        <w:rPr>
          <w:rFonts w:ascii="Times New Roman" w:hAnsi="Times New Roman" w:cs="Times New Roman"/>
          <w:color w:val="000000"/>
          <w:lang w:val="ru-RU"/>
        </w:rPr>
        <w:t>(один по выбору). Например, «Тоска», «Злоумышленник» и др.</w:t>
      </w:r>
      <w:bookmarkEnd w:id="55"/>
      <w:r w:rsidRPr="007F0EE4">
        <w:rPr>
          <w:rFonts w:ascii="Times New Roman" w:hAnsi="Times New Roman" w:cs="Times New Roman"/>
          <w:color w:val="000000"/>
          <w:lang w:val="ru-RU"/>
        </w:rPr>
        <w:t xml:space="preserve">‌‌ </w:t>
      </w:r>
    </w:p>
    <w:p w14:paraId="7935E6D9"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М. Горький. </w:t>
      </w:r>
      <w:r w:rsidRPr="007F0EE4">
        <w:rPr>
          <w:rFonts w:ascii="Times New Roman" w:hAnsi="Times New Roman" w:cs="Times New Roman"/>
          <w:color w:val="000000"/>
          <w:lang w:val="ru-RU"/>
        </w:rPr>
        <w:t>Ранние рассказы ‌</w:t>
      </w:r>
      <w:bookmarkStart w:id="56" w:name="a869f2ae-2a1e-4f4b-ba77-92f82652d3d9"/>
      <w:r w:rsidRPr="007F0EE4">
        <w:rPr>
          <w:rFonts w:ascii="Times New Roman" w:hAnsi="Times New Roman" w:cs="Times New Roman"/>
          <w:color w:val="000000"/>
          <w:lang w:val="ru-RU"/>
        </w:rPr>
        <w:t>(одно произведение по выбору). Например, «Старуха Изергиль» (легенда о Данко), «</w:t>
      </w:r>
      <w:proofErr w:type="spellStart"/>
      <w:r w:rsidRPr="007F0EE4">
        <w:rPr>
          <w:rFonts w:ascii="Times New Roman" w:hAnsi="Times New Roman" w:cs="Times New Roman"/>
          <w:color w:val="000000"/>
          <w:lang w:val="ru-RU"/>
        </w:rPr>
        <w:t>Челкаш</w:t>
      </w:r>
      <w:proofErr w:type="spellEnd"/>
      <w:r w:rsidRPr="007F0EE4">
        <w:rPr>
          <w:rFonts w:ascii="Times New Roman" w:hAnsi="Times New Roman" w:cs="Times New Roman"/>
          <w:color w:val="000000"/>
          <w:lang w:val="ru-RU"/>
        </w:rPr>
        <w:t>» и др.</w:t>
      </w:r>
      <w:bookmarkEnd w:id="56"/>
      <w:r w:rsidRPr="007F0EE4">
        <w:rPr>
          <w:rFonts w:ascii="Times New Roman" w:hAnsi="Times New Roman" w:cs="Times New Roman"/>
          <w:color w:val="000000"/>
          <w:lang w:val="ru-RU"/>
        </w:rPr>
        <w:t xml:space="preserve">‌‌ </w:t>
      </w:r>
    </w:p>
    <w:p w14:paraId="23E61B3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Сатирические произведения отечественных и зарубежных писателей </w:t>
      </w:r>
      <w:r w:rsidRPr="007F0EE4">
        <w:rPr>
          <w:rFonts w:ascii="Times New Roman" w:hAnsi="Times New Roman" w:cs="Times New Roman"/>
          <w:color w:val="000000"/>
          <w:lang w:val="ru-RU"/>
        </w:rPr>
        <w:t>‌</w:t>
      </w:r>
      <w:bookmarkStart w:id="57" w:name="aae30f53-7b1d-4cda-884d-589dec4393f5"/>
      <w:r w:rsidRPr="007F0EE4">
        <w:rPr>
          <w:rFonts w:ascii="Times New Roman" w:hAnsi="Times New Roman" w:cs="Times New Roman"/>
          <w:color w:val="000000"/>
          <w:lang w:val="ru-RU"/>
        </w:rPr>
        <w:t>(не менее двух). Например, М. М. Зощенко, А. Т. Аверченко, Н. Тэффи, О. Генри, Я. Гашека.</w:t>
      </w:r>
      <w:bookmarkEnd w:id="57"/>
      <w:r w:rsidRPr="007F0EE4">
        <w:rPr>
          <w:rFonts w:ascii="Times New Roman" w:hAnsi="Times New Roman" w:cs="Times New Roman"/>
          <w:color w:val="000000"/>
          <w:lang w:val="ru-RU"/>
        </w:rPr>
        <w:t>‌‌</w:t>
      </w:r>
    </w:p>
    <w:p w14:paraId="4DAE63D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первой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p>
    <w:p w14:paraId="36393A06"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С. Грин.</w:t>
      </w:r>
      <w:r w:rsidRPr="007F0EE4">
        <w:rPr>
          <w:rFonts w:ascii="Times New Roman" w:hAnsi="Times New Roman" w:cs="Times New Roman"/>
          <w:color w:val="000000"/>
          <w:lang w:val="ru-RU"/>
        </w:rPr>
        <w:t xml:space="preserve"> Повести и рассказы ‌</w:t>
      </w:r>
      <w:bookmarkStart w:id="58" w:name="b02116e4-e9ea-4e8f-af38-04f2ae71ec92"/>
      <w:r w:rsidRPr="007F0EE4">
        <w:rPr>
          <w:rFonts w:ascii="Times New Roman" w:hAnsi="Times New Roman" w:cs="Times New Roman"/>
          <w:color w:val="000000"/>
          <w:lang w:val="ru-RU"/>
        </w:rPr>
        <w:t>(одно произведение по выбору). Например, «Алые паруса», «Зелёная лампа» и др.</w:t>
      </w:r>
      <w:bookmarkEnd w:id="58"/>
      <w:r w:rsidRPr="007F0EE4">
        <w:rPr>
          <w:rFonts w:ascii="Times New Roman" w:hAnsi="Times New Roman" w:cs="Times New Roman"/>
          <w:color w:val="000000"/>
          <w:lang w:val="ru-RU"/>
        </w:rPr>
        <w:t>‌‌</w:t>
      </w:r>
    </w:p>
    <w:p w14:paraId="4C73C8E1"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Отечественная поэзия первой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w:t>
      </w:r>
      <w:r w:rsidRPr="007F0EE4">
        <w:rPr>
          <w:rFonts w:ascii="Times New Roman" w:hAnsi="Times New Roman" w:cs="Times New Roman"/>
          <w:color w:val="000000"/>
          <w:lang w:val="ru-RU"/>
        </w:rPr>
        <w:t xml:space="preserve"> Стихотворения на тему мечты и реальности ‌</w:t>
      </w:r>
      <w:bookmarkStart w:id="59" w:name="56b5d580-1dbd-4944-a96b-0fcb0abff146"/>
      <w:r w:rsidRPr="007F0EE4">
        <w:rPr>
          <w:rFonts w:ascii="Times New Roman" w:hAnsi="Times New Roman" w:cs="Times New Roman"/>
          <w:color w:val="000000"/>
          <w:lang w:val="ru-RU"/>
        </w:rPr>
        <w:t>(два-три по выбору). Например, стихотворения А. А. Блока, Н. С. Гумилёва, М. И. Цветаевой и др.</w:t>
      </w:r>
      <w:bookmarkEnd w:id="59"/>
      <w:r w:rsidRPr="007F0EE4">
        <w:rPr>
          <w:rFonts w:ascii="Times New Roman" w:hAnsi="Times New Roman" w:cs="Times New Roman"/>
          <w:color w:val="000000"/>
          <w:lang w:val="ru-RU"/>
        </w:rPr>
        <w:t xml:space="preserve">‌‌ </w:t>
      </w:r>
    </w:p>
    <w:p w14:paraId="10EE2B45"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В. В. Маяковский.</w:t>
      </w:r>
      <w:r w:rsidRPr="007F0EE4">
        <w:rPr>
          <w:rFonts w:ascii="Times New Roman" w:hAnsi="Times New Roman" w:cs="Times New Roman"/>
          <w:color w:val="000000"/>
          <w:lang w:val="ru-RU"/>
        </w:rPr>
        <w:t xml:space="preserve"> Стихотворения ‌</w:t>
      </w:r>
      <w:bookmarkStart w:id="60" w:name="3508c828-689c-452f-ba72-3d6a17920a96"/>
      <w:r w:rsidRPr="007F0EE4">
        <w:rPr>
          <w:rFonts w:ascii="Times New Roman" w:hAnsi="Times New Roman" w:cs="Times New Roman"/>
          <w:color w:val="000000"/>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7F0EE4">
        <w:rPr>
          <w:rFonts w:ascii="Times New Roman" w:hAnsi="Times New Roman" w:cs="Times New Roman"/>
          <w:color w:val="000000"/>
          <w:lang w:val="ru-RU"/>
        </w:rPr>
        <w:t xml:space="preserve">‌‌ </w:t>
      </w:r>
    </w:p>
    <w:p w14:paraId="1BFEAD2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М.А. Шолохов</w:t>
      </w:r>
      <w:r w:rsidRPr="007F0EE4">
        <w:rPr>
          <w:rFonts w:ascii="Times New Roman" w:hAnsi="Times New Roman" w:cs="Times New Roman"/>
          <w:color w:val="000000"/>
          <w:lang w:val="ru-RU"/>
        </w:rPr>
        <w:t>. «Донские рассказы» ‌</w:t>
      </w:r>
      <w:bookmarkStart w:id="61" w:name="bfb8e5e7-5dc0-4aa2-a0fb-f3372a190ccd"/>
      <w:r w:rsidRPr="007F0EE4">
        <w:rPr>
          <w:rFonts w:ascii="Times New Roman" w:hAnsi="Times New Roman" w:cs="Times New Roman"/>
          <w:color w:val="000000"/>
          <w:lang w:val="ru-RU"/>
        </w:rPr>
        <w:t>(один по выбору). Например, «Родинка», «Чужая кровь» и др.</w:t>
      </w:r>
      <w:bookmarkEnd w:id="61"/>
      <w:r w:rsidRPr="007F0EE4">
        <w:rPr>
          <w:rFonts w:ascii="Times New Roman" w:hAnsi="Times New Roman" w:cs="Times New Roman"/>
          <w:color w:val="000000"/>
          <w:lang w:val="ru-RU"/>
        </w:rPr>
        <w:t>‌‌</w:t>
      </w:r>
    </w:p>
    <w:p w14:paraId="144504F7"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А. П. Платонов. </w:t>
      </w:r>
      <w:r w:rsidRPr="007F0EE4">
        <w:rPr>
          <w:rFonts w:ascii="Times New Roman" w:hAnsi="Times New Roman" w:cs="Times New Roman"/>
          <w:color w:val="000000"/>
          <w:lang w:val="ru-RU"/>
        </w:rPr>
        <w:t>Рассказы ‌</w:t>
      </w:r>
      <w:bookmarkStart w:id="62" w:name="58f8e791-4da1-4c7c-996e-06e9678d7abd"/>
      <w:r w:rsidRPr="007F0EE4">
        <w:rPr>
          <w:rFonts w:ascii="Times New Roman" w:hAnsi="Times New Roman" w:cs="Times New Roman"/>
          <w:color w:val="000000"/>
          <w:lang w:val="ru-RU"/>
        </w:rPr>
        <w:t>(один по выбору). Например, «Юшка», «Неизвестный цветок» и др.</w:t>
      </w:r>
      <w:bookmarkEnd w:id="62"/>
      <w:r w:rsidRPr="007F0EE4">
        <w:rPr>
          <w:rFonts w:ascii="Times New Roman" w:hAnsi="Times New Roman" w:cs="Times New Roman"/>
          <w:color w:val="000000"/>
          <w:lang w:val="ru-RU"/>
        </w:rPr>
        <w:t xml:space="preserve">‌‌ </w:t>
      </w:r>
    </w:p>
    <w:p w14:paraId="36DC24C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второй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p>
    <w:p w14:paraId="367B2D0C"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В. М. Шукшин. </w:t>
      </w:r>
      <w:r w:rsidRPr="007F0EE4">
        <w:rPr>
          <w:rFonts w:ascii="Times New Roman" w:hAnsi="Times New Roman" w:cs="Times New Roman"/>
          <w:color w:val="000000"/>
          <w:lang w:val="ru-RU"/>
        </w:rPr>
        <w:t>Рассказы ‌</w:t>
      </w:r>
      <w:bookmarkStart w:id="63" w:name="a067d7de-fb70-421e-a5f5-fb299a482d23"/>
      <w:r w:rsidRPr="007F0EE4">
        <w:rPr>
          <w:rFonts w:ascii="Times New Roman" w:hAnsi="Times New Roman" w:cs="Times New Roman"/>
          <w:color w:val="000000"/>
          <w:lang w:val="ru-RU"/>
        </w:rPr>
        <w:t>(один по выбору). Например, «Чудик», «Стенька Разин», «Критики» и др.</w:t>
      </w:r>
      <w:bookmarkEnd w:id="63"/>
      <w:r w:rsidRPr="007F0EE4">
        <w:rPr>
          <w:rFonts w:ascii="Times New Roman" w:hAnsi="Times New Roman" w:cs="Times New Roman"/>
          <w:color w:val="000000"/>
          <w:lang w:val="ru-RU"/>
        </w:rPr>
        <w:t xml:space="preserve">‌‌ </w:t>
      </w:r>
    </w:p>
    <w:p w14:paraId="2E7C07E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Стихотворения отечественных поэтов </w:t>
      </w:r>
      <w:r w:rsidRPr="007F0EE4">
        <w:rPr>
          <w:rFonts w:ascii="Times New Roman" w:hAnsi="Times New Roman" w:cs="Times New Roman"/>
          <w:b/>
          <w:color w:val="000000"/>
        </w:rPr>
        <w:t>XX</w:t>
      </w:r>
      <w:r w:rsidRPr="007F0EE4">
        <w:rPr>
          <w:rFonts w:ascii="Times New Roman" w:hAnsi="Times New Roman" w:cs="Times New Roman"/>
          <w:b/>
          <w:color w:val="000000"/>
          <w:lang w:val="ru-RU"/>
        </w:rPr>
        <w:t>–</w:t>
      </w:r>
      <w:r w:rsidRPr="007F0EE4">
        <w:rPr>
          <w:rFonts w:ascii="Times New Roman" w:hAnsi="Times New Roman" w:cs="Times New Roman"/>
          <w:b/>
          <w:color w:val="000000"/>
        </w:rPr>
        <w:t>XXI</w:t>
      </w:r>
      <w:r w:rsidRPr="007F0EE4">
        <w:rPr>
          <w:rFonts w:ascii="Times New Roman" w:hAnsi="Times New Roman" w:cs="Times New Roman"/>
          <w:b/>
          <w:color w:val="000000"/>
          <w:lang w:val="ru-RU"/>
        </w:rPr>
        <w:t xml:space="preserve"> веков </w:t>
      </w:r>
      <w:r w:rsidRPr="007F0EE4">
        <w:rPr>
          <w:rFonts w:ascii="Times New Roman" w:hAnsi="Times New Roman" w:cs="Times New Roman"/>
          <w:color w:val="000000"/>
          <w:lang w:val="ru-RU"/>
        </w:rPr>
        <w:t>‌</w:t>
      </w:r>
      <w:bookmarkStart w:id="64" w:name="0597886d-dd6d-4674-8ee8-e14ffd5ff356"/>
      <w:r w:rsidRPr="007F0EE4">
        <w:rPr>
          <w:rFonts w:ascii="Times New Roman" w:hAnsi="Times New Roman" w:cs="Times New Roman"/>
          <w:color w:val="000000"/>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7F0EE4">
        <w:rPr>
          <w:rFonts w:ascii="Times New Roman" w:hAnsi="Times New Roman" w:cs="Times New Roman"/>
          <w:color w:val="000000"/>
          <w:lang w:val="ru-RU"/>
        </w:rPr>
        <w:t>‌‌</w:t>
      </w:r>
    </w:p>
    <w:p w14:paraId="67478A32"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lastRenderedPageBreak/>
        <w:t xml:space="preserve">Произведения отечественных прозаиков второй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 начала </w:t>
      </w:r>
      <w:r w:rsidRPr="007F0EE4">
        <w:rPr>
          <w:rFonts w:ascii="Times New Roman" w:hAnsi="Times New Roman" w:cs="Times New Roman"/>
          <w:b/>
          <w:color w:val="000000"/>
        </w:rPr>
        <w:t>XXI</w:t>
      </w:r>
      <w:r w:rsidRPr="007F0EE4">
        <w:rPr>
          <w:rFonts w:ascii="Times New Roman" w:hAnsi="Times New Roman" w:cs="Times New Roman"/>
          <w:b/>
          <w:color w:val="000000"/>
          <w:lang w:val="ru-RU"/>
        </w:rPr>
        <w:t xml:space="preserve"> века </w:t>
      </w:r>
      <w:r w:rsidRPr="007F0EE4">
        <w:rPr>
          <w:rFonts w:ascii="Times New Roman" w:hAnsi="Times New Roman" w:cs="Times New Roman"/>
          <w:color w:val="000000"/>
          <w:lang w:val="ru-RU"/>
        </w:rPr>
        <w:t>‌</w:t>
      </w:r>
      <w:bookmarkStart w:id="65" w:name="83a8feea-b75e-4227-8bcd-8ff9e804ba2b"/>
      <w:r w:rsidRPr="007F0EE4">
        <w:rPr>
          <w:rFonts w:ascii="Times New Roman" w:hAnsi="Times New Roman" w:cs="Times New Roman"/>
          <w:color w:val="000000"/>
          <w:lang w:val="ru-RU"/>
        </w:rPr>
        <w:t>(не менее двух). Например, произведения Ф. А. Абрамова, В. П. Астафьева, В. И. Белова, Ф. А. Искандера и др.</w:t>
      </w:r>
      <w:bookmarkEnd w:id="65"/>
      <w:r w:rsidRPr="007F0EE4">
        <w:rPr>
          <w:rFonts w:ascii="Times New Roman" w:hAnsi="Times New Roman" w:cs="Times New Roman"/>
          <w:color w:val="000000"/>
          <w:lang w:val="ru-RU"/>
        </w:rPr>
        <w:t xml:space="preserve">‌‌ </w:t>
      </w:r>
    </w:p>
    <w:p w14:paraId="3E8D8E3C"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Тема взаимоотношения поколений, становления человека, выбора им жизненного пути</w:t>
      </w:r>
      <w:r w:rsidRPr="007F0EE4">
        <w:rPr>
          <w:rFonts w:ascii="Times New Roman" w:hAnsi="Times New Roman" w:cs="Times New Roman"/>
          <w:color w:val="000000"/>
          <w:lang w:val="ru-RU"/>
        </w:rPr>
        <w:t xml:space="preserve"> ‌</w:t>
      </w:r>
      <w:bookmarkStart w:id="66" w:name="990f3598-c382-45d9-8746-81a90d8ce296"/>
      <w:r w:rsidRPr="007F0EE4">
        <w:rPr>
          <w:rFonts w:ascii="Times New Roman" w:hAnsi="Times New Roman" w:cs="Times New Roman"/>
          <w:color w:val="000000"/>
          <w:lang w:val="ru-RU"/>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proofErr w:type="spellStart"/>
      <w:r w:rsidRPr="007F0EE4">
        <w:rPr>
          <w:rFonts w:ascii="Times New Roman" w:hAnsi="Times New Roman" w:cs="Times New Roman"/>
          <w:color w:val="000000"/>
          <w:lang w:val="ru-RU"/>
        </w:rPr>
        <w:t>Йоханна</w:t>
      </w:r>
      <w:proofErr w:type="spellEnd"/>
      <w:r w:rsidRPr="007F0EE4">
        <w:rPr>
          <w:rFonts w:ascii="Times New Roman" w:hAnsi="Times New Roman" w:cs="Times New Roman"/>
          <w:color w:val="000000"/>
          <w:lang w:val="ru-RU"/>
        </w:rPr>
        <w:t>?» и др.</w:t>
      </w:r>
      <w:bookmarkEnd w:id="66"/>
      <w:r w:rsidRPr="007F0EE4">
        <w:rPr>
          <w:rFonts w:ascii="Times New Roman" w:hAnsi="Times New Roman" w:cs="Times New Roman"/>
          <w:color w:val="000000"/>
          <w:lang w:val="ru-RU"/>
        </w:rPr>
        <w:t xml:space="preserve">‌‌ </w:t>
      </w:r>
    </w:p>
    <w:p w14:paraId="5796671E"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Зарубежная литература.</w:t>
      </w:r>
    </w:p>
    <w:p w14:paraId="3FFEC32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 де Сервантес Сааведра.</w:t>
      </w:r>
      <w:r w:rsidRPr="007F0EE4">
        <w:rPr>
          <w:rFonts w:ascii="Times New Roman" w:hAnsi="Times New Roman" w:cs="Times New Roman"/>
          <w:color w:val="000000"/>
          <w:lang w:val="ru-RU"/>
        </w:rPr>
        <w:t xml:space="preserve"> Роман «Хитроумный идальго Дон Кихот Ламанчский» ‌</w:t>
      </w:r>
      <w:bookmarkStart w:id="67" w:name="ea61fdd9-b266-4028-b605-73fad05f3a1b"/>
      <w:r w:rsidRPr="007F0EE4">
        <w:rPr>
          <w:rFonts w:ascii="Times New Roman" w:hAnsi="Times New Roman" w:cs="Times New Roman"/>
          <w:color w:val="000000"/>
          <w:lang w:val="ru-RU"/>
        </w:rPr>
        <w:t>(главы по выбору).</w:t>
      </w:r>
      <w:bookmarkEnd w:id="67"/>
      <w:r w:rsidRPr="007F0EE4">
        <w:rPr>
          <w:rFonts w:ascii="Times New Roman" w:hAnsi="Times New Roman" w:cs="Times New Roman"/>
          <w:color w:val="000000"/>
          <w:lang w:val="ru-RU"/>
        </w:rPr>
        <w:t xml:space="preserve">‌‌ </w:t>
      </w:r>
    </w:p>
    <w:p w14:paraId="2B90FC5E"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Зарубежная новеллистика </w:t>
      </w:r>
      <w:proofErr w:type="gramStart"/>
      <w:r w:rsidRPr="007F0EE4">
        <w:rPr>
          <w:rFonts w:ascii="Times New Roman" w:hAnsi="Times New Roman" w:cs="Times New Roman"/>
          <w:color w:val="000000"/>
          <w:lang w:val="ru-RU"/>
        </w:rPr>
        <w:t>‌</w:t>
      </w:r>
      <w:bookmarkStart w:id="68" w:name="4c3792f6-c508-448f-810f-0a4e7935e4da"/>
      <w:r w:rsidRPr="007F0EE4">
        <w:rPr>
          <w:rFonts w:ascii="Times New Roman" w:hAnsi="Times New Roman" w:cs="Times New Roman"/>
          <w:color w:val="000000"/>
          <w:lang w:val="ru-RU"/>
        </w:rPr>
        <w:t>(</w:t>
      </w:r>
      <w:proofErr w:type="gramEnd"/>
      <w:r w:rsidRPr="007F0EE4">
        <w:rPr>
          <w:rFonts w:ascii="Times New Roman" w:hAnsi="Times New Roman" w:cs="Times New Roman"/>
          <w:color w:val="000000"/>
          <w:lang w:val="ru-RU"/>
        </w:rPr>
        <w:t>одно-два произведения по выбору). Например, П. Мериме. «Маттео Фальконе»; О. Генри. «Дары волхвов», «Последний лист».</w:t>
      </w:r>
      <w:bookmarkEnd w:id="68"/>
      <w:r w:rsidRPr="007F0EE4">
        <w:rPr>
          <w:rFonts w:ascii="Times New Roman" w:hAnsi="Times New Roman" w:cs="Times New Roman"/>
          <w:color w:val="000000"/>
          <w:lang w:val="ru-RU"/>
        </w:rPr>
        <w:t xml:space="preserve">‌‌ </w:t>
      </w:r>
    </w:p>
    <w:p w14:paraId="742E762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де Сент Экзюпери.</w:t>
      </w:r>
      <w:r w:rsidRPr="007F0EE4">
        <w:rPr>
          <w:rFonts w:ascii="Times New Roman" w:hAnsi="Times New Roman" w:cs="Times New Roman"/>
          <w:color w:val="000000"/>
          <w:lang w:val="ru-RU"/>
        </w:rPr>
        <w:t xml:space="preserve"> Повесть-сказка «Маленький принц».</w:t>
      </w:r>
    </w:p>
    <w:p w14:paraId="357734AC" w14:textId="77777777" w:rsidR="00E76802" w:rsidRPr="007F0EE4" w:rsidRDefault="00E76802" w:rsidP="00E76802">
      <w:pPr>
        <w:spacing w:after="0" w:line="264" w:lineRule="auto"/>
        <w:ind w:left="120"/>
        <w:jc w:val="both"/>
        <w:rPr>
          <w:rFonts w:ascii="Times New Roman" w:hAnsi="Times New Roman" w:cs="Times New Roman"/>
          <w:lang w:val="ru-RU"/>
        </w:rPr>
      </w:pPr>
    </w:p>
    <w:p w14:paraId="7839DFB9" w14:textId="28448F57" w:rsidR="00E76802" w:rsidRPr="007F0EE4" w:rsidRDefault="00E76802" w:rsidP="00F232ED">
      <w:pPr>
        <w:spacing w:after="0" w:line="264" w:lineRule="auto"/>
        <w:ind w:left="120"/>
        <w:jc w:val="both"/>
        <w:rPr>
          <w:rFonts w:ascii="Times New Roman" w:hAnsi="Times New Roman" w:cs="Times New Roman"/>
          <w:lang w:val="ru-RU"/>
        </w:rPr>
      </w:pPr>
      <w:r w:rsidRPr="007F0EE4">
        <w:rPr>
          <w:rFonts w:ascii="Times New Roman" w:hAnsi="Times New Roman" w:cs="Times New Roman"/>
          <w:b/>
          <w:color w:val="000000"/>
          <w:lang w:val="ru-RU"/>
        </w:rPr>
        <w:t>8 КЛАСС</w:t>
      </w:r>
    </w:p>
    <w:p w14:paraId="5F48B477"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Древнерусская литература.</w:t>
      </w:r>
    </w:p>
    <w:p w14:paraId="0340279B"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Житийная литература</w:t>
      </w:r>
      <w:r w:rsidRPr="007F0EE4">
        <w:rPr>
          <w:rFonts w:ascii="Times New Roman" w:hAnsi="Times New Roman" w:cs="Times New Roman"/>
          <w:color w:val="000000"/>
          <w:lang w:val="ru-RU"/>
        </w:rPr>
        <w:t xml:space="preserve"> ‌</w:t>
      </w:r>
      <w:bookmarkStart w:id="69" w:name="985594a0-fcf7-4207-a4d1-f380ff5738df"/>
      <w:r w:rsidRPr="007F0EE4">
        <w:rPr>
          <w:rFonts w:ascii="Times New Roman" w:hAnsi="Times New Roman" w:cs="Times New Roman"/>
          <w:color w:val="000000"/>
          <w:lang w:val="ru-RU"/>
        </w:rPr>
        <w:t>(одно произведение по выбору). Например, «Житие Сергия Радонежского», «Житие протопопа Аввакума, им самим написанное».</w:t>
      </w:r>
      <w:bookmarkEnd w:id="69"/>
      <w:r w:rsidRPr="007F0EE4">
        <w:rPr>
          <w:rFonts w:ascii="Times New Roman" w:hAnsi="Times New Roman" w:cs="Times New Roman"/>
          <w:color w:val="000000"/>
          <w:lang w:val="ru-RU"/>
        </w:rPr>
        <w:t xml:space="preserve">‌‌ </w:t>
      </w:r>
    </w:p>
    <w:p w14:paraId="4F3C07C6"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w:t>
      </w:r>
      <w:r w:rsidRPr="007F0EE4">
        <w:rPr>
          <w:rFonts w:ascii="Times New Roman" w:hAnsi="Times New Roman" w:cs="Times New Roman"/>
          <w:b/>
          <w:color w:val="000000"/>
        </w:rPr>
        <w:t>XVIII</w:t>
      </w:r>
      <w:r w:rsidRPr="007F0EE4">
        <w:rPr>
          <w:rFonts w:ascii="Times New Roman" w:hAnsi="Times New Roman" w:cs="Times New Roman"/>
          <w:b/>
          <w:color w:val="000000"/>
          <w:lang w:val="ru-RU"/>
        </w:rPr>
        <w:t xml:space="preserve"> века.</w:t>
      </w:r>
    </w:p>
    <w:p w14:paraId="4D03260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Д. И. Фонвизин. </w:t>
      </w:r>
      <w:r w:rsidRPr="007F0EE4">
        <w:rPr>
          <w:rFonts w:ascii="Times New Roman" w:hAnsi="Times New Roman" w:cs="Times New Roman"/>
          <w:color w:val="000000"/>
          <w:lang w:val="ru-RU"/>
        </w:rPr>
        <w:t xml:space="preserve">Комедия «Недоросль». </w:t>
      </w:r>
    </w:p>
    <w:p w14:paraId="0CD7998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первой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 </w:t>
      </w:r>
    </w:p>
    <w:p w14:paraId="462919CB"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С. Пушкин.</w:t>
      </w:r>
      <w:r w:rsidRPr="007F0EE4">
        <w:rPr>
          <w:rFonts w:ascii="Times New Roman" w:hAnsi="Times New Roman" w:cs="Times New Roman"/>
          <w:color w:val="000000"/>
          <w:lang w:val="ru-RU"/>
        </w:rPr>
        <w:t xml:space="preserve"> Стихотворения ‌</w:t>
      </w:r>
      <w:bookmarkStart w:id="70" w:name="5b5c3fe8-b2de-4b56-86d3-e3754f0ba265"/>
      <w:r w:rsidRPr="007F0EE4">
        <w:rPr>
          <w:rFonts w:ascii="Times New Roman" w:hAnsi="Times New Roman" w:cs="Times New Roman"/>
          <w:color w:val="000000"/>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7F0EE4">
        <w:rPr>
          <w:rFonts w:ascii="Times New Roman" w:hAnsi="Times New Roman" w:cs="Times New Roman"/>
          <w:color w:val="000000"/>
          <w:lang w:val="ru-RU"/>
        </w:rPr>
        <w:t xml:space="preserve">‌‌Роман «Капитанская дочка». </w:t>
      </w:r>
    </w:p>
    <w:p w14:paraId="31CF6D7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 Ю. Лермонтов.</w:t>
      </w:r>
      <w:r w:rsidRPr="007F0EE4">
        <w:rPr>
          <w:rFonts w:ascii="Times New Roman" w:hAnsi="Times New Roman" w:cs="Times New Roman"/>
          <w:color w:val="000000"/>
          <w:lang w:val="ru-RU"/>
        </w:rPr>
        <w:t xml:space="preserve"> Стихотворения ‌</w:t>
      </w:r>
      <w:bookmarkStart w:id="71" w:name="1749eea8-4a2b-4b41-b15d-2fbade426127"/>
      <w:r w:rsidRPr="007F0EE4">
        <w:rPr>
          <w:rFonts w:ascii="Times New Roman" w:hAnsi="Times New Roman" w:cs="Times New Roman"/>
          <w:color w:val="000000"/>
          <w:lang w:val="ru-RU"/>
        </w:rPr>
        <w:t>(не менее двух). Например, «Я не хочу, чтоб свет узнал…», «Из-под таинственной, холодной полумаски…», «Нищий» и др.</w:t>
      </w:r>
      <w:bookmarkEnd w:id="71"/>
      <w:r w:rsidRPr="007F0EE4">
        <w:rPr>
          <w:rFonts w:ascii="Times New Roman" w:hAnsi="Times New Roman" w:cs="Times New Roman"/>
          <w:color w:val="000000"/>
          <w:lang w:val="ru-RU"/>
        </w:rPr>
        <w:t xml:space="preserve">‌‌ Поэма «Мцыри». </w:t>
      </w:r>
    </w:p>
    <w:p w14:paraId="7DA75D92"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Н. В. Гоголь. </w:t>
      </w:r>
      <w:r w:rsidRPr="007F0EE4">
        <w:rPr>
          <w:rFonts w:ascii="Times New Roman" w:hAnsi="Times New Roman" w:cs="Times New Roman"/>
          <w:color w:val="000000"/>
          <w:lang w:val="ru-RU"/>
        </w:rPr>
        <w:t xml:space="preserve">Повесть «Шинель». Комедия «Ревизор». </w:t>
      </w:r>
    </w:p>
    <w:p w14:paraId="18BDA719"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второй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w:t>
      </w:r>
    </w:p>
    <w:p w14:paraId="3EC023B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И. С. Тургенев.</w:t>
      </w:r>
      <w:r w:rsidRPr="007F0EE4">
        <w:rPr>
          <w:rFonts w:ascii="Times New Roman" w:hAnsi="Times New Roman" w:cs="Times New Roman"/>
          <w:color w:val="000000"/>
          <w:lang w:val="ru-RU"/>
        </w:rPr>
        <w:t xml:space="preserve"> Повести ‌</w:t>
      </w:r>
      <w:bookmarkStart w:id="72" w:name="fabf9287-55ad-4e60-84d5-add7a98c2934"/>
      <w:r w:rsidRPr="007F0EE4">
        <w:rPr>
          <w:rFonts w:ascii="Times New Roman" w:hAnsi="Times New Roman" w:cs="Times New Roman"/>
          <w:color w:val="000000"/>
          <w:lang w:val="ru-RU"/>
        </w:rPr>
        <w:t>(одна по выбору). Например, «Ася», «Первая любовь».</w:t>
      </w:r>
      <w:bookmarkEnd w:id="72"/>
      <w:r w:rsidRPr="007F0EE4">
        <w:rPr>
          <w:rFonts w:ascii="Times New Roman" w:hAnsi="Times New Roman" w:cs="Times New Roman"/>
          <w:color w:val="000000"/>
          <w:lang w:val="ru-RU"/>
        </w:rPr>
        <w:t xml:space="preserve">‌‌ </w:t>
      </w:r>
    </w:p>
    <w:p w14:paraId="6C267E0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Ф. М. Достоевский. </w:t>
      </w:r>
      <w:r w:rsidRPr="007F0EE4">
        <w:rPr>
          <w:rFonts w:ascii="Times New Roman" w:hAnsi="Times New Roman" w:cs="Times New Roman"/>
          <w:color w:val="000000"/>
          <w:lang w:val="ru-RU"/>
        </w:rPr>
        <w:t>‌</w:t>
      </w:r>
      <w:bookmarkStart w:id="73" w:name="d4361b3a-67eb-4f10-a5c6-46aeb46ddd0f"/>
      <w:r w:rsidRPr="007F0EE4">
        <w:rPr>
          <w:rFonts w:ascii="Times New Roman" w:hAnsi="Times New Roman" w:cs="Times New Roman"/>
          <w:color w:val="000000"/>
          <w:lang w:val="ru-RU"/>
        </w:rPr>
        <w:t>«Бедные люди», «Белые ночи» (одно произведение по выбору).</w:t>
      </w:r>
      <w:bookmarkEnd w:id="73"/>
      <w:r w:rsidRPr="007F0EE4">
        <w:rPr>
          <w:rFonts w:ascii="Times New Roman" w:hAnsi="Times New Roman" w:cs="Times New Roman"/>
          <w:color w:val="000000"/>
          <w:lang w:val="ru-RU"/>
        </w:rPr>
        <w:t xml:space="preserve">‌‌ </w:t>
      </w:r>
    </w:p>
    <w:p w14:paraId="1BBD403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 Н. Толстой. </w:t>
      </w:r>
      <w:r w:rsidRPr="007F0EE4">
        <w:rPr>
          <w:rFonts w:ascii="Times New Roman" w:hAnsi="Times New Roman" w:cs="Times New Roman"/>
          <w:color w:val="000000"/>
          <w:lang w:val="ru-RU"/>
        </w:rPr>
        <w:t>Повести и рассказы ‌</w:t>
      </w:r>
      <w:bookmarkStart w:id="74" w:name="1cb9fa85-1479-480f-ac52-31806803cd56"/>
      <w:r w:rsidRPr="007F0EE4">
        <w:rPr>
          <w:rFonts w:ascii="Times New Roman" w:hAnsi="Times New Roman" w:cs="Times New Roman"/>
          <w:color w:val="000000"/>
          <w:lang w:val="ru-RU"/>
        </w:rPr>
        <w:t>(одно произведение по выбору). Например, «Отрочество» (главы).</w:t>
      </w:r>
      <w:bookmarkEnd w:id="74"/>
      <w:r w:rsidRPr="007F0EE4">
        <w:rPr>
          <w:rFonts w:ascii="Times New Roman" w:hAnsi="Times New Roman" w:cs="Times New Roman"/>
          <w:color w:val="000000"/>
          <w:lang w:val="ru-RU"/>
        </w:rPr>
        <w:t xml:space="preserve">‌‌ </w:t>
      </w:r>
    </w:p>
    <w:p w14:paraId="4654381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первой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p>
    <w:p w14:paraId="27F8D59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Произведения писателей русского зарубежья</w:t>
      </w:r>
      <w:r w:rsidRPr="007F0EE4">
        <w:rPr>
          <w:rFonts w:ascii="Times New Roman" w:hAnsi="Times New Roman" w:cs="Times New Roman"/>
          <w:color w:val="000000"/>
          <w:lang w:val="ru-RU"/>
        </w:rPr>
        <w:t xml:space="preserve"> ‌</w:t>
      </w:r>
      <w:bookmarkStart w:id="75" w:name="2d584d74-2b44-43c1-bb1d-41138fc1bfb5"/>
      <w:r w:rsidRPr="007F0EE4">
        <w:rPr>
          <w:rFonts w:ascii="Times New Roman" w:hAnsi="Times New Roman" w:cs="Times New Roman"/>
          <w:color w:val="000000"/>
          <w:lang w:val="ru-RU"/>
        </w:rPr>
        <w:t>(не менее двух по выбору). Например, произведения И. С. Шмелёва, М. А. Осоргина, В. В. Набокова, Н. Тэффи, А. Т. Аверченко и др.</w:t>
      </w:r>
      <w:bookmarkEnd w:id="75"/>
      <w:r w:rsidRPr="007F0EE4">
        <w:rPr>
          <w:rFonts w:ascii="Times New Roman" w:hAnsi="Times New Roman" w:cs="Times New Roman"/>
          <w:color w:val="000000"/>
          <w:lang w:val="ru-RU"/>
        </w:rPr>
        <w:t xml:space="preserve">‌‌ </w:t>
      </w:r>
    </w:p>
    <w:p w14:paraId="10262E9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Поэзия первой половины ХХ века</w:t>
      </w:r>
      <w:r w:rsidRPr="007F0EE4">
        <w:rPr>
          <w:rFonts w:ascii="Times New Roman" w:hAnsi="Times New Roman" w:cs="Times New Roman"/>
          <w:color w:val="000000"/>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23D6F815"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 А. Булгаков</w:t>
      </w:r>
      <w:r w:rsidRPr="007F0EE4">
        <w:rPr>
          <w:rFonts w:ascii="Times New Roman" w:hAnsi="Times New Roman" w:cs="Times New Roman"/>
          <w:color w:val="000000"/>
          <w:lang w:val="ru-RU"/>
        </w:rPr>
        <w:t xml:space="preserve"> ‌</w:t>
      </w:r>
      <w:bookmarkStart w:id="76" w:name="ef531e3a-0507-4076-89cb-456c64cbca56"/>
      <w:r w:rsidRPr="007F0EE4">
        <w:rPr>
          <w:rFonts w:ascii="Times New Roman" w:hAnsi="Times New Roman" w:cs="Times New Roman"/>
          <w:color w:val="000000"/>
          <w:lang w:val="ru-RU"/>
        </w:rPr>
        <w:t>(одна повесть по выбору). Например, «Собачье сердце» и др.</w:t>
      </w:r>
      <w:bookmarkEnd w:id="76"/>
      <w:r w:rsidRPr="007F0EE4">
        <w:rPr>
          <w:rFonts w:ascii="Times New Roman" w:hAnsi="Times New Roman" w:cs="Times New Roman"/>
          <w:color w:val="000000"/>
          <w:lang w:val="ru-RU"/>
        </w:rPr>
        <w:t xml:space="preserve">‌‌ </w:t>
      </w:r>
    </w:p>
    <w:p w14:paraId="08F7F63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второй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века. </w:t>
      </w:r>
    </w:p>
    <w:p w14:paraId="2BACE1B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А. Т. Твардовский. </w:t>
      </w:r>
      <w:r w:rsidRPr="007F0EE4">
        <w:rPr>
          <w:rFonts w:ascii="Times New Roman" w:hAnsi="Times New Roman" w:cs="Times New Roman"/>
          <w:color w:val="000000"/>
          <w:lang w:val="ru-RU"/>
        </w:rPr>
        <w:t xml:space="preserve">Поэма «Василий Тёркин» </w:t>
      </w:r>
      <w:proofErr w:type="gramStart"/>
      <w:r w:rsidRPr="007F0EE4">
        <w:rPr>
          <w:rFonts w:ascii="Times New Roman" w:hAnsi="Times New Roman" w:cs="Times New Roman"/>
          <w:color w:val="000000"/>
          <w:lang w:val="ru-RU"/>
        </w:rPr>
        <w:t>‌</w:t>
      </w:r>
      <w:bookmarkStart w:id="77" w:name="bf7bc9e4-c459-4e44-8cf4-6440f472144b"/>
      <w:r w:rsidRPr="007F0EE4">
        <w:rPr>
          <w:rFonts w:ascii="Times New Roman" w:hAnsi="Times New Roman" w:cs="Times New Roman"/>
          <w:color w:val="000000"/>
          <w:lang w:val="ru-RU"/>
        </w:rPr>
        <w:t>(</w:t>
      </w:r>
      <w:proofErr w:type="gramEnd"/>
      <w:r w:rsidRPr="007F0EE4">
        <w:rPr>
          <w:rFonts w:ascii="Times New Roman" w:hAnsi="Times New Roman" w:cs="Times New Roman"/>
          <w:color w:val="000000"/>
          <w:lang w:val="ru-RU"/>
        </w:rPr>
        <w:t>главы «Переправа», «Гармонь», «Два солдата», «Поединок» и др.).</w:t>
      </w:r>
      <w:bookmarkEnd w:id="77"/>
      <w:r w:rsidRPr="007F0EE4">
        <w:rPr>
          <w:rFonts w:ascii="Times New Roman" w:hAnsi="Times New Roman" w:cs="Times New Roman"/>
          <w:color w:val="000000"/>
          <w:lang w:val="ru-RU"/>
        </w:rPr>
        <w:t xml:space="preserve">‌‌ </w:t>
      </w:r>
    </w:p>
    <w:p w14:paraId="225AEAA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А.Н. Толстой</w:t>
      </w:r>
      <w:r w:rsidRPr="007F0EE4">
        <w:rPr>
          <w:rFonts w:ascii="Times New Roman" w:hAnsi="Times New Roman" w:cs="Times New Roman"/>
          <w:color w:val="000000"/>
          <w:lang w:val="ru-RU"/>
        </w:rPr>
        <w:t>. Рассказ «Русский характер».</w:t>
      </w:r>
    </w:p>
    <w:p w14:paraId="14E856EB"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 А. Шолохов.</w:t>
      </w:r>
      <w:r w:rsidRPr="007F0EE4">
        <w:rPr>
          <w:rFonts w:ascii="Times New Roman" w:hAnsi="Times New Roman" w:cs="Times New Roman"/>
          <w:color w:val="000000"/>
          <w:lang w:val="ru-RU"/>
        </w:rPr>
        <w:t xml:space="preserve"> Рассказ «Судьба человека». </w:t>
      </w:r>
    </w:p>
    <w:p w14:paraId="305B37D5"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И. Солженицын.</w:t>
      </w:r>
      <w:r w:rsidRPr="007F0EE4">
        <w:rPr>
          <w:rFonts w:ascii="Times New Roman" w:hAnsi="Times New Roman" w:cs="Times New Roman"/>
          <w:color w:val="000000"/>
          <w:lang w:val="ru-RU"/>
        </w:rPr>
        <w:t xml:space="preserve"> Рассказ «Матрёнин двор». </w:t>
      </w:r>
    </w:p>
    <w:p w14:paraId="3679C4A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Произведения отечественных прозаиков второй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w:t>
      </w:r>
      <w:r w:rsidRPr="007F0EE4">
        <w:rPr>
          <w:rFonts w:ascii="Times New Roman" w:hAnsi="Times New Roman" w:cs="Times New Roman"/>
          <w:b/>
          <w:color w:val="000000"/>
        </w:rPr>
        <w:t>XXI</w:t>
      </w:r>
      <w:r w:rsidRPr="007F0EE4">
        <w:rPr>
          <w:rFonts w:ascii="Times New Roman" w:hAnsi="Times New Roman" w:cs="Times New Roman"/>
          <w:b/>
          <w:color w:val="000000"/>
          <w:lang w:val="ru-RU"/>
        </w:rPr>
        <w:t xml:space="preserve"> века</w:t>
      </w:r>
      <w:r w:rsidRPr="007F0EE4">
        <w:rPr>
          <w:rFonts w:ascii="Times New Roman" w:hAnsi="Times New Roman" w:cs="Times New Roman"/>
          <w:color w:val="000000"/>
          <w:lang w:val="ru-RU"/>
        </w:rPr>
        <w:t>‌</w:t>
      </w:r>
      <w:bookmarkStart w:id="78" w:name="464a1461-dc27-4c8e-855e-7a4d0048dab5"/>
      <w:r w:rsidRPr="007F0EE4">
        <w:rPr>
          <w:rFonts w:ascii="Times New Roman" w:hAnsi="Times New Roman" w:cs="Times New Roman"/>
          <w:color w:val="000000"/>
          <w:lang w:val="ru-RU"/>
        </w:rPr>
        <w:t>(не менее двух произведений). Например, произведения Е. И. Носова, А. Н. и Б. Н. Стругацких, В. Ф. Тендрякова, Б. П. Екимова и др.</w:t>
      </w:r>
      <w:bookmarkEnd w:id="78"/>
      <w:r w:rsidRPr="007F0EE4">
        <w:rPr>
          <w:rFonts w:ascii="Times New Roman" w:hAnsi="Times New Roman" w:cs="Times New Roman"/>
          <w:color w:val="000000"/>
          <w:lang w:val="ru-RU"/>
        </w:rPr>
        <w:t>‌‌</w:t>
      </w:r>
    </w:p>
    <w:p w14:paraId="78798E62" w14:textId="77777777" w:rsidR="00E76802" w:rsidRPr="00427D7F"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Произведения отечественных и зарубежных прозаиков второй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w:t>
      </w:r>
      <w:r w:rsidRPr="007F0EE4">
        <w:rPr>
          <w:rFonts w:ascii="Times New Roman" w:hAnsi="Times New Roman" w:cs="Times New Roman"/>
          <w:b/>
          <w:color w:val="000000"/>
        </w:rPr>
        <w:t>XXI</w:t>
      </w:r>
      <w:r w:rsidRPr="007F0EE4">
        <w:rPr>
          <w:rFonts w:ascii="Times New Roman" w:hAnsi="Times New Roman" w:cs="Times New Roman"/>
          <w:b/>
          <w:color w:val="000000"/>
          <w:lang w:val="ru-RU"/>
        </w:rPr>
        <w:t xml:space="preserve"> века </w:t>
      </w:r>
      <w:r w:rsidRPr="007F0EE4">
        <w:rPr>
          <w:rFonts w:ascii="Times New Roman" w:hAnsi="Times New Roman" w:cs="Times New Roman"/>
          <w:color w:val="000000"/>
          <w:lang w:val="ru-RU"/>
        </w:rPr>
        <w:t>‌</w:t>
      </w:r>
      <w:bookmarkStart w:id="79" w:name="ed5b2d90-0663-4a5c-8be5-da4aade46b54"/>
      <w:r w:rsidRPr="007F0EE4">
        <w:rPr>
          <w:rFonts w:ascii="Times New Roman" w:hAnsi="Times New Roman" w:cs="Times New Roman"/>
          <w:color w:val="000000"/>
          <w:lang w:val="ru-RU"/>
        </w:rPr>
        <w:t xml:space="preserve">(не менее двух произведений на тему «Человек в ситуации нравственного выбора»). Например, </w:t>
      </w:r>
      <w:r w:rsidRPr="007F0EE4">
        <w:rPr>
          <w:rFonts w:ascii="Times New Roman" w:hAnsi="Times New Roman" w:cs="Times New Roman"/>
          <w:color w:val="000000"/>
          <w:lang w:val="ru-RU"/>
        </w:rPr>
        <w:lastRenderedPageBreak/>
        <w:t xml:space="preserve">произведения В. П. Астафьева, Ю. В. Бондарева, Н. С. </w:t>
      </w:r>
      <w:proofErr w:type="spellStart"/>
      <w:r w:rsidRPr="007F0EE4">
        <w:rPr>
          <w:rFonts w:ascii="Times New Roman" w:hAnsi="Times New Roman" w:cs="Times New Roman"/>
          <w:color w:val="000000"/>
          <w:lang w:val="ru-RU"/>
        </w:rPr>
        <w:t>Дашевской</w:t>
      </w:r>
      <w:proofErr w:type="spellEnd"/>
      <w:r w:rsidRPr="007F0EE4">
        <w:rPr>
          <w:rFonts w:ascii="Times New Roman" w:hAnsi="Times New Roman" w:cs="Times New Roman"/>
          <w:color w:val="000000"/>
          <w:lang w:val="ru-RU"/>
        </w:rPr>
        <w:t xml:space="preserve">, Дж. </w:t>
      </w:r>
      <w:r w:rsidRPr="00427D7F">
        <w:rPr>
          <w:rFonts w:ascii="Times New Roman" w:hAnsi="Times New Roman" w:cs="Times New Roman"/>
          <w:color w:val="000000"/>
          <w:lang w:val="ru-RU"/>
        </w:rPr>
        <w:t>Сэлинджера, К. Патерсон, Б. Кауфман и др.).</w:t>
      </w:r>
      <w:bookmarkEnd w:id="79"/>
      <w:r w:rsidRPr="00427D7F">
        <w:rPr>
          <w:rFonts w:ascii="Times New Roman" w:hAnsi="Times New Roman" w:cs="Times New Roman"/>
          <w:color w:val="000000"/>
          <w:lang w:val="ru-RU"/>
        </w:rPr>
        <w:t xml:space="preserve">‌‌ </w:t>
      </w:r>
    </w:p>
    <w:p w14:paraId="6A58386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Поэзия второй половины </w:t>
      </w:r>
      <w:r w:rsidRPr="007F0EE4">
        <w:rPr>
          <w:rFonts w:ascii="Times New Roman" w:hAnsi="Times New Roman" w:cs="Times New Roman"/>
          <w:b/>
          <w:color w:val="000000"/>
        </w:rPr>
        <w:t>XX</w:t>
      </w:r>
      <w:r w:rsidRPr="007F0EE4">
        <w:rPr>
          <w:rFonts w:ascii="Times New Roman" w:hAnsi="Times New Roman" w:cs="Times New Roman"/>
          <w:b/>
          <w:color w:val="000000"/>
          <w:lang w:val="ru-RU"/>
        </w:rPr>
        <w:t xml:space="preserve"> – начала </w:t>
      </w:r>
      <w:r w:rsidRPr="007F0EE4">
        <w:rPr>
          <w:rFonts w:ascii="Times New Roman" w:hAnsi="Times New Roman" w:cs="Times New Roman"/>
          <w:b/>
          <w:color w:val="000000"/>
        </w:rPr>
        <w:t>XXI</w:t>
      </w:r>
      <w:r w:rsidRPr="007F0EE4">
        <w:rPr>
          <w:rFonts w:ascii="Times New Roman" w:hAnsi="Times New Roman" w:cs="Times New Roman"/>
          <w:b/>
          <w:color w:val="000000"/>
          <w:lang w:val="ru-RU"/>
        </w:rPr>
        <w:t xml:space="preserve"> века</w:t>
      </w:r>
      <w:r w:rsidRPr="007F0EE4">
        <w:rPr>
          <w:rFonts w:ascii="Times New Roman" w:hAnsi="Times New Roman" w:cs="Times New Roman"/>
          <w:color w:val="000000"/>
          <w:lang w:val="ru-RU"/>
        </w:rPr>
        <w:t xml:space="preserve"> ‌</w:t>
      </w:r>
      <w:bookmarkStart w:id="80" w:name="adb853ee-930d-4a27-923a-b9cb0245de5e"/>
      <w:r w:rsidRPr="007F0EE4">
        <w:rPr>
          <w:rFonts w:ascii="Times New Roman" w:hAnsi="Times New Roman" w:cs="Times New Roman"/>
          <w:color w:val="000000"/>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7F0EE4">
        <w:rPr>
          <w:rFonts w:ascii="Times New Roman" w:hAnsi="Times New Roman" w:cs="Times New Roman"/>
          <w:color w:val="000000"/>
          <w:lang w:val="ru-RU"/>
        </w:rPr>
        <w:t>‌‌</w:t>
      </w:r>
    </w:p>
    <w:p w14:paraId="557838A8" w14:textId="77777777" w:rsidR="00E76802" w:rsidRPr="00427D7F" w:rsidRDefault="00E76802" w:rsidP="00E76802">
      <w:pPr>
        <w:shd w:val="clear" w:color="auto" w:fill="FFFFFF"/>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Зарубежная литература. У. Шекспир.</w:t>
      </w:r>
      <w:r w:rsidRPr="007F0EE4">
        <w:rPr>
          <w:rFonts w:ascii="Times New Roman" w:hAnsi="Times New Roman" w:cs="Times New Roman"/>
          <w:color w:val="000000"/>
          <w:lang w:val="ru-RU"/>
        </w:rPr>
        <w:t xml:space="preserve"> Сонеты ‌</w:t>
      </w:r>
      <w:bookmarkStart w:id="81" w:name="0d55d6d3-7190-4389-8070-261d3434d548"/>
      <w:r w:rsidRPr="007F0EE4">
        <w:rPr>
          <w:rFonts w:ascii="Times New Roman" w:hAnsi="Times New Roman" w:cs="Times New Roman"/>
          <w:color w:val="000000"/>
          <w:lang w:val="ru-RU"/>
        </w:rPr>
        <w:t>(один-два по выбору). Например, № 66 «</w:t>
      </w:r>
      <w:proofErr w:type="spellStart"/>
      <w:r w:rsidRPr="007F0EE4">
        <w:rPr>
          <w:rFonts w:ascii="Times New Roman" w:hAnsi="Times New Roman" w:cs="Times New Roman"/>
          <w:color w:val="000000"/>
          <w:lang w:val="ru-RU"/>
        </w:rPr>
        <w:t>Измучась</w:t>
      </w:r>
      <w:proofErr w:type="spellEnd"/>
      <w:r w:rsidRPr="007F0EE4">
        <w:rPr>
          <w:rFonts w:ascii="Times New Roman" w:hAnsi="Times New Roman" w:cs="Times New Roman"/>
          <w:color w:val="000000"/>
          <w:lang w:val="ru-RU"/>
        </w:rPr>
        <w:t xml:space="preserve"> всем, я умереть хочу…», № 130 «Её глаза на звёзды не похожи…» и др. </w:t>
      </w:r>
      <w:bookmarkEnd w:id="81"/>
      <w:r w:rsidRPr="00427D7F">
        <w:rPr>
          <w:rFonts w:ascii="Times New Roman" w:hAnsi="Times New Roman" w:cs="Times New Roman"/>
          <w:color w:val="000000"/>
          <w:lang w:val="ru-RU"/>
        </w:rPr>
        <w:t>‌‌Трагедия «Ромео и Джульетта» ‌</w:t>
      </w:r>
      <w:bookmarkStart w:id="82" w:name="b53ea1d5-9b20-4ab2-824f-f7ee2f330726"/>
      <w:r w:rsidRPr="00427D7F">
        <w:rPr>
          <w:rFonts w:ascii="Times New Roman" w:hAnsi="Times New Roman" w:cs="Times New Roman"/>
          <w:color w:val="000000"/>
          <w:lang w:val="ru-RU"/>
        </w:rPr>
        <w:t>(фрагменты по выбору).</w:t>
      </w:r>
      <w:bookmarkEnd w:id="82"/>
      <w:r w:rsidRPr="00427D7F">
        <w:rPr>
          <w:rFonts w:ascii="Times New Roman" w:hAnsi="Times New Roman" w:cs="Times New Roman"/>
          <w:color w:val="000000"/>
          <w:lang w:val="ru-RU"/>
        </w:rPr>
        <w:t xml:space="preserve">‌‌ </w:t>
      </w:r>
    </w:p>
    <w:p w14:paraId="00226731" w14:textId="77777777" w:rsidR="00E76802" w:rsidRPr="007F0EE4" w:rsidRDefault="00E76802" w:rsidP="00E76802">
      <w:pPr>
        <w:shd w:val="clear" w:color="auto" w:fill="FFFFFF"/>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Ж.-Б. Мольер. </w:t>
      </w:r>
      <w:r w:rsidRPr="007F0EE4">
        <w:rPr>
          <w:rFonts w:ascii="Times New Roman" w:hAnsi="Times New Roman" w:cs="Times New Roman"/>
          <w:color w:val="000000"/>
          <w:lang w:val="ru-RU"/>
        </w:rPr>
        <w:t>Комедия «Мещанин во дворянстве» ‌</w:t>
      </w:r>
      <w:bookmarkStart w:id="83" w:name="0d430c7d-1e84-4c15-8128-09b5a0ae5b8e"/>
      <w:r w:rsidRPr="007F0EE4">
        <w:rPr>
          <w:rFonts w:ascii="Times New Roman" w:hAnsi="Times New Roman" w:cs="Times New Roman"/>
          <w:color w:val="000000"/>
          <w:lang w:val="ru-RU"/>
        </w:rPr>
        <w:t>(фрагменты по выбору).</w:t>
      </w:r>
      <w:bookmarkEnd w:id="83"/>
      <w:r w:rsidRPr="007F0EE4">
        <w:rPr>
          <w:rFonts w:ascii="Times New Roman" w:hAnsi="Times New Roman" w:cs="Times New Roman"/>
          <w:color w:val="000000"/>
          <w:lang w:val="ru-RU"/>
        </w:rPr>
        <w:t>‌‌</w:t>
      </w:r>
    </w:p>
    <w:p w14:paraId="42DD7454" w14:textId="77777777" w:rsidR="00E76802" w:rsidRPr="007F0EE4" w:rsidRDefault="00E76802" w:rsidP="00E76802">
      <w:pPr>
        <w:spacing w:after="0" w:line="264" w:lineRule="auto"/>
        <w:ind w:left="120"/>
        <w:jc w:val="both"/>
        <w:rPr>
          <w:rFonts w:ascii="Times New Roman" w:hAnsi="Times New Roman" w:cs="Times New Roman"/>
          <w:lang w:val="ru-RU"/>
        </w:rPr>
      </w:pPr>
    </w:p>
    <w:p w14:paraId="44DB22D9" w14:textId="693BB566" w:rsidR="00E76802" w:rsidRPr="007F0EE4" w:rsidRDefault="00E76802" w:rsidP="00F232ED">
      <w:pPr>
        <w:spacing w:after="0" w:line="264" w:lineRule="auto"/>
        <w:ind w:left="120"/>
        <w:jc w:val="both"/>
        <w:rPr>
          <w:rFonts w:ascii="Times New Roman" w:hAnsi="Times New Roman" w:cs="Times New Roman"/>
          <w:lang w:val="ru-RU"/>
        </w:rPr>
      </w:pPr>
      <w:r w:rsidRPr="007F0EE4">
        <w:rPr>
          <w:rFonts w:ascii="Times New Roman" w:hAnsi="Times New Roman" w:cs="Times New Roman"/>
          <w:b/>
          <w:color w:val="000000"/>
          <w:lang w:val="ru-RU"/>
        </w:rPr>
        <w:t>9 КЛАСС</w:t>
      </w:r>
    </w:p>
    <w:p w14:paraId="25D4C4E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Древнерусская литература.</w:t>
      </w:r>
    </w:p>
    <w:p w14:paraId="6E91FB1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color w:val="000000"/>
          <w:lang w:val="ru-RU"/>
        </w:rPr>
        <w:t xml:space="preserve">«Слово о полку Игореве». </w:t>
      </w:r>
    </w:p>
    <w:p w14:paraId="7159F419"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w:t>
      </w:r>
      <w:r w:rsidRPr="007F0EE4">
        <w:rPr>
          <w:rFonts w:ascii="Times New Roman" w:hAnsi="Times New Roman" w:cs="Times New Roman"/>
          <w:b/>
          <w:color w:val="000000"/>
        </w:rPr>
        <w:t>XVIII</w:t>
      </w:r>
      <w:r w:rsidRPr="007F0EE4">
        <w:rPr>
          <w:rFonts w:ascii="Times New Roman" w:hAnsi="Times New Roman" w:cs="Times New Roman"/>
          <w:b/>
          <w:color w:val="000000"/>
          <w:lang w:val="ru-RU"/>
        </w:rPr>
        <w:t xml:space="preserve"> века. </w:t>
      </w:r>
    </w:p>
    <w:p w14:paraId="22F6480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М. В. Ломоносов. </w:t>
      </w:r>
      <w:r w:rsidRPr="007F0EE4">
        <w:rPr>
          <w:rFonts w:ascii="Times New Roman" w:hAnsi="Times New Roman" w:cs="Times New Roman"/>
          <w:color w:val="000000"/>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7F0EE4">
        <w:rPr>
          <w:rFonts w:ascii="Times New Roman" w:hAnsi="Times New Roman" w:cs="Times New Roman"/>
          <w:color w:val="000000"/>
          <w:lang w:val="ru-RU"/>
        </w:rPr>
        <w:t>(по выбору).</w:t>
      </w:r>
      <w:bookmarkEnd w:id="84"/>
      <w:r w:rsidRPr="007F0EE4">
        <w:rPr>
          <w:rFonts w:ascii="Times New Roman" w:hAnsi="Times New Roman" w:cs="Times New Roman"/>
          <w:color w:val="000000"/>
          <w:lang w:val="ru-RU"/>
        </w:rPr>
        <w:t xml:space="preserve">‌‌ </w:t>
      </w:r>
    </w:p>
    <w:p w14:paraId="5D356857"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Г. Р. Державин. </w:t>
      </w:r>
      <w:r w:rsidRPr="007F0EE4">
        <w:rPr>
          <w:rFonts w:ascii="Times New Roman" w:hAnsi="Times New Roman" w:cs="Times New Roman"/>
          <w:color w:val="000000"/>
          <w:lang w:val="ru-RU"/>
        </w:rPr>
        <w:t>Стихотворения ‌</w:t>
      </w:r>
      <w:bookmarkStart w:id="85" w:name="8ca8cc5e-b57b-4292-a0a2-4d5e99a37fc7"/>
      <w:r w:rsidRPr="007F0EE4">
        <w:rPr>
          <w:rFonts w:ascii="Times New Roman" w:hAnsi="Times New Roman" w:cs="Times New Roman"/>
          <w:color w:val="000000"/>
          <w:lang w:val="ru-RU"/>
        </w:rPr>
        <w:t>(два по выбору). Например, «Властителям и судиям», «Памятник» и др.</w:t>
      </w:r>
      <w:bookmarkEnd w:id="85"/>
      <w:r w:rsidRPr="007F0EE4">
        <w:rPr>
          <w:rFonts w:ascii="Times New Roman" w:hAnsi="Times New Roman" w:cs="Times New Roman"/>
          <w:color w:val="000000"/>
          <w:lang w:val="ru-RU"/>
        </w:rPr>
        <w:t xml:space="preserve">‌‌ </w:t>
      </w:r>
    </w:p>
    <w:p w14:paraId="64F0B5DC"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Н. М. Карамзин.</w:t>
      </w:r>
      <w:r w:rsidRPr="007F0EE4">
        <w:rPr>
          <w:rFonts w:ascii="Times New Roman" w:hAnsi="Times New Roman" w:cs="Times New Roman"/>
          <w:color w:val="000000"/>
          <w:lang w:val="ru-RU"/>
        </w:rPr>
        <w:t xml:space="preserve"> Повесть «Бедная Лиза». </w:t>
      </w:r>
    </w:p>
    <w:p w14:paraId="017D941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Литература первой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века. </w:t>
      </w:r>
    </w:p>
    <w:p w14:paraId="49A7D22F"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В. А. Жуковский.</w:t>
      </w:r>
      <w:r w:rsidRPr="007F0EE4">
        <w:rPr>
          <w:rFonts w:ascii="Times New Roman" w:hAnsi="Times New Roman" w:cs="Times New Roman"/>
          <w:color w:val="000000"/>
          <w:lang w:val="ru-RU"/>
        </w:rPr>
        <w:t xml:space="preserve"> Баллады, элегии ‌</w:t>
      </w:r>
      <w:bookmarkStart w:id="86" w:name="7eb282c3-f5ef-4e9f-86b2-734492601833"/>
      <w:r w:rsidRPr="007F0EE4">
        <w:rPr>
          <w:rFonts w:ascii="Times New Roman" w:hAnsi="Times New Roman" w:cs="Times New Roman"/>
          <w:color w:val="000000"/>
          <w:lang w:val="ru-RU"/>
        </w:rPr>
        <w:t>(одна-две по выбору). Например, «Светлана», «Невыразимое», «Море» и др.</w:t>
      </w:r>
      <w:bookmarkEnd w:id="86"/>
      <w:r w:rsidRPr="007F0EE4">
        <w:rPr>
          <w:rFonts w:ascii="Times New Roman" w:hAnsi="Times New Roman" w:cs="Times New Roman"/>
          <w:color w:val="000000"/>
          <w:lang w:val="ru-RU"/>
        </w:rPr>
        <w:t xml:space="preserve">‌‌ </w:t>
      </w:r>
    </w:p>
    <w:p w14:paraId="4637310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С. Грибоедов.</w:t>
      </w:r>
      <w:r w:rsidRPr="007F0EE4">
        <w:rPr>
          <w:rFonts w:ascii="Times New Roman" w:hAnsi="Times New Roman" w:cs="Times New Roman"/>
          <w:color w:val="000000"/>
          <w:lang w:val="ru-RU"/>
        </w:rPr>
        <w:t xml:space="preserve"> Комедия «Горе от ума». </w:t>
      </w:r>
    </w:p>
    <w:p w14:paraId="4E602086"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Поэзия пушкинской эпохи. </w:t>
      </w:r>
      <w:r w:rsidRPr="007F0EE4">
        <w:rPr>
          <w:rFonts w:ascii="Times New Roman" w:hAnsi="Times New Roman" w:cs="Times New Roman"/>
          <w:color w:val="000000"/>
          <w:lang w:val="ru-RU"/>
        </w:rPr>
        <w:t>‌</w:t>
      </w:r>
      <w:bookmarkStart w:id="87" w:name="d3f3009b-2bf2-4457-85cc-996248170bfd"/>
      <w:r w:rsidRPr="007F0EE4">
        <w:rPr>
          <w:rFonts w:ascii="Times New Roman" w:hAnsi="Times New Roman" w:cs="Times New Roman"/>
          <w:color w:val="000000"/>
          <w:lang w:val="ru-RU"/>
        </w:rPr>
        <w:t>К. Н. Батюшков, А. А. Дельвиг, Н. М. Языков, Е. А. Баратынский (не менее трёх стихотворений по выбору).</w:t>
      </w:r>
      <w:bookmarkEnd w:id="87"/>
      <w:r w:rsidRPr="007F0EE4">
        <w:rPr>
          <w:rFonts w:ascii="Times New Roman" w:hAnsi="Times New Roman" w:cs="Times New Roman"/>
          <w:color w:val="000000"/>
          <w:lang w:val="ru-RU"/>
        </w:rPr>
        <w:t xml:space="preserve">‌‌ </w:t>
      </w:r>
    </w:p>
    <w:p w14:paraId="58CC85C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А. С. Пушкин.</w:t>
      </w:r>
      <w:r w:rsidRPr="007F0EE4">
        <w:rPr>
          <w:rFonts w:ascii="Times New Roman" w:hAnsi="Times New Roman" w:cs="Times New Roman"/>
          <w:color w:val="000000"/>
          <w:lang w:val="ru-RU"/>
        </w:rPr>
        <w:t xml:space="preserve"> Стихотворения. </w:t>
      </w:r>
      <w:proofErr w:type="gramStart"/>
      <w:r w:rsidRPr="007F0EE4">
        <w:rPr>
          <w:rFonts w:ascii="Times New Roman" w:hAnsi="Times New Roman" w:cs="Times New Roman"/>
          <w:color w:val="000000"/>
          <w:lang w:val="ru-RU"/>
        </w:rPr>
        <w:t>‌</w:t>
      </w:r>
      <w:bookmarkStart w:id="88" w:name="0b2f85f8-e824-4e61-a1ac-4efc7fb78a2f"/>
      <w:r w:rsidRPr="007F0EE4">
        <w:rPr>
          <w:rFonts w:ascii="Times New Roman" w:hAnsi="Times New Roman" w:cs="Times New Roman"/>
          <w:color w:val="000000"/>
          <w:lang w:val="ru-RU"/>
        </w:rPr>
        <w:t>Например</w:t>
      </w:r>
      <w:proofErr w:type="gramEnd"/>
      <w:r w:rsidRPr="007F0EE4">
        <w:rPr>
          <w:rFonts w:ascii="Times New Roman" w:hAnsi="Times New Roman" w:cs="Times New Roman"/>
          <w:color w:val="000000"/>
          <w:lang w:val="ru-RU"/>
        </w:rPr>
        <w:t xml:space="preserve">, «Бесы», «Брожу ли я вдоль улиц шумных…», «…Вновь я посетил…», «Из </w:t>
      </w:r>
      <w:proofErr w:type="spellStart"/>
      <w:r w:rsidRPr="007F0EE4">
        <w:rPr>
          <w:rFonts w:ascii="Times New Roman" w:hAnsi="Times New Roman" w:cs="Times New Roman"/>
          <w:color w:val="000000"/>
          <w:lang w:val="ru-RU"/>
        </w:rPr>
        <w:t>Пиндемонти</w:t>
      </w:r>
      <w:proofErr w:type="spellEnd"/>
      <w:r w:rsidRPr="007F0EE4">
        <w:rPr>
          <w:rFonts w:ascii="Times New Roman" w:hAnsi="Times New Roman" w:cs="Times New Roman"/>
          <w:color w:val="000000"/>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7F0EE4">
        <w:rPr>
          <w:rFonts w:ascii="Times New Roman" w:hAnsi="Times New Roman" w:cs="Times New Roman"/>
          <w:color w:val="000000"/>
          <w:lang w:val="ru-RU"/>
        </w:rPr>
        <w:t xml:space="preserve">‌‌ Поэма «Медный всадник». Роман в стихах «Евгений Онегин». </w:t>
      </w:r>
    </w:p>
    <w:p w14:paraId="3934051F"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М. Ю. Лермонтов.</w:t>
      </w:r>
      <w:r w:rsidRPr="007F0EE4">
        <w:rPr>
          <w:rFonts w:ascii="Times New Roman" w:hAnsi="Times New Roman" w:cs="Times New Roman"/>
          <w:color w:val="000000"/>
          <w:lang w:val="ru-RU"/>
        </w:rPr>
        <w:t xml:space="preserve"> Стихотворения. ‌</w:t>
      </w:r>
      <w:bookmarkStart w:id="89" w:name="87a51fa3-c568-4583-a18a-174135483b9d"/>
      <w:r w:rsidRPr="007F0EE4">
        <w:rPr>
          <w:rFonts w:ascii="Times New Roman" w:hAnsi="Times New Roman" w:cs="Times New Roman"/>
          <w:color w:val="000000"/>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7F0EE4">
        <w:rPr>
          <w:rFonts w:ascii="Times New Roman" w:hAnsi="Times New Roman" w:cs="Times New Roman"/>
          <w:color w:val="000000"/>
          <w:lang w:val="ru-RU"/>
        </w:rPr>
        <w:t xml:space="preserve">‌‌ Роман «Герой нашего времени». </w:t>
      </w:r>
    </w:p>
    <w:p w14:paraId="1BB53F18"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Н. В. Гоголь. </w:t>
      </w:r>
      <w:r w:rsidRPr="007F0EE4">
        <w:rPr>
          <w:rFonts w:ascii="Times New Roman" w:hAnsi="Times New Roman" w:cs="Times New Roman"/>
          <w:color w:val="000000"/>
          <w:lang w:val="ru-RU"/>
        </w:rPr>
        <w:t xml:space="preserve">Поэма «Мёртвые души». </w:t>
      </w:r>
    </w:p>
    <w:p w14:paraId="1342447A"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Отечественная проза первой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w:t>
      </w:r>
      <w:r w:rsidRPr="007F0EE4">
        <w:rPr>
          <w:rFonts w:ascii="Times New Roman" w:hAnsi="Times New Roman" w:cs="Times New Roman"/>
          <w:color w:val="000000"/>
          <w:lang w:val="ru-RU"/>
        </w:rPr>
        <w:t xml:space="preserve"> ‌</w:t>
      </w:r>
      <w:bookmarkStart w:id="90" w:name="1e17c9e2-8d8f-4f1b-b2ac-b4be6de41c09"/>
      <w:r w:rsidRPr="007F0EE4">
        <w:rPr>
          <w:rFonts w:ascii="Times New Roman" w:hAnsi="Times New Roman" w:cs="Times New Roman"/>
          <w:color w:val="000000"/>
          <w:lang w:val="ru-RU"/>
        </w:rPr>
        <w:t>(одно произведение по выбору). Например, произведения: «</w:t>
      </w:r>
      <w:proofErr w:type="spellStart"/>
      <w:r w:rsidRPr="007F0EE4">
        <w:rPr>
          <w:rFonts w:ascii="Times New Roman" w:hAnsi="Times New Roman" w:cs="Times New Roman"/>
          <w:color w:val="000000"/>
          <w:lang w:val="ru-RU"/>
        </w:rPr>
        <w:t>Лафертовская</w:t>
      </w:r>
      <w:proofErr w:type="spellEnd"/>
      <w:r w:rsidRPr="007F0EE4">
        <w:rPr>
          <w:rFonts w:ascii="Times New Roman" w:hAnsi="Times New Roman" w:cs="Times New Roman"/>
          <w:color w:val="000000"/>
          <w:lang w:val="ru-RU"/>
        </w:rPr>
        <w:t xml:space="preserve"> маковница» Антония Погорельского, «Часы и зеркало» А. А. Бестужева-Марлинского, «Кто виноват?» (главы по выбору) А. И. Герцена и др.</w:t>
      </w:r>
      <w:bookmarkEnd w:id="90"/>
      <w:r w:rsidRPr="007F0EE4">
        <w:rPr>
          <w:rFonts w:ascii="Times New Roman" w:hAnsi="Times New Roman" w:cs="Times New Roman"/>
          <w:color w:val="000000"/>
          <w:lang w:val="ru-RU"/>
        </w:rPr>
        <w:t xml:space="preserve">‌‌ </w:t>
      </w:r>
    </w:p>
    <w:p w14:paraId="7049BE1B"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Зарубежная литература. </w:t>
      </w:r>
    </w:p>
    <w:p w14:paraId="580EFE14"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Данте.</w:t>
      </w:r>
      <w:r w:rsidRPr="007F0EE4">
        <w:rPr>
          <w:rFonts w:ascii="Times New Roman" w:hAnsi="Times New Roman" w:cs="Times New Roman"/>
          <w:color w:val="000000"/>
          <w:lang w:val="ru-RU"/>
        </w:rPr>
        <w:t xml:space="preserve"> «Божественная комедия» ‌</w:t>
      </w:r>
      <w:bookmarkStart w:id="91" w:name="131db750-5e26-42b5-b0b5-6f68058ef787"/>
      <w:r w:rsidRPr="007F0EE4">
        <w:rPr>
          <w:rFonts w:ascii="Times New Roman" w:hAnsi="Times New Roman" w:cs="Times New Roman"/>
          <w:color w:val="000000"/>
          <w:lang w:val="ru-RU"/>
        </w:rPr>
        <w:t>(не менее двух фрагментов по выбору).</w:t>
      </w:r>
      <w:bookmarkEnd w:id="91"/>
      <w:r w:rsidRPr="007F0EE4">
        <w:rPr>
          <w:rFonts w:ascii="Times New Roman" w:hAnsi="Times New Roman" w:cs="Times New Roman"/>
          <w:color w:val="000000"/>
          <w:lang w:val="ru-RU"/>
        </w:rPr>
        <w:t xml:space="preserve">‌‌ </w:t>
      </w:r>
    </w:p>
    <w:p w14:paraId="5236313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У. Шекспир.</w:t>
      </w:r>
      <w:r w:rsidRPr="007F0EE4">
        <w:rPr>
          <w:rFonts w:ascii="Times New Roman" w:hAnsi="Times New Roman" w:cs="Times New Roman"/>
          <w:color w:val="000000"/>
          <w:lang w:val="ru-RU"/>
        </w:rPr>
        <w:t xml:space="preserve"> Трагедия «Гамлет» ‌</w:t>
      </w:r>
      <w:bookmarkStart w:id="92" w:name="50dcaf75-7eb3-4058-9b14-0313c9277b2d"/>
      <w:r w:rsidRPr="007F0EE4">
        <w:rPr>
          <w:rFonts w:ascii="Times New Roman" w:hAnsi="Times New Roman" w:cs="Times New Roman"/>
          <w:color w:val="000000"/>
          <w:lang w:val="ru-RU"/>
        </w:rPr>
        <w:t>(фрагменты по выбору).</w:t>
      </w:r>
      <w:bookmarkEnd w:id="92"/>
      <w:r w:rsidRPr="007F0EE4">
        <w:rPr>
          <w:rFonts w:ascii="Times New Roman" w:hAnsi="Times New Roman" w:cs="Times New Roman"/>
          <w:color w:val="000000"/>
          <w:lang w:val="ru-RU"/>
        </w:rPr>
        <w:t xml:space="preserve">‌‌ </w:t>
      </w:r>
    </w:p>
    <w:p w14:paraId="040BC130"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И.В. Гёте.</w:t>
      </w:r>
      <w:r w:rsidRPr="007F0EE4">
        <w:rPr>
          <w:rFonts w:ascii="Times New Roman" w:hAnsi="Times New Roman" w:cs="Times New Roman"/>
          <w:color w:val="000000"/>
          <w:lang w:val="ru-RU"/>
        </w:rPr>
        <w:t xml:space="preserve"> Трагедия «Фауст» ‌</w:t>
      </w:r>
      <w:bookmarkStart w:id="93" w:name="0b3534b6-8dfe-4b28-9993-091faed66786"/>
      <w:r w:rsidRPr="007F0EE4">
        <w:rPr>
          <w:rFonts w:ascii="Times New Roman" w:hAnsi="Times New Roman" w:cs="Times New Roman"/>
          <w:color w:val="000000"/>
          <w:lang w:val="ru-RU"/>
        </w:rPr>
        <w:t>(не менее двух фрагментов по выбору).</w:t>
      </w:r>
      <w:bookmarkEnd w:id="93"/>
      <w:r w:rsidRPr="007F0EE4">
        <w:rPr>
          <w:rFonts w:ascii="Times New Roman" w:hAnsi="Times New Roman" w:cs="Times New Roman"/>
          <w:color w:val="000000"/>
          <w:lang w:val="ru-RU"/>
        </w:rPr>
        <w:t xml:space="preserve">‌‌ </w:t>
      </w:r>
    </w:p>
    <w:p w14:paraId="51FF019D"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t xml:space="preserve">Дж. Г. Байрон. </w:t>
      </w:r>
      <w:r w:rsidRPr="007F0EE4">
        <w:rPr>
          <w:rFonts w:ascii="Times New Roman" w:hAnsi="Times New Roman" w:cs="Times New Roman"/>
          <w:color w:val="000000"/>
          <w:lang w:val="ru-RU"/>
        </w:rPr>
        <w:t>Стихотворения ‌</w:t>
      </w:r>
      <w:bookmarkStart w:id="94" w:name="e19cbdea-f76d-4b99-b400-83b11ad6923d"/>
      <w:r w:rsidRPr="007F0EE4">
        <w:rPr>
          <w:rFonts w:ascii="Times New Roman" w:hAnsi="Times New Roman" w:cs="Times New Roman"/>
          <w:color w:val="000000"/>
          <w:lang w:val="ru-RU"/>
        </w:rPr>
        <w:t>(одно по выбору). Например, «Душа моя мрачна. Скорей, певец, скорей!..», «Прощание Наполеона» и др.</w:t>
      </w:r>
      <w:bookmarkEnd w:id="94"/>
      <w:r w:rsidRPr="007F0EE4">
        <w:rPr>
          <w:rFonts w:ascii="Times New Roman" w:hAnsi="Times New Roman" w:cs="Times New Roman"/>
          <w:color w:val="000000"/>
          <w:lang w:val="ru-RU"/>
        </w:rPr>
        <w:t>‌‌ Поэма «Паломничество Чайльд-Гарольда» ‌</w:t>
      </w:r>
      <w:bookmarkStart w:id="95" w:name="e2190f02-8aec-4529-8d6c-41c65b65ca2e"/>
      <w:r w:rsidRPr="007F0EE4">
        <w:rPr>
          <w:rFonts w:ascii="Times New Roman" w:hAnsi="Times New Roman" w:cs="Times New Roman"/>
          <w:color w:val="000000"/>
          <w:lang w:val="ru-RU"/>
        </w:rPr>
        <w:t>(не менее одного фрагмента по выбору).</w:t>
      </w:r>
      <w:bookmarkEnd w:id="95"/>
      <w:r w:rsidRPr="007F0EE4">
        <w:rPr>
          <w:rFonts w:ascii="Times New Roman" w:hAnsi="Times New Roman" w:cs="Times New Roman"/>
          <w:color w:val="000000"/>
          <w:lang w:val="ru-RU"/>
        </w:rPr>
        <w:t xml:space="preserve">‌‌ </w:t>
      </w:r>
    </w:p>
    <w:p w14:paraId="3EEDC033" w14:textId="77777777" w:rsidR="00E76802" w:rsidRPr="007F0EE4" w:rsidRDefault="00E76802" w:rsidP="00E76802">
      <w:pPr>
        <w:spacing w:after="0" w:line="264" w:lineRule="auto"/>
        <w:ind w:firstLine="600"/>
        <w:jc w:val="both"/>
        <w:rPr>
          <w:rFonts w:ascii="Times New Roman" w:hAnsi="Times New Roman" w:cs="Times New Roman"/>
          <w:lang w:val="ru-RU"/>
        </w:rPr>
      </w:pPr>
      <w:r w:rsidRPr="007F0EE4">
        <w:rPr>
          <w:rFonts w:ascii="Times New Roman" w:hAnsi="Times New Roman" w:cs="Times New Roman"/>
          <w:b/>
          <w:color w:val="000000"/>
          <w:lang w:val="ru-RU"/>
        </w:rPr>
        <w:lastRenderedPageBreak/>
        <w:t xml:space="preserve">Зарубежная проза первой половины </w:t>
      </w:r>
      <w:r w:rsidRPr="007F0EE4">
        <w:rPr>
          <w:rFonts w:ascii="Times New Roman" w:hAnsi="Times New Roman" w:cs="Times New Roman"/>
          <w:b/>
          <w:color w:val="000000"/>
        </w:rPr>
        <w:t>XIX</w:t>
      </w:r>
      <w:r w:rsidRPr="007F0EE4">
        <w:rPr>
          <w:rFonts w:ascii="Times New Roman" w:hAnsi="Times New Roman" w:cs="Times New Roman"/>
          <w:b/>
          <w:color w:val="000000"/>
          <w:lang w:val="ru-RU"/>
        </w:rPr>
        <w:t xml:space="preserve"> в.</w:t>
      </w:r>
      <w:r w:rsidRPr="007F0EE4">
        <w:rPr>
          <w:rFonts w:ascii="Times New Roman" w:hAnsi="Times New Roman" w:cs="Times New Roman"/>
          <w:color w:val="000000"/>
          <w:lang w:val="ru-RU"/>
        </w:rPr>
        <w:t xml:space="preserve"> ‌</w:t>
      </w:r>
      <w:bookmarkStart w:id="96" w:name="2ccf1dde-3592-470f-89fb-4ebac1d8e3cf"/>
      <w:r w:rsidRPr="007F0EE4">
        <w:rPr>
          <w:rFonts w:ascii="Times New Roman" w:hAnsi="Times New Roman" w:cs="Times New Roman"/>
          <w:color w:val="000000"/>
          <w:lang w:val="ru-RU"/>
        </w:rPr>
        <w:t>(одно произведение по выбору). Например, произведения Э.Т.А. Гофмана, В. Гюго, В. Скотта и др.</w:t>
      </w:r>
      <w:bookmarkEnd w:id="96"/>
      <w:r w:rsidRPr="007F0EE4">
        <w:rPr>
          <w:rFonts w:ascii="Times New Roman" w:hAnsi="Times New Roman" w:cs="Times New Roman"/>
          <w:color w:val="000000"/>
          <w:lang w:val="ru-RU"/>
        </w:rPr>
        <w:t>‌‌</w:t>
      </w:r>
    </w:p>
    <w:p w14:paraId="41F3280A" w14:textId="77777777" w:rsidR="00E76802" w:rsidRPr="007F0EE4" w:rsidRDefault="00E76802" w:rsidP="00E76802">
      <w:pPr>
        <w:rPr>
          <w:lang w:val="ru-RU"/>
        </w:rPr>
        <w:sectPr w:rsidR="00E76802" w:rsidRPr="007F0EE4">
          <w:pgSz w:w="11906" w:h="16383"/>
          <w:pgMar w:top="1134" w:right="850" w:bottom="1134" w:left="1701" w:header="720" w:footer="720" w:gutter="0"/>
          <w:cols w:space="720"/>
        </w:sectPr>
      </w:pPr>
    </w:p>
    <w:p w14:paraId="2853D45C" w14:textId="77777777" w:rsidR="00E76802" w:rsidRPr="007F0EE4" w:rsidRDefault="00E76802" w:rsidP="00E76802">
      <w:pPr>
        <w:spacing w:after="0" w:line="264" w:lineRule="auto"/>
        <w:ind w:left="120"/>
        <w:jc w:val="both"/>
        <w:rPr>
          <w:lang w:val="ru-RU"/>
        </w:rPr>
      </w:pPr>
      <w:bookmarkStart w:id="97" w:name="block-1562105"/>
      <w:bookmarkEnd w:id="6"/>
      <w:r w:rsidRPr="007F0EE4">
        <w:rPr>
          <w:rFonts w:ascii="Times New Roman" w:hAnsi="Times New Roman"/>
          <w:b/>
          <w:color w:val="000000"/>
          <w:lang w:val="ru-RU"/>
        </w:rPr>
        <w:lastRenderedPageBreak/>
        <w:t>ПЛАНИРУЕМЫЕ ОБРАЗОВАТЕЛЬНЫЕ РЕЗУЛЬТАТЫ</w:t>
      </w:r>
    </w:p>
    <w:p w14:paraId="3306A743" w14:textId="77777777" w:rsidR="00E76802" w:rsidRPr="007F0EE4" w:rsidRDefault="00E76802" w:rsidP="00E76802">
      <w:pPr>
        <w:spacing w:after="0" w:line="264" w:lineRule="auto"/>
        <w:ind w:left="120"/>
        <w:jc w:val="both"/>
        <w:rPr>
          <w:lang w:val="ru-RU"/>
        </w:rPr>
      </w:pPr>
    </w:p>
    <w:p w14:paraId="6987577A" w14:textId="32AAFE1F" w:rsidR="00E76802" w:rsidRPr="007F0EE4" w:rsidRDefault="00E76802" w:rsidP="00F232ED">
      <w:pPr>
        <w:spacing w:after="0" w:line="264" w:lineRule="auto"/>
        <w:ind w:firstLine="600"/>
        <w:jc w:val="both"/>
        <w:rPr>
          <w:lang w:val="ru-RU"/>
        </w:rPr>
      </w:pPr>
      <w:r w:rsidRPr="007F0EE4">
        <w:rPr>
          <w:rFonts w:ascii="Times New Roman" w:hAnsi="Times New Roman"/>
          <w:color w:val="000000"/>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47EED166" w14:textId="7D36F546"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ЛИЧНОСТНЫЕ РЕЗУЛЬТАТЫ</w:t>
      </w:r>
    </w:p>
    <w:p w14:paraId="2FE40209"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39992E6" w14:textId="406C7CAF" w:rsidR="00E76802" w:rsidRPr="007F0EE4" w:rsidRDefault="00E76802" w:rsidP="00612004">
      <w:pPr>
        <w:spacing w:after="0" w:line="264" w:lineRule="auto"/>
        <w:ind w:firstLine="600"/>
        <w:jc w:val="both"/>
        <w:rPr>
          <w:lang w:val="ru-RU"/>
        </w:rPr>
      </w:pPr>
      <w:r w:rsidRPr="007F0EE4">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5A57D8F"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Гражданского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воспитания</w:t>
      </w:r>
      <w:proofErr w:type="spellEnd"/>
      <w:r w:rsidRPr="007F0EE4">
        <w:rPr>
          <w:rFonts w:ascii="Times New Roman" w:hAnsi="Times New Roman"/>
          <w:b/>
          <w:color w:val="000000"/>
        </w:rPr>
        <w:t>:</w:t>
      </w:r>
    </w:p>
    <w:p w14:paraId="18CEC878"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FED5E30"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604332EC"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неприятие любых форм экстремизма, дискриминации;</w:t>
      </w:r>
    </w:p>
    <w:p w14:paraId="0D057FA0"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понимание роли различных социальных институтов в жизни человека;</w:t>
      </w:r>
    </w:p>
    <w:p w14:paraId="26FDC237"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70108E72"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представление о способах противодействия коррупции;</w:t>
      </w:r>
    </w:p>
    <w:p w14:paraId="46359CC8"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11CC77C1" w14:textId="77777777" w:rsidR="00E76802" w:rsidRPr="007F0EE4" w:rsidRDefault="00E76802" w:rsidP="00E76802">
      <w:pPr>
        <w:numPr>
          <w:ilvl w:val="0"/>
          <w:numId w:val="1"/>
        </w:numPr>
        <w:spacing w:after="0" w:line="264" w:lineRule="auto"/>
        <w:jc w:val="both"/>
        <w:rPr>
          <w:lang w:val="ru-RU"/>
        </w:rPr>
      </w:pPr>
      <w:r w:rsidRPr="007F0EE4">
        <w:rPr>
          <w:rFonts w:ascii="Times New Roman" w:hAnsi="Times New Roman"/>
          <w:color w:val="000000"/>
          <w:lang w:val="ru-RU"/>
        </w:rPr>
        <w:t>активное участие в школьном самоуправлении;</w:t>
      </w:r>
    </w:p>
    <w:p w14:paraId="5FC7676D" w14:textId="360D0EB8" w:rsidR="00E76802" w:rsidRPr="00612004" w:rsidRDefault="00E76802" w:rsidP="00612004">
      <w:pPr>
        <w:numPr>
          <w:ilvl w:val="0"/>
          <w:numId w:val="1"/>
        </w:numPr>
        <w:spacing w:after="0" w:line="264" w:lineRule="auto"/>
        <w:jc w:val="both"/>
        <w:rPr>
          <w:lang w:val="ru-RU"/>
        </w:rPr>
      </w:pPr>
      <w:r w:rsidRPr="007F0EE4">
        <w:rPr>
          <w:rFonts w:ascii="Times New Roman" w:hAnsi="Times New Roman"/>
          <w:color w:val="000000"/>
          <w:lang w:val="ru-RU"/>
        </w:rPr>
        <w:t>готовность к участию в гуманитарной деятельности (</w:t>
      </w:r>
      <w:proofErr w:type="spellStart"/>
      <w:r w:rsidRPr="007F0EE4">
        <w:rPr>
          <w:rFonts w:ascii="Times New Roman" w:hAnsi="Times New Roman"/>
          <w:color w:val="000000"/>
          <w:lang w:val="ru-RU"/>
        </w:rPr>
        <w:t>волонтерство</w:t>
      </w:r>
      <w:proofErr w:type="spellEnd"/>
      <w:r w:rsidRPr="007F0EE4">
        <w:rPr>
          <w:rFonts w:ascii="Times New Roman" w:hAnsi="Times New Roman"/>
          <w:color w:val="000000"/>
          <w:lang w:val="ru-RU"/>
        </w:rPr>
        <w:t>; помощь людям, нуждающимся в ней).</w:t>
      </w:r>
    </w:p>
    <w:p w14:paraId="7FD7B9E7"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Патриотического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воспитания</w:t>
      </w:r>
      <w:proofErr w:type="spellEnd"/>
      <w:r w:rsidRPr="007F0EE4">
        <w:rPr>
          <w:rFonts w:ascii="Times New Roman" w:hAnsi="Times New Roman"/>
          <w:b/>
          <w:color w:val="000000"/>
        </w:rPr>
        <w:t>:</w:t>
      </w:r>
    </w:p>
    <w:p w14:paraId="1203D60C" w14:textId="77777777" w:rsidR="00E76802" w:rsidRPr="007F0EE4" w:rsidRDefault="00E76802" w:rsidP="00E76802">
      <w:pPr>
        <w:numPr>
          <w:ilvl w:val="0"/>
          <w:numId w:val="2"/>
        </w:numPr>
        <w:spacing w:after="0" w:line="264" w:lineRule="auto"/>
        <w:jc w:val="both"/>
        <w:rPr>
          <w:lang w:val="ru-RU"/>
        </w:rPr>
      </w:pPr>
      <w:r w:rsidRPr="007F0EE4">
        <w:rPr>
          <w:rFonts w:ascii="Times New Roman" w:hAnsi="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3837390A" w14:textId="77777777" w:rsidR="00E76802" w:rsidRPr="007F0EE4" w:rsidRDefault="00E76802" w:rsidP="00E76802">
      <w:pPr>
        <w:numPr>
          <w:ilvl w:val="0"/>
          <w:numId w:val="2"/>
        </w:numPr>
        <w:spacing w:after="0" w:line="264" w:lineRule="auto"/>
        <w:jc w:val="both"/>
        <w:rPr>
          <w:lang w:val="ru-RU"/>
        </w:rPr>
      </w:pPr>
      <w:r w:rsidRPr="007F0EE4">
        <w:rPr>
          <w:rFonts w:ascii="Times New Roman" w:hAnsi="Times New Roman"/>
          <w:color w:val="00000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00EA9EE6" w14:textId="5289E512" w:rsidR="00E76802" w:rsidRPr="00612004" w:rsidRDefault="00E76802" w:rsidP="00612004">
      <w:pPr>
        <w:numPr>
          <w:ilvl w:val="0"/>
          <w:numId w:val="2"/>
        </w:numPr>
        <w:spacing w:after="0" w:line="264" w:lineRule="auto"/>
        <w:jc w:val="both"/>
        <w:rPr>
          <w:lang w:val="ru-RU"/>
        </w:rPr>
      </w:pPr>
      <w:r w:rsidRPr="007F0EE4">
        <w:rPr>
          <w:rFonts w:ascii="Times New Roman" w:hAnsi="Times New Roman"/>
          <w:color w:val="00000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43DE93CE"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Духовно-нравственного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воспитания</w:t>
      </w:r>
      <w:proofErr w:type="spellEnd"/>
      <w:r w:rsidRPr="007F0EE4">
        <w:rPr>
          <w:rFonts w:ascii="Times New Roman" w:hAnsi="Times New Roman"/>
          <w:b/>
          <w:color w:val="000000"/>
        </w:rPr>
        <w:t>:</w:t>
      </w:r>
    </w:p>
    <w:p w14:paraId="4CD90CCB" w14:textId="77777777" w:rsidR="00E76802" w:rsidRPr="007F0EE4" w:rsidRDefault="00E76802" w:rsidP="00E76802">
      <w:pPr>
        <w:numPr>
          <w:ilvl w:val="0"/>
          <w:numId w:val="3"/>
        </w:numPr>
        <w:spacing w:after="0" w:line="264" w:lineRule="auto"/>
        <w:jc w:val="both"/>
        <w:rPr>
          <w:lang w:val="ru-RU"/>
        </w:rPr>
      </w:pPr>
      <w:r w:rsidRPr="007F0EE4">
        <w:rPr>
          <w:rFonts w:ascii="Times New Roman" w:hAnsi="Times New Roman"/>
          <w:color w:val="000000"/>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3DCCAD93" w14:textId="77777777" w:rsidR="00E76802" w:rsidRPr="007F0EE4" w:rsidRDefault="00E76802" w:rsidP="00E76802">
      <w:pPr>
        <w:numPr>
          <w:ilvl w:val="0"/>
          <w:numId w:val="3"/>
        </w:numPr>
        <w:spacing w:after="0" w:line="264" w:lineRule="auto"/>
        <w:jc w:val="both"/>
        <w:rPr>
          <w:lang w:val="ru-RU"/>
        </w:rPr>
      </w:pPr>
      <w:r w:rsidRPr="007F0EE4">
        <w:rPr>
          <w:rFonts w:ascii="Times New Roman" w:hAnsi="Times New Roman"/>
          <w:color w:val="000000"/>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57B75827" w14:textId="1BBEDE33" w:rsidR="00E76802" w:rsidRPr="00612004" w:rsidRDefault="00E76802" w:rsidP="00612004">
      <w:pPr>
        <w:numPr>
          <w:ilvl w:val="0"/>
          <w:numId w:val="3"/>
        </w:numPr>
        <w:spacing w:after="0" w:line="264" w:lineRule="auto"/>
        <w:jc w:val="both"/>
        <w:rPr>
          <w:lang w:val="ru-RU"/>
        </w:rPr>
      </w:pPr>
      <w:r w:rsidRPr="007F0EE4">
        <w:rPr>
          <w:rFonts w:ascii="Times New Roman" w:hAnsi="Times New Roman"/>
          <w:color w:val="000000"/>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14:paraId="2FBDB40C"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Эстетического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воспитания</w:t>
      </w:r>
      <w:proofErr w:type="spellEnd"/>
      <w:r w:rsidRPr="007F0EE4">
        <w:rPr>
          <w:rFonts w:ascii="Times New Roman" w:hAnsi="Times New Roman"/>
          <w:b/>
          <w:color w:val="000000"/>
        </w:rPr>
        <w:t>:</w:t>
      </w:r>
    </w:p>
    <w:p w14:paraId="1BB10F12" w14:textId="77777777" w:rsidR="00E76802" w:rsidRPr="007F0EE4" w:rsidRDefault="00E76802" w:rsidP="00E76802">
      <w:pPr>
        <w:numPr>
          <w:ilvl w:val="0"/>
          <w:numId w:val="4"/>
        </w:numPr>
        <w:spacing w:after="0" w:line="264" w:lineRule="auto"/>
        <w:jc w:val="both"/>
        <w:rPr>
          <w:lang w:val="ru-RU"/>
        </w:rPr>
      </w:pPr>
      <w:r w:rsidRPr="007F0EE4">
        <w:rPr>
          <w:rFonts w:ascii="Times New Roman" w:hAnsi="Times New Roman"/>
          <w:color w:val="000000"/>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729BEFCA" w14:textId="77777777" w:rsidR="00E76802" w:rsidRPr="007F0EE4" w:rsidRDefault="00E76802" w:rsidP="00E76802">
      <w:pPr>
        <w:numPr>
          <w:ilvl w:val="0"/>
          <w:numId w:val="4"/>
        </w:numPr>
        <w:spacing w:after="0" w:line="264" w:lineRule="auto"/>
        <w:jc w:val="both"/>
        <w:rPr>
          <w:lang w:val="ru-RU"/>
        </w:rPr>
      </w:pPr>
      <w:r w:rsidRPr="007F0EE4">
        <w:rPr>
          <w:rFonts w:ascii="Times New Roman" w:hAnsi="Times New Roman"/>
          <w:color w:val="000000"/>
          <w:lang w:val="ru-RU"/>
        </w:rPr>
        <w:t>осознание важности художественной литературы и культуры как средства коммуникации и самовыражения;</w:t>
      </w:r>
    </w:p>
    <w:p w14:paraId="634B18CF" w14:textId="77777777" w:rsidR="00E76802" w:rsidRPr="007F0EE4" w:rsidRDefault="00E76802" w:rsidP="00E76802">
      <w:pPr>
        <w:numPr>
          <w:ilvl w:val="0"/>
          <w:numId w:val="4"/>
        </w:numPr>
        <w:spacing w:after="0" w:line="264" w:lineRule="auto"/>
        <w:jc w:val="both"/>
        <w:rPr>
          <w:lang w:val="ru-RU"/>
        </w:rPr>
      </w:pPr>
      <w:r w:rsidRPr="007F0EE4">
        <w:rPr>
          <w:rFonts w:ascii="Times New Roman" w:hAnsi="Times New Roman"/>
          <w:color w:val="000000"/>
          <w:lang w:val="ru-RU"/>
        </w:rPr>
        <w:t xml:space="preserve">понимание ценности отечественного и мирового искусства, роли этнических культурных традиций и народного творчества; </w:t>
      </w:r>
    </w:p>
    <w:p w14:paraId="4DB4960F" w14:textId="4C397D4E" w:rsidR="00E76802" w:rsidRPr="00612004" w:rsidRDefault="00E76802" w:rsidP="00612004">
      <w:pPr>
        <w:numPr>
          <w:ilvl w:val="0"/>
          <w:numId w:val="4"/>
        </w:numPr>
        <w:spacing w:after="0" w:line="264" w:lineRule="auto"/>
        <w:jc w:val="both"/>
        <w:rPr>
          <w:lang w:val="ru-RU"/>
        </w:rPr>
      </w:pPr>
      <w:r w:rsidRPr="007F0EE4">
        <w:rPr>
          <w:rFonts w:ascii="Times New Roman" w:hAnsi="Times New Roman"/>
          <w:color w:val="000000"/>
          <w:lang w:val="ru-RU"/>
        </w:rPr>
        <w:t>стремление к самовыражению в разных видах искусства.</w:t>
      </w:r>
    </w:p>
    <w:p w14:paraId="23EDAAEC" w14:textId="77777777" w:rsidR="00E76802" w:rsidRPr="007F0EE4" w:rsidRDefault="00E76802" w:rsidP="00E76802">
      <w:pPr>
        <w:spacing w:after="0" w:line="264" w:lineRule="auto"/>
        <w:ind w:left="120"/>
        <w:jc w:val="both"/>
        <w:rPr>
          <w:lang w:val="ru-RU"/>
        </w:rPr>
      </w:pPr>
      <w:r w:rsidRPr="007F0EE4">
        <w:rPr>
          <w:rFonts w:ascii="Times New Roman" w:hAnsi="Times New Roman"/>
          <w:b/>
          <w:color w:val="000000"/>
          <w:lang w:val="ru-RU"/>
        </w:rPr>
        <w:t>Физического воспитания, формирования культуры здоровья и эмоционального благополучия:</w:t>
      </w:r>
    </w:p>
    <w:p w14:paraId="6FC2E1AB"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 xml:space="preserve">осознание ценности жизни с опорой на собственный жизненный и читательский опыт; </w:t>
      </w:r>
    </w:p>
    <w:p w14:paraId="22585755"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321B153F"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540AE2A9"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0A63FE4"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умение принимать себя и других, не осуждая;</w:t>
      </w:r>
    </w:p>
    <w:p w14:paraId="44EDE725"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умение осознавать эмоциональное состояние себя и других, опираясь на примеры из литературных произведений;</w:t>
      </w:r>
    </w:p>
    <w:p w14:paraId="75C93DB2" w14:textId="77777777" w:rsidR="00E76802" w:rsidRPr="007F0EE4" w:rsidRDefault="00E76802" w:rsidP="00E76802">
      <w:pPr>
        <w:numPr>
          <w:ilvl w:val="0"/>
          <w:numId w:val="5"/>
        </w:numPr>
        <w:spacing w:after="0" w:line="264" w:lineRule="auto"/>
        <w:jc w:val="both"/>
        <w:rPr>
          <w:lang w:val="ru-RU"/>
        </w:rPr>
      </w:pPr>
      <w:r w:rsidRPr="007F0EE4">
        <w:rPr>
          <w:rFonts w:ascii="Times New Roman" w:hAnsi="Times New Roman"/>
          <w:color w:val="000000"/>
          <w:lang w:val="ru-RU"/>
        </w:rPr>
        <w:t>уметь управлять собственным эмоциональным состоянием;</w:t>
      </w:r>
    </w:p>
    <w:p w14:paraId="6AAB28AB" w14:textId="556B587A" w:rsidR="00E76802" w:rsidRPr="00612004" w:rsidRDefault="00E76802" w:rsidP="00612004">
      <w:pPr>
        <w:numPr>
          <w:ilvl w:val="0"/>
          <w:numId w:val="5"/>
        </w:numPr>
        <w:spacing w:after="0" w:line="264" w:lineRule="auto"/>
        <w:jc w:val="both"/>
        <w:rPr>
          <w:lang w:val="ru-RU"/>
        </w:rPr>
      </w:pPr>
      <w:r w:rsidRPr="007F0EE4">
        <w:rPr>
          <w:rFonts w:ascii="Times New Roman" w:hAnsi="Times New Roman"/>
          <w:color w:val="000000"/>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43441A76"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Трудового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воспитания</w:t>
      </w:r>
      <w:proofErr w:type="spellEnd"/>
      <w:r w:rsidRPr="007F0EE4">
        <w:rPr>
          <w:rFonts w:ascii="Times New Roman" w:hAnsi="Times New Roman"/>
          <w:b/>
          <w:color w:val="000000"/>
        </w:rPr>
        <w:t>:</w:t>
      </w:r>
    </w:p>
    <w:p w14:paraId="26B801C0" w14:textId="77777777" w:rsidR="00E76802" w:rsidRPr="007F0EE4" w:rsidRDefault="00E76802" w:rsidP="00E76802">
      <w:pPr>
        <w:numPr>
          <w:ilvl w:val="0"/>
          <w:numId w:val="6"/>
        </w:numPr>
        <w:spacing w:after="0" w:line="264" w:lineRule="auto"/>
        <w:jc w:val="both"/>
        <w:rPr>
          <w:lang w:val="ru-RU"/>
        </w:rPr>
      </w:pPr>
      <w:r w:rsidRPr="007F0EE4">
        <w:rPr>
          <w:rFonts w:ascii="Times New Roman" w:hAnsi="Times New Roman"/>
          <w:color w:val="000000"/>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7C27F744" w14:textId="77777777" w:rsidR="00E76802" w:rsidRPr="007F0EE4" w:rsidRDefault="00E76802" w:rsidP="00E76802">
      <w:pPr>
        <w:numPr>
          <w:ilvl w:val="0"/>
          <w:numId w:val="6"/>
        </w:numPr>
        <w:spacing w:after="0" w:line="264" w:lineRule="auto"/>
        <w:jc w:val="both"/>
        <w:rPr>
          <w:lang w:val="ru-RU"/>
        </w:rPr>
      </w:pPr>
      <w:r w:rsidRPr="007F0EE4">
        <w:rPr>
          <w:rFonts w:ascii="Times New Roman" w:hAnsi="Times New Roman"/>
          <w:color w:val="000000"/>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2445E7B6" w14:textId="77777777" w:rsidR="00E76802" w:rsidRPr="007F0EE4" w:rsidRDefault="00E76802" w:rsidP="00E76802">
      <w:pPr>
        <w:numPr>
          <w:ilvl w:val="0"/>
          <w:numId w:val="6"/>
        </w:numPr>
        <w:spacing w:after="0" w:line="264" w:lineRule="auto"/>
        <w:jc w:val="both"/>
        <w:rPr>
          <w:lang w:val="ru-RU"/>
        </w:rPr>
      </w:pPr>
      <w:r w:rsidRPr="007F0EE4">
        <w:rPr>
          <w:rFonts w:ascii="Times New Roman" w:hAnsi="Times New Roman"/>
          <w:color w:val="00000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28D6FC46" w14:textId="77777777" w:rsidR="00E76802" w:rsidRPr="007F0EE4" w:rsidRDefault="00E76802" w:rsidP="00E76802">
      <w:pPr>
        <w:numPr>
          <w:ilvl w:val="0"/>
          <w:numId w:val="6"/>
        </w:numPr>
        <w:spacing w:after="0" w:line="264" w:lineRule="auto"/>
        <w:jc w:val="both"/>
        <w:rPr>
          <w:lang w:val="ru-RU"/>
        </w:rPr>
      </w:pPr>
      <w:r w:rsidRPr="007F0EE4">
        <w:rPr>
          <w:rFonts w:ascii="Times New Roman" w:hAnsi="Times New Roman"/>
          <w:color w:val="000000"/>
          <w:lang w:val="ru-RU"/>
        </w:rPr>
        <w:t xml:space="preserve">готовность адаптироваться в профессиональной среде; </w:t>
      </w:r>
    </w:p>
    <w:p w14:paraId="5A98C406" w14:textId="77777777" w:rsidR="00E76802" w:rsidRPr="007F0EE4" w:rsidRDefault="00E76802" w:rsidP="00E76802">
      <w:pPr>
        <w:numPr>
          <w:ilvl w:val="0"/>
          <w:numId w:val="6"/>
        </w:numPr>
        <w:spacing w:after="0" w:line="264" w:lineRule="auto"/>
        <w:jc w:val="both"/>
        <w:rPr>
          <w:lang w:val="ru-RU"/>
        </w:rPr>
      </w:pPr>
      <w:r w:rsidRPr="007F0EE4">
        <w:rPr>
          <w:rFonts w:ascii="Times New Roman" w:hAnsi="Times New Roman"/>
          <w:color w:val="000000"/>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207172A5" w14:textId="5F8AF6A6" w:rsidR="00E76802" w:rsidRPr="00612004" w:rsidRDefault="00E76802" w:rsidP="00612004">
      <w:pPr>
        <w:numPr>
          <w:ilvl w:val="0"/>
          <w:numId w:val="6"/>
        </w:numPr>
        <w:spacing w:after="0" w:line="264" w:lineRule="auto"/>
        <w:jc w:val="both"/>
        <w:rPr>
          <w:lang w:val="ru-RU"/>
        </w:rPr>
      </w:pPr>
      <w:r w:rsidRPr="007F0EE4">
        <w:rPr>
          <w:rFonts w:ascii="Times New Roman" w:hAnsi="Times New Roman"/>
          <w:color w:val="000000"/>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3B47EF65"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Экологического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воспитания</w:t>
      </w:r>
      <w:proofErr w:type="spellEnd"/>
      <w:r w:rsidRPr="007F0EE4">
        <w:rPr>
          <w:rFonts w:ascii="Times New Roman" w:hAnsi="Times New Roman"/>
          <w:b/>
          <w:color w:val="000000"/>
        </w:rPr>
        <w:t>:</w:t>
      </w:r>
    </w:p>
    <w:p w14:paraId="51B7CC28" w14:textId="77777777" w:rsidR="00E76802" w:rsidRPr="007F0EE4" w:rsidRDefault="00E76802" w:rsidP="00E76802">
      <w:pPr>
        <w:numPr>
          <w:ilvl w:val="0"/>
          <w:numId w:val="7"/>
        </w:numPr>
        <w:spacing w:after="0" w:line="264" w:lineRule="auto"/>
        <w:jc w:val="both"/>
        <w:rPr>
          <w:lang w:val="ru-RU"/>
        </w:rPr>
      </w:pPr>
      <w:r w:rsidRPr="007F0EE4">
        <w:rPr>
          <w:rFonts w:ascii="Times New Roman" w:hAnsi="Times New Roman"/>
          <w:color w:val="00000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3200BE7" w14:textId="77777777" w:rsidR="00E76802" w:rsidRPr="007F0EE4" w:rsidRDefault="00E76802" w:rsidP="00E76802">
      <w:pPr>
        <w:numPr>
          <w:ilvl w:val="0"/>
          <w:numId w:val="7"/>
        </w:numPr>
        <w:spacing w:after="0" w:line="264" w:lineRule="auto"/>
        <w:jc w:val="both"/>
        <w:rPr>
          <w:lang w:val="ru-RU"/>
        </w:rPr>
      </w:pPr>
      <w:r w:rsidRPr="007F0EE4">
        <w:rPr>
          <w:rFonts w:ascii="Times New Roman" w:hAnsi="Times New Roman"/>
          <w:color w:val="000000"/>
          <w:lang w:val="ru-RU"/>
        </w:rPr>
        <w:lastRenderedPageBreak/>
        <w:t xml:space="preserve">повышение уровня экологической культуры, осознание глобального характера экологических проблем и путей их решения; </w:t>
      </w:r>
    </w:p>
    <w:p w14:paraId="4F754993" w14:textId="77777777" w:rsidR="00E76802" w:rsidRPr="007F0EE4" w:rsidRDefault="00E76802" w:rsidP="00E76802">
      <w:pPr>
        <w:numPr>
          <w:ilvl w:val="0"/>
          <w:numId w:val="7"/>
        </w:numPr>
        <w:spacing w:after="0" w:line="264" w:lineRule="auto"/>
        <w:jc w:val="both"/>
        <w:rPr>
          <w:lang w:val="ru-RU"/>
        </w:rPr>
      </w:pPr>
      <w:r w:rsidRPr="007F0EE4">
        <w:rPr>
          <w:rFonts w:ascii="Times New Roman" w:hAnsi="Times New Roman"/>
          <w:color w:val="00000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61947021" w14:textId="77777777" w:rsidR="00E76802" w:rsidRPr="007F0EE4" w:rsidRDefault="00E76802" w:rsidP="00E76802">
      <w:pPr>
        <w:numPr>
          <w:ilvl w:val="0"/>
          <w:numId w:val="7"/>
        </w:numPr>
        <w:spacing w:after="0" w:line="264" w:lineRule="auto"/>
        <w:jc w:val="both"/>
        <w:rPr>
          <w:lang w:val="ru-RU"/>
        </w:rPr>
      </w:pPr>
      <w:r w:rsidRPr="007F0EE4">
        <w:rPr>
          <w:rFonts w:ascii="Times New Roman" w:hAnsi="Times New Roman"/>
          <w:color w:val="000000"/>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5D65331F" w14:textId="39610112" w:rsidR="00E76802" w:rsidRPr="00612004" w:rsidRDefault="00E76802" w:rsidP="00612004">
      <w:pPr>
        <w:numPr>
          <w:ilvl w:val="0"/>
          <w:numId w:val="7"/>
        </w:numPr>
        <w:spacing w:after="0" w:line="264" w:lineRule="auto"/>
        <w:jc w:val="both"/>
        <w:rPr>
          <w:lang w:val="ru-RU"/>
        </w:rPr>
      </w:pPr>
      <w:r w:rsidRPr="007F0EE4">
        <w:rPr>
          <w:rFonts w:ascii="Times New Roman" w:hAnsi="Times New Roman"/>
          <w:color w:val="000000"/>
          <w:lang w:val="ru-RU"/>
        </w:rPr>
        <w:t>готовность к участию в практической деятельности экологической направленности.</w:t>
      </w:r>
    </w:p>
    <w:p w14:paraId="0E670594" w14:textId="77777777" w:rsidR="00E76802" w:rsidRPr="007F0EE4" w:rsidRDefault="00E76802" w:rsidP="00E76802">
      <w:pPr>
        <w:spacing w:after="0" w:line="264" w:lineRule="auto"/>
        <w:ind w:left="120"/>
        <w:jc w:val="both"/>
      </w:pPr>
      <w:proofErr w:type="spellStart"/>
      <w:r w:rsidRPr="007F0EE4">
        <w:rPr>
          <w:rFonts w:ascii="Times New Roman" w:hAnsi="Times New Roman"/>
          <w:b/>
          <w:color w:val="000000"/>
        </w:rPr>
        <w:t>Ценности</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научного</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познания</w:t>
      </w:r>
      <w:proofErr w:type="spellEnd"/>
      <w:r w:rsidRPr="007F0EE4">
        <w:rPr>
          <w:rFonts w:ascii="Times New Roman" w:hAnsi="Times New Roman"/>
          <w:b/>
          <w:color w:val="000000"/>
        </w:rPr>
        <w:t>:</w:t>
      </w:r>
    </w:p>
    <w:p w14:paraId="214DC606" w14:textId="77777777" w:rsidR="00E76802" w:rsidRPr="007F0EE4" w:rsidRDefault="00E76802" w:rsidP="00E76802">
      <w:pPr>
        <w:numPr>
          <w:ilvl w:val="0"/>
          <w:numId w:val="8"/>
        </w:numPr>
        <w:spacing w:after="0" w:line="264" w:lineRule="auto"/>
        <w:jc w:val="both"/>
        <w:rPr>
          <w:lang w:val="ru-RU"/>
        </w:rPr>
      </w:pPr>
      <w:r w:rsidRPr="007F0EE4">
        <w:rPr>
          <w:rFonts w:ascii="Times New Roman" w:hAnsi="Times New Roman"/>
          <w:color w:val="000000"/>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FB2A40E" w14:textId="77777777" w:rsidR="00E76802" w:rsidRPr="007F0EE4" w:rsidRDefault="00E76802" w:rsidP="00E76802">
      <w:pPr>
        <w:numPr>
          <w:ilvl w:val="0"/>
          <w:numId w:val="8"/>
        </w:numPr>
        <w:spacing w:after="0" w:line="264" w:lineRule="auto"/>
        <w:jc w:val="both"/>
        <w:rPr>
          <w:lang w:val="ru-RU"/>
        </w:rPr>
      </w:pPr>
      <w:r w:rsidRPr="007F0EE4">
        <w:rPr>
          <w:rFonts w:ascii="Times New Roman" w:hAnsi="Times New Roman"/>
          <w:color w:val="000000"/>
          <w:lang w:val="ru-RU"/>
        </w:rPr>
        <w:t xml:space="preserve">овладение языковой и читательской культурой как средством познания мира; </w:t>
      </w:r>
    </w:p>
    <w:p w14:paraId="434C78B0" w14:textId="77777777" w:rsidR="00E76802" w:rsidRPr="007F0EE4" w:rsidRDefault="00E76802" w:rsidP="00E76802">
      <w:pPr>
        <w:numPr>
          <w:ilvl w:val="0"/>
          <w:numId w:val="8"/>
        </w:numPr>
        <w:spacing w:after="0" w:line="264" w:lineRule="auto"/>
        <w:jc w:val="both"/>
        <w:rPr>
          <w:lang w:val="ru-RU"/>
        </w:rPr>
      </w:pPr>
      <w:r w:rsidRPr="007F0EE4">
        <w:rPr>
          <w:rFonts w:ascii="Times New Roman" w:hAnsi="Times New Roman"/>
          <w:color w:val="000000"/>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2017DEBB" w14:textId="0A94E256" w:rsidR="00E76802" w:rsidRPr="00612004" w:rsidRDefault="00E76802" w:rsidP="00612004">
      <w:pPr>
        <w:numPr>
          <w:ilvl w:val="0"/>
          <w:numId w:val="8"/>
        </w:numPr>
        <w:spacing w:after="0" w:line="264" w:lineRule="auto"/>
        <w:jc w:val="both"/>
        <w:rPr>
          <w:lang w:val="ru-RU"/>
        </w:rPr>
      </w:pPr>
      <w:r w:rsidRPr="007F0EE4">
        <w:rPr>
          <w:rFonts w:ascii="Times New Roman" w:hAnsi="Times New Roman"/>
          <w:color w:val="000000"/>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EC87FB4" w14:textId="77777777" w:rsidR="00E76802" w:rsidRPr="007F0EE4" w:rsidRDefault="00E76802" w:rsidP="00E76802">
      <w:pPr>
        <w:spacing w:after="0" w:line="264" w:lineRule="auto"/>
        <w:ind w:left="120"/>
        <w:jc w:val="both"/>
        <w:rPr>
          <w:lang w:val="ru-RU"/>
        </w:rPr>
      </w:pPr>
      <w:r w:rsidRPr="007F0EE4">
        <w:rPr>
          <w:rFonts w:ascii="Times New Roman" w:hAnsi="Times New Roman"/>
          <w:b/>
          <w:color w:val="000000"/>
          <w:lang w:val="ru-RU"/>
        </w:rPr>
        <w:t>Личностные результаты, обеспечивающие адаптацию обучающегося к изменяющимся условиям социальной и природной среды:</w:t>
      </w:r>
    </w:p>
    <w:p w14:paraId="7CD7F913"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047B4232"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изучение и оценка социальных ролей персонажей литературных произведений;</w:t>
      </w:r>
    </w:p>
    <w:p w14:paraId="07A7280C"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потребность во взаимодействии в условиях неопределённости, открытость опыту и знаниям других; </w:t>
      </w:r>
    </w:p>
    <w:p w14:paraId="32B80A75"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597609E3"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20662C13"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умение оперировать основными понятиями, терминами и представлениями в области концепции устойчивого развития; </w:t>
      </w:r>
    </w:p>
    <w:p w14:paraId="0AB589E1"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анализировать и выявлять взаимосвязи природы, общества и экономики; </w:t>
      </w:r>
    </w:p>
    <w:p w14:paraId="71774052"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6EB83DA"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42DF1A1"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воспринимать стрессовую ситуацию как вызов, требующий контрмер; </w:t>
      </w:r>
    </w:p>
    <w:p w14:paraId="419B6024"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оценивать ситуацию стресса, корректировать принимаемые решения и действия; </w:t>
      </w:r>
    </w:p>
    <w:p w14:paraId="00C416D4" w14:textId="77777777" w:rsidR="00E76802" w:rsidRPr="007F0EE4" w:rsidRDefault="00E76802" w:rsidP="00E76802">
      <w:pPr>
        <w:numPr>
          <w:ilvl w:val="0"/>
          <w:numId w:val="9"/>
        </w:numPr>
        <w:spacing w:after="0" w:line="264" w:lineRule="auto"/>
        <w:jc w:val="both"/>
        <w:rPr>
          <w:lang w:val="ru-RU"/>
        </w:rPr>
      </w:pPr>
      <w:r w:rsidRPr="007F0EE4">
        <w:rPr>
          <w:rFonts w:ascii="Times New Roman" w:hAnsi="Times New Roman"/>
          <w:color w:val="000000"/>
          <w:lang w:val="ru-RU"/>
        </w:rPr>
        <w:t xml:space="preserve">формулировать и оценивать риски и последствия, формировать опыт, уметь находить позитивное в произошедшей ситуации; </w:t>
      </w:r>
    </w:p>
    <w:p w14:paraId="5D44A632" w14:textId="6DE66F0E" w:rsidR="00E76802" w:rsidRPr="00612004" w:rsidRDefault="00E76802" w:rsidP="00612004">
      <w:pPr>
        <w:numPr>
          <w:ilvl w:val="0"/>
          <w:numId w:val="9"/>
        </w:numPr>
        <w:spacing w:after="0" w:line="264" w:lineRule="auto"/>
        <w:jc w:val="both"/>
        <w:rPr>
          <w:lang w:val="ru-RU"/>
        </w:rPr>
      </w:pPr>
      <w:r w:rsidRPr="007F0EE4">
        <w:rPr>
          <w:rFonts w:ascii="Times New Roman" w:hAnsi="Times New Roman"/>
          <w:color w:val="000000"/>
          <w:lang w:val="ru-RU"/>
        </w:rPr>
        <w:t>быть готовым действовать в отсутствии гарантий успеха.</w:t>
      </w:r>
    </w:p>
    <w:p w14:paraId="39A4C9A8" w14:textId="3C3F5B35"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МЕТАПРЕДМЕТНЫЕ РЕЗУЛЬТАТЫ</w:t>
      </w:r>
    </w:p>
    <w:p w14:paraId="7EA37BF0" w14:textId="659AC21D" w:rsidR="00E76802" w:rsidRPr="007F0EE4" w:rsidRDefault="00E76802" w:rsidP="00612004">
      <w:pPr>
        <w:spacing w:after="0" w:line="264" w:lineRule="auto"/>
        <w:ind w:firstLine="600"/>
        <w:jc w:val="both"/>
        <w:rPr>
          <w:lang w:val="ru-RU"/>
        </w:rPr>
      </w:pPr>
      <w:r w:rsidRPr="007F0EE4">
        <w:rPr>
          <w:rFonts w:ascii="Times New Roman" w:hAnsi="Times New Roman"/>
          <w:color w:val="000000"/>
          <w:lang w:val="ru-RU"/>
        </w:rPr>
        <w:lastRenderedPageBreak/>
        <w:t>К концу обучения у обучающегося формируются следующие универсальные учебные действия.</w:t>
      </w:r>
    </w:p>
    <w:p w14:paraId="26E5258E" w14:textId="7D15C5C5"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Универсальные учебные познавательные действия:</w:t>
      </w:r>
    </w:p>
    <w:p w14:paraId="3FDE8251"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1) Базовые логические действия:</w:t>
      </w:r>
    </w:p>
    <w:p w14:paraId="563A2D13"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10E00EF7"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7EAAE421"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7CFED459"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предлагать критерии для выявления закономерностей и противоречий с учётом учебной задачи;</w:t>
      </w:r>
    </w:p>
    <w:p w14:paraId="57255F07"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выявлять дефициты информации, данных, необходимых для решения поставленной учебной задачи;</w:t>
      </w:r>
    </w:p>
    <w:p w14:paraId="4FBB83C2"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выявлять причинно-следственные связи при изучении литературных явлений и процессов;</w:t>
      </w:r>
    </w:p>
    <w:p w14:paraId="67BA78C0"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делать выводы с использованием дедуктивных и индуктивных умозаключений, умозаключений по аналогии;</w:t>
      </w:r>
    </w:p>
    <w:p w14:paraId="77B73E54"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формулировать гипотезы об их взаимосвязях;</w:t>
      </w:r>
    </w:p>
    <w:p w14:paraId="4BDF21E3" w14:textId="77777777" w:rsidR="00E76802" w:rsidRPr="007F0EE4" w:rsidRDefault="00E76802" w:rsidP="00E76802">
      <w:pPr>
        <w:numPr>
          <w:ilvl w:val="0"/>
          <w:numId w:val="10"/>
        </w:numPr>
        <w:spacing w:after="0" w:line="264" w:lineRule="auto"/>
        <w:jc w:val="both"/>
        <w:rPr>
          <w:lang w:val="ru-RU"/>
        </w:rPr>
      </w:pPr>
      <w:r w:rsidRPr="007F0EE4">
        <w:rPr>
          <w:rFonts w:ascii="Times New Roman" w:hAnsi="Times New Roman"/>
          <w:color w:val="000000"/>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4A23E798" w14:textId="77777777" w:rsidR="00E76802" w:rsidRPr="007F0EE4" w:rsidRDefault="00E76802" w:rsidP="00E76802">
      <w:pPr>
        <w:spacing w:after="0" w:line="264" w:lineRule="auto"/>
        <w:ind w:firstLine="600"/>
        <w:jc w:val="both"/>
      </w:pPr>
      <w:r w:rsidRPr="007F0EE4">
        <w:rPr>
          <w:rFonts w:ascii="Times New Roman" w:hAnsi="Times New Roman"/>
          <w:b/>
          <w:color w:val="000000"/>
        </w:rPr>
        <w:t xml:space="preserve">2) </w:t>
      </w:r>
      <w:proofErr w:type="spellStart"/>
      <w:r w:rsidRPr="007F0EE4">
        <w:rPr>
          <w:rFonts w:ascii="Times New Roman" w:hAnsi="Times New Roman"/>
          <w:b/>
          <w:color w:val="000000"/>
        </w:rPr>
        <w:t>Базовые</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исследовательские</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действия</w:t>
      </w:r>
      <w:proofErr w:type="spellEnd"/>
      <w:r w:rsidRPr="007F0EE4">
        <w:rPr>
          <w:rFonts w:ascii="Times New Roman" w:hAnsi="Times New Roman"/>
          <w:b/>
          <w:color w:val="000000"/>
        </w:rPr>
        <w:t>:</w:t>
      </w:r>
    </w:p>
    <w:p w14:paraId="5E787BCC"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4F32292F"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использовать вопросы как исследовательский инструмент познания в литературном образовании;</w:t>
      </w:r>
    </w:p>
    <w:p w14:paraId="5262D560"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формировать гипотезу об истинности собственных суждений и суждений других, аргументировать свою позицию, мнение</w:t>
      </w:r>
    </w:p>
    <w:p w14:paraId="34A0B3E5"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142220E0"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оценивать на применимость и достоверность информацию, полученную в ходе исследования (эксперимента);</w:t>
      </w:r>
    </w:p>
    <w:p w14:paraId="7C53EC31"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самостоятельно формулировать обобщения и выводы по результатам проведённого наблюдения, опыта, исследования;</w:t>
      </w:r>
    </w:p>
    <w:p w14:paraId="3A990432"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владеть инструментами оценки достоверности полученных выводов и обобщений;</w:t>
      </w:r>
    </w:p>
    <w:p w14:paraId="1B42B753" w14:textId="77777777" w:rsidR="00E76802" w:rsidRPr="007F0EE4" w:rsidRDefault="00E76802" w:rsidP="00E76802">
      <w:pPr>
        <w:numPr>
          <w:ilvl w:val="0"/>
          <w:numId w:val="11"/>
        </w:numPr>
        <w:spacing w:after="0" w:line="264" w:lineRule="auto"/>
        <w:jc w:val="both"/>
        <w:rPr>
          <w:lang w:val="ru-RU"/>
        </w:rPr>
      </w:pPr>
      <w:r w:rsidRPr="007F0EE4">
        <w:rPr>
          <w:rFonts w:ascii="Times New Roman" w:hAnsi="Times New Roman"/>
          <w:color w:val="000000"/>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697FB7BA" w14:textId="77777777" w:rsidR="00E76802" w:rsidRPr="007F0EE4" w:rsidRDefault="00E76802" w:rsidP="00E76802">
      <w:pPr>
        <w:spacing w:after="0" w:line="264" w:lineRule="auto"/>
        <w:ind w:firstLine="600"/>
        <w:jc w:val="both"/>
      </w:pPr>
      <w:r w:rsidRPr="007F0EE4">
        <w:rPr>
          <w:rFonts w:ascii="Times New Roman" w:hAnsi="Times New Roman"/>
          <w:b/>
          <w:color w:val="000000"/>
        </w:rPr>
        <w:t xml:space="preserve">3) </w:t>
      </w:r>
      <w:proofErr w:type="spellStart"/>
      <w:r w:rsidRPr="007F0EE4">
        <w:rPr>
          <w:rFonts w:ascii="Times New Roman" w:hAnsi="Times New Roman"/>
          <w:b/>
          <w:color w:val="000000"/>
        </w:rPr>
        <w:t>Работа</w:t>
      </w:r>
      <w:proofErr w:type="spellEnd"/>
      <w:r w:rsidRPr="007F0EE4">
        <w:rPr>
          <w:rFonts w:ascii="Times New Roman" w:hAnsi="Times New Roman"/>
          <w:b/>
          <w:color w:val="000000"/>
        </w:rPr>
        <w:t xml:space="preserve"> с </w:t>
      </w:r>
      <w:proofErr w:type="spellStart"/>
      <w:r w:rsidRPr="007F0EE4">
        <w:rPr>
          <w:rFonts w:ascii="Times New Roman" w:hAnsi="Times New Roman"/>
          <w:b/>
          <w:color w:val="000000"/>
        </w:rPr>
        <w:t>информацией</w:t>
      </w:r>
      <w:proofErr w:type="spellEnd"/>
      <w:r w:rsidRPr="007F0EE4">
        <w:rPr>
          <w:rFonts w:ascii="Times New Roman" w:hAnsi="Times New Roman"/>
          <w:b/>
          <w:color w:val="000000"/>
        </w:rPr>
        <w:t>:</w:t>
      </w:r>
    </w:p>
    <w:p w14:paraId="63B84CD6" w14:textId="77777777" w:rsidR="00E76802" w:rsidRPr="007F0EE4" w:rsidRDefault="00E76802" w:rsidP="00E76802">
      <w:pPr>
        <w:numPr>
          <w:ilvl w:val="0"/>
          <w:numId w:val="12"/>
        </w:numPr>
        <w:spacing w:after="0" w:line="264" w:lineRule="auto"/>
        <w:jc w:val="both"/>
        <w:rPr>
          <w:lang w:val="ru-RU"/>
        </w:rPr>
      </w:pPr>
      <w:r w:rsidRPr="007F0EE4">
        <w:rPr>
          <w:rFonts w:ascii="Times New Roman" w:hAnsi="Times New Roman"/>
          <w:color w:val="00000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306887A8" w14:textId="77777777" w:rsidR="00E76802" w:rsidRPr="007F0EE4" w:rsidRDefault="00E76802" w:rsidP="00E76802">
      <w:pPr>
        <w:numPr>
          <w:ilvl w:val="0"/>
          <w:numId w:val="12"/>
        </w:numPr>
        <w:spacing w:after="0" w:line="264" w:lineRule="auto"/>
        <w:jc w:val="both"/>
        <w:rPr>
          <w:lang w:val="ru-RU"/>
        </w:rPr>
      </w:pPr>
      <w:r w:rsidRPr="007F0EE4">
        <w:rPr>
          <w:rFonts w:ascii="Times New Roman" w:hAnsi="Times New Roman"/>
          <w:color w:val="00000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352910AC" w14:textId="77777777" w:rsidR="00E76802" w:rsidRPr="007F0EE4" w:rsidRDefault="00E76802" w:rsidP="00E76802">
      <w:pPr>
        <w:numPr>
          <w:ilvl w:val="0"/>
          <w:numId w:val="12"/>
        </w:numPr>
        <w:spacing w:after="0" w:line="264" w:lineRule="auto"/>
        <w:jc w:val="both"/>
        <w:rPr>
          <w:lang w:val="ru-RU"/>
        </w:rPr>
      </w:pPr>
      <w:r w:rsidRPr="007F0EE4">
        <w:rPr>
          <w:rFonts w:ascii="Times New Roman" w:hAnsi="Times New Roman"/>
          <w:color w:val="000000"/>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14:paraId="03716BC2" w14:textId="77777777" w:rsidR="00E76802" w:rsidRPr="007F0EE4" w:rsidRDefault="00E76802" w:rsidP="00E76802">
      <w:pPr>
        <w:numPr>
          <w:ilvl w:val="0"/>
          <w:numId w:val="12"/>
        </w:numPr>
        <w:spacing w:after="0" w:line="264" w:lineRule="auto"/>
        <w:jc w:val="both"/>
        <w:rPr>
          <w:lang w:val="ru-RU"/>
        </w:rPr>
      </w:pPr>
      <w:r w:rsidRPr="007F0EE4">
        <w:rPr>
          <w:rFonts w:ascii="Times New Roman" w:hAnsi="Times New Roman"/>
          <w:color w:val="00000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313F99B7" w14:textId="77777777" w:rsidR="00E76802" w:rsidRPr="007F0EE4" w:rsidRDefault="00E76802" w:rsidP="00E76802">
      <w:pPr>
        <w:numPr>
          <w:ilvl w:val="0"/>
          <w:numId w:val="12"/>
        </w:numPr>
        <w:spacing w:after="0" w:line="264" w:lineRule="auto"/>
        <w:jc w:val="both"/>
        <w:rPr>
          <w:lang w:val="ru-RU"/>
        </w:rPr>
      </w:pPr>
      <w:r w:rsidRPr="007F0EE4">
        <w:rPr>
          <w:rFonts w:ascii="Times New Roman" w:hAnsi="Times New Roman"/>
          <w:color w:val="000000"/>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6FF8C9B5" w14:textId="77777777" w:rsidR="00E76802" w:rsidRPr="007F0EE4" w:rsidRDefault="00E76802" w:rsidP="00E76802">
      <w:pPr>
        <w:numPr>
          <w:ilvl w:val="0"/>
          <w:numId w:val="12"/>
        </w:numPr>
        <w:spacing w:after="0" w:line="264" w:lineRule="auto"/>
        <w:jc w:val="both"/>
        <w:rPr>
          <w:lang w:val="ru-RU"/>
        </w:rPr>
      </w:pPr>
      <w:r w:rsidRPr="007F0EE4">
        <w:rPr>
          <w:rFonts w:ascii="Times New Roman" w:hAnsi="Times New Roman"/>
          <w:color w:val="000000"/>
          <w:lang w:val="ru-RU"/>
        </w:rPr>
        <w:t>эффективно запоминать и систематизировать эту информацию.</w:t>
      </w:r>
    </w:p>
    <w:p w14:paraId="365F28DA"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Универсальные учебные коммуникативные действия:</w:t>
      </w:r>
    </w:p>
    <w:p w14:paraId="7BAF1606"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1) Общение:</w:t>
      </w:r>
    </w:p>
    <w:p w14:paraId="06ECD46D"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воспринимать и формулировать суждения, выражать эмоции в соответствии с условиями и целями общения;</w:t>
      </w:r>
    </w:p>
    <w:p w14:paraId="469E10F8"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38FDDCDA"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выражать себя (свою точку зрения) в устных и письменных текстах;</w:t>
      </w:r>
    </w:p>
    <w:p w14:paraId="7E0E5A1A"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понимать намерения других, проявлять уважительное отношение к собеседнику и корректно формулировать свои возражения;</w:t>
      </w:r>
    </w:p>
    <w:p w14:paraId="07A39F85"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B2B5F66"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14:paraId="39F79ABB"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публично представлять результаты выполненного опыта (литературоведческого эксперимента, исследования, проекта);</w:t>
      </w:r>
    </w:p>
    <w:p w14:paraId="6AF7C721" w14:textId="77777777" w:rsidR="00E76802" w:rsidRPr="007F0EE4" w:rsidRDefault="00E76802" w:rsidP="00E76802">
      <w:pPr>
        <w:numPr>
          <w:ilvl w:val="0"/>
          <w:numId w:val="13"/>
        </w:numPr>
        <w:spacing w:after="0" w:line="264" w:lineRule="auto"/>
        <w:jc w:val="both"/>
        <w:rPr>
          <w:lang w:val="ru-RU"/>
        </w:rPr>
      </w:pPr>
      <w:r w:rsidRPr="007F0EE4">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E9F3CF7" w14:textId="77777777" w:rsidR="00E76802" w:rsidRPr="007F0EE4" w:rsidRDefault="00E76802" w:rsidP="00E76802">
      <w:pPr>
        <w:spacing w:after="0" w:line="264" w:lineRule="auto"/>
        <w:ind w:firstLine="600"/>
        <w:jc w:val="both"/>
      </w:pPr>
      <w:r w:rsidRPr="007F0EE4">
        <w:rPr>
          <w:rFonts w:ascii="Times New Roman" w:hAnsi="Times New Roman"/>
          <w:b/>
          <w:color w:val="000000"/>
        </w:rPr>
        <w:t xml:space="preserve">2) </w:t>
      </w:r>
      <w:proofErr w:type="spellStart"/>
      <w:r w:rsidRPr="007F0EE4">
        <w:rPr>
          <w:rFonts w:ascii="Times New Roman" w:hAnsi="Times New Roman"/>
          <w:b/>
          <w:color w:val="000000"/>
        </w:rPr>
        <w:t>Совместная</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деятельность</w:t>
      </w:r>
      <w:proofErr w:type="spellEnd"/>
      <w:r w:rsidRPr="007F0EE4">
        <w:rPr>
          <w:rFonts w:ascii="Times New Roman" w:hAnsi="Times New Roman"/>
          <w:b/>
          <w:color w:val="000000"/>
        </w:rPr>
        <w:t>:</w:t>
      </w:r>
    </w:p>
    <w:p w14:paraId="7DF2B2DB"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62C487AC"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895C51A"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уметь обобщать мнения нескольких людей;</w:t>
      </w:r>
    </w:p>
    <w:p w14:paraId="14B73457"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35FA26E"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6E731FA"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3E74F965"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8906CA9"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14:paraId="47A5687C"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 xml:space="preserve">публично представлять результаты выполненного опыта (литературоведческого эксперимента, исследования, проекта); </w:t>
      </w:r>
    </w:p>
    <w:p w14:paraId="2FA635C3"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6695614"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участниками взаимодействия на литературных занятиях;</w:t>
      </w:r>
    </w:p>
    <w:p w14:paraId="621807BE" w14:textId="77777777" w:rsidR="00E76802" w:rsidRPr="007F0EE4" w:rsidRDefault="00E76802" w:rsidP="00E76802">
      <w:pPr>
        <w:numPr>
          <w:ilvl w:val="0"/>
          <w:numId w:val="14"/>
        </w:numPr>
        <w:spacing w:after="0" w:line="264" w:lineRule="auto"/>
        <w:jc w:val="both"/>
        <w:rPr>
          <w:lang w:val="ru-RU"/>
        </w:rPr>
      </w:pPr>
      <w:r w:rsidRPr="007F0EE4">
        <w:rPr>
          <w:rFonts w:ascii="Times New Roman" w:hAnsi="Times New Roman"/>
          <w:color w:val="00000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EEDF2FE" w14:textId="77777777" w:rsidR="00E76802" w:rsidRPr="007F0EE4" w:rsidRDefault="00E76802" w:rsidP="00E76802">
      <w:pPr>
        <w:spacing w:after="0" w:line="264" w:lineRule="auto"/>
        <w:ind w:left="120"/>
        <w:jc w:val="both"/>
        <w:rPr>
          <w:lang w:val="ru-RU"/>
        </w:rPr>
      </w:pPr>
      <w:r w:rsidRPr="007F0EE4">
        <w:rPr>
          <w:rFonts w:ascii="Times New Roman" w:hAnsi="Times New Roman"/>
          <w:b/>
          <w:color w:val="000000"/>
          <w:lang w:val="ru-RU"/>
        </w:rPr>
        <w:t>Универсальные учебные регулятивные действия:</w:t>
      </w:r>
    </w:p>
    <w:p w14:paraId="198FD47D" w14:textId="77777777" w:rsidR="00E76802" w:rsidRPr="007F0EE4" w:rsidRDefault="00E76802" w:rsidP="00E76802">
      <w:pPr>
        <w:spacing w:after="0" w:line="264" w:lineRule="auto"/>
        <w:ind w:firstLine="600"/>
        <w:jc w:val="both"/>
        <w:rPr>
          <w:lang w:val="ru-RU"/>
        </w:rPr>
      </w:pPr>
      <w:r w:rsidRPr="007F0EE4">
        <w:rPr>
          <w:rFonts w:ascii="Times New Roman" w:hAnsi="Times New Roman"/>
          <w:b/>
          <w:color w:val="000000"/>
          <w:lang w:val="ru-RU"/>
        </w:rPr>
        <w:t>1) Самоорганизация:</w:t>
      </w:r>
    </w:p>
    <w:p w14:paraId="3DD78D90" w14:textId="77777777" w:rsidR="00E76802" w:rsidRPr="007F0EE4" w:rsidRDefault="00E76802" w:rsidP="00E76802">
      <w:pPr>
        <w:numPr>
          <w:ilvl w:val="0"/>
          <w:numId w:val="15"/>
        </w:numPr>
        <w:spacing w:after="0" w:line="264" w:lineRule="auto"/>
        <w:jc w:val="both"/>
        <w:rPr>
          <w:lang w:val="ru-RU"/>
        </w:rPr>
      </w:pPr>
      <w:r w:rsidRPr="007F0EE4">
        <w:rPr>
          <w:rFonts w:ascii="Times New Roman" w:hAnsi="Times New Roman"/>
          <w:color w:val="000000"/>
          <w:lang w:val="ru-RU"/>
        </w:rPr>
        <w:t>выявлять проблемы для решения в учебных и жизненных ситуациях, анализируя ситуации, изображённые в художественной литературе;</w:t>
      </w:r>
    </w:p>
    <w:p w14:paraId="115E921A" w14:textId="77777777" w:rsidR="00E76802" w:rsidRPr="007F0EE4" w:rsidRDefault="00E76802" w:rsidP="00E76802">
      <w:pPr>
        <w:numPr>
          <w:ilvl w:val="0"/>
          <w:numId w:val="15"/>
        </w:numPr>
        <w:spacing w:after="0" w:line="264" w:lineRule="auto"/>
        <w:jc w:val="both"/>
        <w:rPr>
          <w:lang w:val="ru-RU"/>
        </w:rPr>
      </w:pPr>
      <w:r w:rsidRPr="007F0EE4">
        <w:rPr>
          <w:rFonts w:ascii="Times New Roman" w:hAnsi="Times New Roman"/>
          <w:color w:val="000000"/>
          <w:lang w:val="ru-RU"/>
        </w:rPr>
        <w:t>ориентироваться в различных подходах принятия решений (индивидуальное, принятие решения в группе, принятие решений группой);</w:t>
      </w:r>
    </w:p>
    <w:p w14:paraId="7417992D" w14:textId="77777777" w:rsidR="00E76802" w:rsidRPr="007F0EE4" w:rsidRDefault="00E76802" w:rsidP="00E76802">
      <w:pPr>
        <w:numPr>
          <w:ilvl w:val="0"/>
          <w:numId w:val="15"/>
        </w:numPr>
        <w:spacing w:after="0" w:line="264" w:lineRule="auto"/>
        <w:jc w:val="both"/>
        <w:rPr>
          <w:lang w:val="ru-RU"/>
        </w:rPr>
      </w:pPr>
      <w:r w:rsidRPr="007F0EE4">
        <w:rPr>
          <w:rFonts w:ascii="Times New Roman" w:hAnsi="Times New Roman"/>
          <w:color w:val="000000"/>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85C5A38" w14:textId="77777777" w:rsidR="00E76802" w:rsidRPr="007F0EE4" w:rsidRDefault="00E76802" w:rsidP="00E76802">
      <w:pPr>
        <w:numPr>
          <w:ilvl w:val="0"/>
          <w:numId w:val="15"/>
        </w:numPr>
        <w:spacing w:after="0" w:line="264" w:lineRule="auto"/>
        <w:jc w:val="both"/>
        <w:rPr>
          <w:lang w:val="ru-RU"/>
        </w:rPr>
      </w:pPr>
      <w:r w:rsidRPr="007F0EE4">
        <w:rPr>
          <w:rFonts w:ascii="Times New Roman" w:hAnsi="Times New Roman"/>
          <w:color w:val="000000"/>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19FDEE63" w14:textId="77777777" w:rsidR="00E76802" w:rsidRPr="007F0EE4" w:rsidRDefault="00E76802" w:rsidP="00E76802">
      <w:pPr>
        <w:numPr>
          <w:ilvl w:val="0"/>
          <w:numId w:val="15"/>
        </w:numPr>
        <w:spacing w:after="0" w:line="264" w:lineRule="auto"/>
        <w:jc w:val="both"/>
        <w:rPr>
          <w:lang w:val="ru-RU"/>
        </w:rPr>
      </w:pPr>
      <w:r w:rsidRPr="007F0EE4">
        <w:rPr>
          <w:rFonts w:ascii="Times New Roman" w:hAnsi="Times New Roman"/>
          <w:color w:val="000000"/>
          <w:lang w:val="ru-RU"/>
        </w:rPr>
        <w:t>делать выбор и брать ответственность за решение.</w:t>
      </w:r>
    </w:p>
    <w:p w14:paraId="3DAF0FDA" w14:textId="77777777" w:rsidR="00E76802" w:rsidRPr="007F0EE4" w:rsidRDefault="00E76802" w:rsidP="00E76802">
      <w:pPr>
        <w:spacing w:after="0" w:line="264" w:lineRule="auto"/>
        <w:ind w:firstLine="600"/>
        <w:jc w:val="both"/>
      </w:pPr>
      <w:r w:rsidRPr="007F0EE4">
        <w:rPr>
          <w:rFonts w:ascii="Times New Roman" w:hAnsi="Times New Roman"/>
          <w:b/>
          <w:color w:val="000000"/>
        </w:rPr>
        <w:t xml:space="preserve">2) </w:t>
      </w:r>
      <w:proofErr w:type="spellStart"/>
      <w:r w:rsidRPr="007F0EE4">
        <w:rPr>
          <w:rFonts w:ascii="Times New Roman" w:hAnsi="Times New Roman"/>
          <w:b/>
          <w:color w:val="000000"/>
        </w:rPr>
        <w:t>Самоконтроль</w:t>
      </w:r>
      <w:proofErr w:type="spellEnd"/>
      <w:r w:rsidRPr="007F0EE4">
        <w:rPr>
          <w:rFonts w:ascii="Times New Roman" w:hAnsi="Times New Roman"/>
          <w:b/>
          <w:color w:val="000000"/>
        </w:rPr>
        <w:t>:</w:t>
      </w:r>
    </w:p>
    <w:p w14:paraId="7FFFE766" w14:textId="77777777" w:rsidR="00E76802" w:rsidRPr="007F0EE4" w:rsidRDefault="00E76802" w:rsidP="00E76802">
      <w:pPr>
        <w:numPr>
          <w:ilvl w:val="0"/>
          <w:numId w:val="16"/>
        </w:numPr>
        <w:spacing w:after="0" w:line="264" w:lineRule="auto"/>
        <w:jc w:val="both"/>
        <w:rPr>
          <w:lang w:val="ru-RU"/>
        </w:rPr>
      </w:pPr>
      <w:r w:rsidRPr="007F0EE4">
        <w:rPr>
          <w:rFonts w:ascii="Times New Roman" w:hAnsi="Times New Roman"/>
          <w:color w:val="000000"/>
          <w:lang w:val="ru-RU"/>
        </w:rPr>
        <w:t xml:space="preserve">владеть способами самоконтроля, </w:t>
      </w:r>
      <w:proofErr w:type="spellStart"/>
      <w:r w:rsidRPr="007F0EE4">
        <w:rPr>
          <w:rFonts w:ascii="Times New Roman" w:hAnsi="Times New Roman"/>
          <w:color w:val="000000"/>
          <w:lang w:val="ru-RU"/>
        </w:rPr>
        <w:t>самомотивации</w:t>
      </w:r>
      <w:proofErr w:type="spellEnd"/>
      <w:r w:rsidRPr="007F0EE4">
        <w:rPr>
          <w:rFonts w:ascii="Times New Roman" w:hAnsi="Times New Roman"/>
          <w:color w:val="000000"/>
          <w:lang w:val="ru-RU"/>
        </w:rPr>
        <w:t xml:space="preserve"> и рефлексии в школьном литературном образовании; давать адекватную оценку учебной ситуации и предлагать план её изменения;</w:t>
      </w:r>
    </w:p>
    <w:p w14:paraId="175D1FA8" w14:textId="77777777" w:rsidR="00E76802" w:rsidRPr="007F0EE4" w:rsidRDefault="00E76802" w:rsidP="00E76802">
      <w:pPr>
        <w:numPr>
          <w:ilvl w:val="0"/>
          <w:numId w:val="16"/>
        </w:numPr>
        <w:spacing w:after="0" w:line="264" w:lineRule="auto"/>
        <w:jc w:val="both"/>
        <w:rPr>
          <w:lang w:val="ru-RU"/>
        </w:rPr>
      </w:pPr>
      <w:r w:rsidRPr="007F0EE4">
        <w:rPr>
          <w:rFonts w:ascii="Times New Roman" w:hAnsi="Times New Roman"/>
          <w:color w:val="00000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A941D36" w14:textId="77777777" w:rsidR="00E76802" w:rsidRPr="007F0EE4" w:rsidRDefault="00E76802" w:rsidP="00E76802">
      <w:pPr>
        <w:numPr>
          <w:ilvl w:val="0"/>
          <w:numId w:val="16"/>
        </w:numPr>
        <w:spacing w:after="0" w:line="264" w:lineRule="auto"/>
        <w:jc w:val="both"/>
        <w:rPr>
          <w:lang w:val="ru-RU"/>
        </w:rPr>
      </w:pPr>
      <w:r w:rsidRPr="007F0EE4">
        <w:rPr>
          <w:rFonts w:ascii="Times New Roman" w:hAnsi="Times New Roman"/>
          <w:color w:val="00000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F318EC3" w14:textId="77777777" w:rsidR="00E76802" w:rsidRPr="007F0EE4" w:rsidRDefault="00E76802" w:rsidP="00E76802">
      <w:pPr>
        <w:numPr>
          <w:ilvl w:val="0"/>
          <w:numId w:val="16"/>
        </w:numPr>
        <w:spacing w:after="0" w:line="264" w:lineRule="auto"/>
        <w:jc w:val="both"/>
        <w:rPr>
          <w:lang w:val="ru-RU"/>
        </w:rPr>
      </w:pPr>
      <w:r w:rsidRPr="007F0EE4">
        <w:rPr>
          <w:rFonts w:ascii="Times New Roman" w:hAnsi="Times New Roman"/>
          <w:color w:val="000000"/>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3B3EA921" w14:textId="77777777" w:rsidR="00E76802" w:rsidRPr="007F0EE4" w:rsidRDefault="00E76802" w:rsidP="00E76802">
      <w:pPr>
        <w:spacing w:after="0" w:line="264" w:lineRule="auto"/>
        <w:ind w:firstLine="600"/>
        <w:jc w:val="both"/>
      </w:pPr>
      <w:r w:rsidRPr="007F0EE4">
        <w:rPr>
          <w:rFonts w:ascii="Times New Roman" w:hAnsi="Times New Roman"/>
          <w:b/>
          <w:color w:val="000000"/>
        </w:rPr>
        <w:t xml:space="preserve">3) </w:t>
      </w:r>
      <w:proofErr w:type="spellStart"/>
      <w:r w:rsidRPr="007F0EE4">
        <w:rPr>
          <w:rFonts w:ascii="Times New Roman" w:hAnsi="Times New Roman"/>
          <w:b/>
          <w:color w:val="000000"/>
        </w:rPr>
        <w:t>Эмоциональный</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интеллект</w:t>
      </w:r>
      <w:proofErr w:type="spellEnd"/>
      <w:r w:rsidRPr="007F0EE4">
        <w:rPr>
          <w:rFonts w:ascii="Times New Roman" w:hAnsi="Times New Roman"/>
          <w:b/>
          <w:color w:val="000000"/>
        </w:rPr>
        <w:t>:</w:t>
      </w:r>
    </w:p>
    <w:p w14:paraId="6DEB2C1B" w14:textId="77777777" w:rsidR="00E76802" w:rsidRPr="007F0EE4" w:rsidRDefault="00E76802" w:rsidP="00E76802">
      <w:pPr>
        <w:numPr>
          <w:ilvl w:val="0"/>
          <w:numId w:val="17"/>
        </w:numPr>
        <w:spacing w:after="0" w:line="264" w:lineRule="auto"/>
        <w:jc w:val="both"/>
        <w:rPr>
          <w:lang w:val="ru-RU"/>
        </w:rPr>
      </w:pPr>
      <w:r w:rsidRPr="007F0EE4">
        <w:rPr>
          <w:rFonts w:ascii="Times New Roman" w:hAnsi="Times New Roman"/>
          <w:color w:val="000000"/>
          <w:lang w:val="ru-RU"/>
        </w:rPr>
        <w:t>развивать способность различать и называть собственные эмоции, управлять ими и эмоциями других;</w:t>
      </w:r>
    </w:p>
    <w:p w14:paraId="7207EED5" w14:textId="77777777" w:rsidR="00E76802" w:rsidRPr="007F0EE4" w:rsidRDefault="00E76802" w:rsidP="00E76802">
      <w:pPr>
        <w:numPr>
          <w:ilvl w:val="0"/>
          <w:numId w:val="17"/>
        </w:numPr>
        <w:spacing w:after="0" w:line="264" w:lineRule="auto"/>
        <w:jc w:val="both"/>
        <w:rPr>
          <w:lang w:val="ru-RU"/>
        </w:rPr>
      </w:pPr>
      <w:r w:rsidRPr="007F0EE4">
        <w:rPr>
          <w:rFonts w:ascii="Times New Roman" w:hAnsi="Times New Roman"/>
          <w:color w:val="000000"/>
          <w:lang w:val="ru-RU"/>
        </w:rPr>
        <w:t>выявлять и анализировать причины эмоций;</w:t>
      </w:r>
    </w:p>
    <w:p w14:paraId="3562584B" w14:textId="77777777" w:rsidR="00E76802" w:rsidRPr="007F0EE4" w:rsidRDefault="00E76802" w:rsidP="00E76802">
      <w:pPr>
        <w:numPr>
          <w:ilvl w:val="0"/>
          <w:numId w:val="17"/>
        </w:numPr>
        <w:spacing w:after="0" w:line="264" w:lineRule="auto"/>
        <w:jc w:val="both"/>
        <w:rPr>
          <w:lang w:val="ru-RU"/>
        </w:rPr>
      </w:pPr>
      <w:r w:rsidRPr="007F0EE4">
        <w:rPr>
          <w:rFonts w:ascii="Times New Roman" w:hAnsi="Times New Roman"/>
          <w:color w:val="000000"/>
          <w:lang w:val="ru-RU"/>
        </w:rPr>
        <w:t>ставить себя на место другого человека, понимать мотивы и намерения другого, анализируя примеры из художественной литературы;</w:t>
      </w:r>
    </w:p>
    <w:p w14:paraId="18E1F2EA" w14:textId="77777777" w:rsidR="00E76802" w:rsidRPr="007F0EE4" w:rsidRDefault="00E76802" w:rsidP="00E76802">
      <w:pPr>
        <w:numPr>
          <w:ilvl w:val="0"/>
          <w:numId w:val="17"/>
        </w:numPr>
        <w:spacing w:after="0" w:line="264" w:lineRule="auto"/>
        <w:jc w:val="both"/>
        <w:rPr>
          <w:lang w:val="ru-RU"/>
        </w:rPr>
      </w:pPr>
      <w:r w:rsidRPr="007F0EE4">
        <w:rPr>
          <w:rFonts w:ascii="Times New Roman" w:hAnsi="Times New Roman"/>
          <w:color w:val="000000"/>
          <w:lang w:val="ru-RU"/>
        </w:rPr>
        <w:t>регулировать способ выражения своих эмоций.</w:t>
      </w:r>
    </w:p>
    <w:p w14:paraId="2F30C14B" w14:textId="77777777" w:rsidR="00E76802" w:rsidRPr="007F0EE4" w:rsidRDefault="00E76802" w:rsidP="00E76802">
      <w:pPr>
        <w:spacing w:after="0" w:line="264" w:lineRule="auto"/>
        <w:ind w:firstLine="600"/>
        <w:jc w:val="both"/>
      </w:pPr>
      <w:r w:rsidRPr="007F0EE4">
        <w:rPr>
          <w:rFonts w:ascii="Times New Roman" w:hAnsi="Times New Roman"/>
          <w:b/>
          <w:color w:val="000000"/>
        </w:rPr>
        <w:t xml:space="preserve">4) </w:t>
      </w:r>
      <w:proofErr w:type="spellStart"/>
      <w:r w:rsidRPr="007F0EE4">
        <w:rPr>
          <w:rFonts w:ascii="Times New Roman" w:hAnsi="Times New Roman"/>
          <w:b/>
          <w:color w:val="000000"/>
        </w:rPr>
        <w:t>Принятие</w:t>
      </w:r>
      <w:proofErr w:type="spellEnd"/>
      <w:r w:rsidRPr="007F0EE4">
        <w:rPr>
          <w:rFonts w:ascii="Times New Roman" w:hAnsi="Times New Roman"/>
          <w:b/>
          <w:color w:val="000000"/>
        </w:rPr>
        <w:t xml:space="preserve"> </w:t>
      </w:r>
      <w:proofErr w:type="spellStart"/>
      <w:r w:rsidRPr="007F0EE4">
        <w:rPr>
          <w:rFonts w:ascii="Times New Roman" w:hAnsi="Times New Roman"/>
          <w:b/>
          <w:color w:val="000000"/>
        </w:rPr>
        <w:t>себя</w:t>
      </w:r>
      <w:proofErr w:type="spellEnd"/>
      <w:r w:rsidRPr="007F0EE4">
        <w:rPr>
          <w:rFonts w:ascii="Times New Roman" w:hAnsi="Times New Roman"/>
          <w:b/>
          <w:color w:val="000000"/>
        </w:rPr>
        <w:t xml:space="preserve"> и </w:t>
      </w:r>
      <w:proofErr w:type="spellStart"/>
      <w:r w:rsidRPr="007F0EE4">
        <w:rPr>
          <w:rFonts w:ascii="Times New Roman" w:hAnsi="Times New Roman"/>
          <w:b/>
          <w:color w:val="000000"/>
        </w:rPr>
        <w:t>других</w:t>
      </w:r>
      <w:proofErr w:type="spellEnd"/>
      <w:r w:rsidRPr="007F0EE4">
        <w:rPr>
          <w:rFonts w:ascii="Times New Roman" w:hAnsi="Times New Roman"/>
          <w:b/>
          <w:color w:val="000000"/>
        </w:rPr>
        <w:t>:</w:t>
      </w:r>
    </w:p>
    <w:p w14:paraId="7C741C41" w14:textId="77777777" w:rsidR="00E76802" w:rsidRPr="007F0EE4" w:rsidRDefault="00E76802" w:rsidP="00E76802">
      <w:pPr>
        <w:numPr>
          <w:ilvl w:val="0"/>
          <w:numId w:val="18"/>
        </w:numPr>
        <w:spacing w:after="0" w:line="264" w:lineRule="auto"/>
        <w:jc w:val="both"/>
        <w:rPr>
          <w:lang w:val="ru-RU"/>
        </w:rPr>
      </w:pPr>
      <w:r w:rsidRPr="007F0EE4">
        <w:rPr>
          <w:rFonts w:ascii="Times New Roman" w:hAnsi="Times New Roman"/>
          <w:color w:val="000000"/>
          <w:lang w:val="ru-RU"/>
        </w:rPr>
        <w:t>осознанно относиться к другому человеку, его мнению, размышляя над взаимоотношениями литературных героев;</w:t>
      </w:r>
    </w:p>
    <w:p w14:paraId="0D6CEACB" w14:textId="77777777" w:rsidR="00E76802" w:rsidRPr="007F0EE4" w:rsidRDefault="00E76802" w:rsidP="00E76802">
      <w:pPr>
        <w:numPr>
          <w:ilvl w:val="0"/>
          <w:numId w:val="18"/>
        </w:numPr>
        <w:spacing w:after="0" w:line="264" w:lineRule="auto"/>
        <w:jc w:val="both"/>
        <w:rPr>
          <w:lang w:val="ru-RU"/>
        </w:rPr>
      </w:pPr>
      <w:r w:rsidRPr="007F0EE4">
        <w:rPr>
          <w:rFonts w:ascii="Times New Roman" w:hAnsi="Times New Roman"/>
          <w:color w:val="000000"/>
          <w:lang w:val="ru-RU"/>
        </w:rPr>
        <w:lastRenderedPageBreak/>
        <w:t>признавать своё право на ошибку и такое же право другого; принимать себя и других, не осуждая;</w:t>
      </w:r>
    </w:p>
    <w:p w14:paraId="267826EB" w14:textId="77777777" w:rsidR="00E76802" w:rsidRPr="007F0EE4" w:rsidRDefault="00E76802" w:rsidP="00E76802">
      <w:pPr>
        <w:numPr>
          <w:ilvl w:val="0"/>
          <w:numId w:val="18"/>
        </w:numPr>
        <w:spacing w:after="0" w:line="264" w:lineRule="auto"/>
        <w:jc w:val="both"/>
        <w:rPr>
          <w:lang w:val="ru-RU"/>
        </w:rPr>
      </w:pPr>
      <w:r w:rsidRPr="007F0EE4">
        <w:rPr>
          <w:rFonts w:ascii="Times New Roman" w:hAnsi="Times New Roman"/>
          <w:color w:val="000000"/>
          <w:lang w:val="ru-RU"/>
        </w:rPr>
        <w:t>проявлять открытость себе и другим;</w:t>
      </w:r>
    </w:p>
    <w:p w14:paraId="6A79CF8C" w14:textId="77777777" w:rsidR="00E76802" w:rsidRPr="007F0EE4" w:rsidRDefault="00E76802" w:rsidP="00E76802">
      <w:pPr>
        <w:numPr>
          <w:ilvl w:val="0"/>
          <w:numId w:val="18"/>
        </w:numPr>
        <w:spacing w:after="0" w:line="264" w:lineRule="auto"/>
        <w:jc w:val="both"/>
        <w:rPr>
          <w:lang w:val="ru-RU"/>
        </w:rPr>
      </w:pPr>
      <w:r w:rsidRPr="007F0EE4">
        <w:rPr>
          <w:rFonts w:ascii="Times New Roman" w:hAnsi="Times New Roman"/>
          <w:color w:val="000000"/>
          <w:lang w:val="ru-RU"/>
        </w:rPr>
        <w:t>осознавать невозможность контролировать всё вокруг.</w:t>
      </w:r>
    </w:p>
    <w:p w14:paraId="5E1C2751" w14:textId="77777777" w:rsidR="00E76802" w:rsidRPr="007F0EE4" w:rsidRDefault="00E76802" w:rsidP="00E76802">
      <w:pPr>
        <w:spacing w:after="0" w:line="264" w:lineRule="auto"/>
        <w:ind w:left="120"/>
        <w:jc w:val="both"/>
        <w:rPr>
          <w:lang w:val="ru-RU"/>
        </w:rPr>
      </w:pPr>
    </w:p>
    <w:p w14:paraId="71254D46" w14:textId="475124B5"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ПРЕДМЕТНЫЕ РЕЗУЛЬТАТЫ</w:t>
      </w:r>
    </w:p>
    <w:p w14:paraId="4155827F" w14:textId="0EF9FD43"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5 КЛАСС</w:t>
      </w:r>
    </w:p>
    <w:p w14:paraId="087C1E01"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1C97B401"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02E14137"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3) владеть элементарными умениями воспринимать, анализировать, интерпретировать и оценивать прочитанные произведения:</w:t>
      </w:r>
    </w:p>
    <w:p w14:paraId="168F8CF6" w14:textId="77777777" w:rsidR="00E76802" w:rsidRPr="007F0EE4" w:rsidRDefault="00E76802" w:rsidP="00E76802">
      <w:pPr>
        <w:numPr>
          <w:ilvl w:val="0"/>
          <w:numId w:val="19"/>
        </w:numPr>
        <w:spacing w:after="0" w:line="264" w:lineRule="auto"/>
        <w:jc w:val="both"/>
        <w:rPr>
          <w:lang w:val="ru-RU"/>
        </w:rPr>
      </w:pPr>
      <w:r w:rsidRPr="007F0EE4">
        <w:rPr>
          <w:rFonts w:ascii="Times New Roman" w:hAnsi="Times New Roman"/>
          <w:color w:val="000000"/>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1C1F72C4" w14:textId="77777777" w:rsidR="00E76802" w:rsidRPr="007F0EE4" w:rsidRDefault="00E76802" w:rsidP="00E76802">
      <w:pPr>
        <w:numPr>
          <w:ilvl w:val="0"/>
          <w:numId w:val="19"/>
        </w:numPr>
        <w:spacing w:after="0" w:line="264" w:lineRule="auto"/>
        <w:jc w:val="both"/>
        <w:rPr>
          <w:lang w:val="ru-RU"/>
        </w:rPr>
      </w:pPr>
      <w:r w:rsidRPr="007F0EE4">
        <w:rPr>
          <w:rFonts w:ascii="Times New Roman" w:hAnsi="Times New Roman"/>
          <w:color w:val="000000"/>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7D8298EC" w14:textId="77777777" w:rsidR="00E76802" w:rsidRPr="007F0EE4" w:rsidRDefault="00E76802" w:rsidP="00E76802">
      <w:pPr>
        <w:numPr>
          <w:ilvl w:val="0"/>
          <w:numId w:val="19"/>
        </w:numPr>
        <w:spacing w:after="0" w:line="264" w:lineRule="auto"/>
        <w:jc w:val="both"/>
        <w:rPr>
          <w:lang w:val="ru-RU"/>
        </w:rPr>
      </w:pPr>
      <w:r w:rsidRPr="007F0EE4">
        <w:rPr>
          <w:rFonts w:ascii="Times New Roman" w:hAnsi="Times New Roman"/>
          <w:color w:val="000000"/>
          <w:lang w:val="ru-RU"/>
        </w:rPr>
        <w:t>сопоставлять темы и сюжеты произведений, образы персонажей;</w:t>
      </w:r>
    </w:p>
    <w:p w14:paraId="1631A021" w14:textId="77777777" w:rsidR="00E76802" w:rsidRPr="007F0EE4" w:rsidRDefault="00E76802" w:rsidP="00E76802">
      <w:pPr>
        <w:numPr>
          <w:ilvl w:val="0"/>
          <w:numId w:val="19"/>
        </w:numPr>
        <w:spacing w:after="0" w:line="264" w:lineRule="auto"/>
        <w:jc w:val="both"/>
        <w:rPr>
          <w:lang w:val="ru-RU"/>
        </w:rPr>
      </w:pPr>
      <w:r w:rsidRPr="007F0EE4">
        <w:rPr>
          <w:rFonts w:ascii="Times New Roman" w:hAnsi="Times New Roman"/>
          <w:color w:val="000000"/>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08D8D85A"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01F09751"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05E9AEC2"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70E20205"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7) создавать устные и письменные высказывания разных жанров объемом не менее 70 слов (с учётом литературного развития обучающихся);</w:t>
      </w:r>
    </w:p>
    <w:p w14:paraId="29747DD5"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8) владеть начальными умениями интерпретации и оценки текстуально изученных произведений фольклора и литературы;</w:t>
      </w:r>
    </w:p>
    <w:p w14:paraId="750C2107"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D5C02C6"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7DE3623B"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173C7ED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06DA3534" w14:textId="77777777" w:rsidR="00E76802" w:rsidRPr="007F0EE4" w:rsidRDefault="00E76802" w:rsidP="00E76802">
      <w:pPr>
        <w:spacing w:after="0" w:line="264" w:lineRule="auto"/>
        <w:ind w:left="120"/>
        <w:jc w:val="both"/>
        <w:rPr>
          <w:lang w:val="ru-RU"/>
        </w:rPr>
      </w:pPr>
    </w:p>
    <w:p w14:paraId="0339595E" w14:textId="2775AE16"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6 КЛАСС</w:t>
      </w:r>
    </w:p>
    <w:p w14:paraId="4A260AF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08093A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4FAE7026"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721137E5" w14:textId="77777777" w:rsidR="00E76802" w:rsidRPr="007F0EE4" w:rsidRDefault="00E76802" w:rsidP="00E76802">
      <w:pPr>
        <w:numPr>
          <w:ilvl w:val="0"/>
          <w:numId w:val="20"/>
        </w:numPr>
        <w:spacing w:after="0" w:line="264" w:lineRule="auto"/>
        <w:jc w:val="both"/>
        <w:rPr>
          <w:lang w:val="ru-RU"/>
        </w:rPr>
      </w:pPr>
      <w:r w:rsidRPr="007F0EE4">
        <w:rPr>
          <w:rFonts w:ascii="Times New Roman" w:hAnsi="Times New Roman"/>
          <w:color w:val="000000"/>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199A4115" w14:textId="77777777" w:rsidR="00E76802" w:rsidRPr="007F0EE4" w:rsidRDefault="00E76802" w:rsidP="00E76802">
      <w:pPr>
        <w:numPr>
          <w:ilvl w:val="0"/>
          <w:numId w:val="20"/>
        </w:numPr>
        <w:spacing w:after="0" w:line="264" w:lineRule="auto"/>
        <w:jc w:val="both"/>
        <w:rPr>
          <w:lang w:val="ru-RU"/>
        </w:rPr>
      </w:pPr>
      <w:r w:rsidRPr="007F0EE4">
        <w:rPr>
          <w:rFonts w:ascii="Times New Roman" w:hAnsi="Times New Roman"/>
          <w:color w:val="000000"/>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4DBF83E4" w14:textId="77777777" w:rsidR="00E76802" w:rsidRPr="007F0EE4" w:rsidRDefault="00E76802" w:rsidP="00E76802">
      <w:pPr>
        <w:numPr>
          <w:ilvl w:val="0"/>
          <w:numId w:val="20"/>
        </w:numPr>
        <w:spacing w:after="0" w:line="264" w:lineRule="auto"/>
        <w:jc w:val="both"/>
        <w:rPr>
          <w:lang w:val="ru-RU"/>
        </w:rPr>
      </w:pPr>
      <w:r w:rsidRPr="007F0EE4">
        <w:rPr>
          <w:rFonts w:ascii="Times New Roman" w:hAnsi="Times New Roman"/>
          <w:color w:val="000000"/>
          <w:lang w:val="ru-RU"/>
        </w:rPr>
        <w:t>выделять в произведениях элементы художественной формы и обнаруживать связи между ними;</w:t>
      </w:r>
    </w:p>
    <w:p w14:paraId="4733A3AF" w14:textId="77777777" w:rsidR="00E76802" w:rsidRPr="007F0EE4" w:rsidRDefault="00E76802" w:rsidP="00E76802">
      <w:pPr>
        <w:numPr>
          <w:ilvl w:val="0"/>
          <w:numId w:val="20"/>
        </w:numPr>
        <w:spacing w:after="0" w:line="264" w:lineRule="auto"/>
        <w:jc w:val="both"/>
        <w:rPr>
          <w:lang w:val="ru-RU"/>
        </w:rPr>
      </w:pPr>
      <w:r w:rsidRPr="007F0EE4">
        <w:rPr>
          <w:rFonts w:ascii="Times New Roman" w:hAnsi="Times New Roman"/>
          <w:color w:val="000000"/>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231B52F5" w14:textId="77777777" w:rsidR="00E76802" w:rsidRPr="007F0EE4" w:rsidRDefault="00E76802" w:rsidP="00E76802">
      <w:pPr>
        <w:numPr>
          <w:ilvl w:val="0"/>
          <w:numId w:val="20"/>
        </w:numPr>
        <w:spacing w:after="0" w:line="264" w:lineRule="auto"/>
        <w:jc w:val="both"/>
        <w:rPr>
          <w:lang w:val="ru-RU"/>
        </w:rPr>
      </w:pPr>
      <w:r w:rsidRPr="007F0EE4">
        <w:rPr>
          <w:rFonts w:ascii="Times New Roman" w:hAnsi="Times New Roman"/>
          <w:color w:val="000000"/>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A4A476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3EA363A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1D3236CA"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6) участвовать в беседе и диалоге о прочитанном произведении, давать аргументированную оценку прочитанному;</w:t>
      </w:r>
    </w:p>
    <w:p w14:paraId="2A6C9D4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23DB7C79"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3642FE35"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431EFF56"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lastRenderedPageBreak/>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1736560B"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1A8FA8A2"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14451104" w14:textId="77777777" w:rsidR="00E76802" w:rsidRPr="007F0EE4" w:rsidRDefault="00E76802" w:rsidP="00E76802">
      <w:pPr>
        <w:spacing w:after="0" w:line="264" w:lineRule="auto"/>
        <w:ind w:left="120"/>
        <w:jc w:val="both"/>
        <w:rPr>
          <w:lang w:val="ru-RU"/>
        </w:rPr>
      </w:pPr>
    </w:p>
    <w:p w14:paraId="01507767" w14:textId="68A4450D"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7 КЛАСС</w:t>
      </w:r>
    </w:p>
    <w:p w14:paraId="07014EFD"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583FE599"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65811F0"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1BB4DCD6" w14:textId="77777777" w:rsidR="00E76802" w:rsidRPr="007F0EE4" w:rsidRDefault="00E76802" w:rsidP="00E76802">
      <w:pPr>
        <w:numPr>
          <w:ilvl w:val="0"/>
          <w:numId w:val="21"/>
        </w:numPr>
        <w:spacing w:after="0" w:line="264" w:lineRule="auto"/>
        <w:jc w:val="both"/>
        <w:rPr>
          <w:lang w:val="ru-RU"/>
        </w:rPr>
      </w:pPr>
      <w:r w:rsidRPr="007F0EE4">
        <w:rPr>
          <w:rFonts w:ascii="Times New Roman" w:hAnsi="Times New Roman"/>
          <w:color w:val="000000"/>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0488BD83" w14:textId="77777777" w:rsidR="00E76802" w:rsidRPr="007F0EE4" w:rsidRDefault="00E76802" w:rsidP="00E76802">
      <w:pPr>
        <w:numPr>
          <w:ilvl w:val="0"/>
          <w:numId w:val="21"/>
        </w:numPr>
        <w:spacing w:after="0" w:line="264" w:lineRule="auto"/>
        <w:jc w:val="both"/>
        <w:rPr>
          <w:lang w:val="ru-RU"/>
        </w:rPr>
      </w:pPr>
      <w:r w:rsidRPr="007F0EE4">
        <w:rPr>
          <w:rFonts w:ascii="Times New Roman" w:hAnsi="Times New Roman"/>
          <w:color w:val="000000"/>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0CDAEDCF" w14:textId="77777777" w:rsidR="00E76802" w:rsidRPr="007F0EE4" w:rsidRDefault="00E76802" w:rsidP="00E76802">
      <w:pPr>
        <w:numPr>
          <w:ilvl w:val="0"/>
          <w:numId w:val="21"/>
        </w:numPr>
        <w:spacing w:after="0" w:line="264" w:lineRule="auto"/>
        <w:jc w:val="both"/>
        <w:rPr>
          <w:lang w:val="ru-RU"/>
        </w:rPr>
      </w:pPr>
      <w:r w:rsidRPr="007F0EE4">
        <w:rPr>
          <w:rFonts w:ascii="Times New Roman" w:hAnsi="Times New Roman"/>
          <w:color w:val="000000"/>
          <w:lang w:val="ru-RU"/>
        </w:rPr>
        <w:t>выделять в произведениях элементы художественной формы и обнаруживать связи между ними;</w:t>
      </w:r>
    </w:p>
    <w:p w14:paraId="45E1DFE9" w14:textId="77777777" w:rsidR="00E76802" w:rsidRPr="007F0EE4" w:rsidRDefault="00E76802" w:rsidP="00E76802">
      <w:pPr>
        <w:numPr>
          <w:ilvl w:val="0"/>
          <w:numId w:val="21"/>
        </w:numPr>
        <w:spacing w:after="0" w:line="264" w:lineRule="auto"/>
        <w:jc w:val="both"/>
        <w:rPr>
          <w:lang w:val="ru-RU"/>
        </w:rPr>
      </w:pPr>
      <w:r w:rsidRPr="007F0EE4">
        <w:rPr>
          <w:rFonts w:ascii="Times New Roman" w:hAnsi="Times New Roman"/>
          <w:color w:val="000000"/>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0557D2F4" w14:textId="77777777" w:rsidR="00E76802" w:rsidRPr="007F0EE4" w:rsidRDefault="00E76802" w:rsidP="00E76802">
      <w:pPr>
        <w:numPr>
          <w:ilvl w:val="0"/>
          <w:numId w:val="21"/>
        </w:numPr>
        <w:spacing w:after="0" w:line="264" w:lineRule="auto"/>
        <w:jc w:val="both"/>
        <w:rPr>
          <w:lang w:val="ru-RU"/>
        </w:rPr>
      </w:pPr>
      <w:r w:rsidRPr="007F0EE4">
        <w:rPr>
          <w:rFonts w:ascii="Times New Roman" w:hAnsi="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5447DE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lastRenderedPageBreak/>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FA00280"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88CF00C"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11E1C677"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1D878F5C"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749384E0"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5A5D7804"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4ED207F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6A89939B"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3AF09692" w14:textId="77777777" w:rsidR="00E76802" w:rsidRPr="007F0EE4" w:rsidRDefault="00E76802" w:rsidP="00E76802">
      <w:pPr>
        <w:spacing w:after="0" w:line="264" w:lineRule="auto"/>
        <w:ind w:left="120"/>
        <w:jc w:val="both"/>
        <w:rPr>
          <w:lang w:val="ru-RU"/>
        </w:rPr>
      </w:pPr>
    </w:p>
    <w:p w14:paraId="6F95AFB1" w14:textId="00F9F35F"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8 КЛАСС</w:t>
      </w:r>
    </w:p>
    <w:p w14:paraId="5C81FD8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1E90BED"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647B46A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68537B45" w14:textId="77777777" w:rsidR="00E76802" w:rsidRPr="007F0EE4" w:rsidRDefault="00E76802" w:rsidP="00E76802">
      <w:pPr>
        <w:numPr>
          <w:ilvl w:val="0"/>
          <w:numId w:val="22"/>
        </w:numPr>
        <w:spacing w:after="0" w:line="264" w:lineRule="auto"/>
        <w:jc w:val="both"/>
        <w:rPr>
          <w:lang w:val="ru-RU"/>
        </w:rPr>
      </w:pPr>
      <w:r w:rsidRPr="007F0EE4">
        <w:rPr>
          <w:rFonts w:ascii="Times New Roman" w:hAnsi="Times New Roman"/>
          <w:color w:val="000000"/>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w:t>
      </w:r>
      <w:r w:rsidRPr="007F0EE4">
        <w:rPr>
          <w:rFonts w:ascii="Times New Roman" w:hAnsi="Times New Roman"/>
          <w:color w:val="000000"/>
          <w:lang w:val="ru-RU"/>
        </w:rPr>
        <w:lastRenderedPageBreak/>
        <w:t>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65ACF2C9" w14:textId="77777777" w:rsidR="00E76802" w:rsidRPr="007F0EE4" w:rsidRDefault="00E76802" w:rsidP="00E76802">
      <w:pPr>
        <w:numPr>
          <w:ilvl w:val="0"/>
          <w:numId w:val="22"/>
        </w:numPr>
        <w:spacing w:after="0" w:line="264" w:lineRule="auto"/>
        <w:jc w:val="both"/>
        <w:rPr>
          <w:lang w:val="ru-RU"/>
        </w:rPr>
      </w:pPr>
      <w:r w:rsidRPr="007F0EE4">
        <w:rPr>
          <w:rFonts w:ascii="Times New Roman" w:hAnsi="Times New Roman"/>
          <w:color w:val="000000"/>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6EAF85D" w14:textId="77777777" w:rsidR="00E76802" w:rsidRPr="007F0EE4" w:rsidRDefault="00E76802" w:rsidP="00E76802">
      <w:pPr>
        <w:numPr>
          <w:ilvl w:val="0"/>
          <w:numId w:val="22"/>
        </w:numPr>
        <w:spacing w:after="0" w:line="264" w:lineRule="auto"/>
        <w:jc w:val="both"/>
        <w:rPr>
          <w:lang w:val="ru-RU"/>
        </w:rPr>
      </w:pPr>
      <w:r w:rsidRPr="007F0EE4">
        <w:rPr>
          <w:rFonts w:ascii="Times New Roman" w:hAnsi="Times New Roman"/>
          <w:color w:val="00000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6F46DE7A" w14:textId="77777777" w:rsidR="00E76802" w:rsidRPr="007F0EE4" w:rsidRDefault="00E76802" w:rsidP="00E76802">
      <w:pPr>
        <w:numPr>
          <w:ilvl w:val="0"/>
          <w:numId w:val="22"/>
        </w:numPr>
        <w:spacing w:after="0" w:line="264" w:lineRule="auto"/>
        <w:jc w:val="both"/>
        <w:rPr>
          <w:lang w:val="ru-RU"/>
        </w:rPr>
      </w:pPr>
      <w:r w:rsidRPr="007F0EE4">
        <w:rPr>
          <w:rFonts w:ascii="Times New Roman" w:hAnsi="Times New Roman"/>
          <w:color w:val="000000"/>
          <w:lang w:val="ru-RU"/>
        </w:rPr>
        <w:t xml:space="preserve">выделять в произведениях элементы художественной формы и обнаруживать связи между ними; определять </w:t>
      </w:r>
      <w:proofErr w:type="spellStart"/>
      <w:r w:rsidRPr="007F0EE4">
        <w:rPr>
          <w:rFonts w:ascii="Times New Roman" w:hAnsi="Times New Roman"/>
          <w:color w:val="000000"/>
          <w:lang w:val="ru-RU"/>
        </w:rPr>
        <w:t>родо</w:t>
      </w:r>
      <w:proofErr w:type="spellEnd"/>
      <w:r w:rsidRPr="007F0EE4">
        <w:rPr>
          <w:rFonts w:ascii="Times New Roman" w:hAnsi="Times New Roman"/>
          <w:color w:val="000000"/>
          <w:lang w:val="ru-RU"/>
        </w:rPr>
        <w:t>-жанровую специфику изученного художественного произведения;</w:t>
      </w:r>
    </w:p>
    <w:p w14:paraId="0CD1CE3B" w14:textId="77777777" w:rsidR="00E76802" w:rsidRPr="007F0EE4" w:rsidRDefault="00E76802" w:rsidP="00E76802">
      <w:pPr>
        <w:numPr>
          <w:ilvl w:val="0"/>
          <w:numId w:val="22"/>
        </w:numPr>
        <w:spacing w:after="0" w:line="264" w:lineRule="auto"/>
        <w:jc w:val="both"/>
        <w:rPr>
          <w:lang w:val="ru-RU"/>
        </w:rPr>
      </w:pPr>
      <w:r w:rsidRPr="007F0EE4">
        <w:rPr>
          <w:rFonts w:ascii="Times New Roman" w:hAnsi="Times New Roman"/>
          <w:color w:val="000000"/>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7E17417" w14:textId="77777777" w:rsidR="00E76802" w:rsidRPr="007F0EE4" w:rsidRDefault="00E76802" w:rsidP="00E76802">
      <w:pPr>
        <w:numPr>
          <w:ilvl w:val="0"/>
          <w:numId w:val="22"/>
        </w:numPr>
        <w:spacing w:after="0" w:line="264" w:lineRule="auto"/>
        <w:jc w:val="both"/>
        <w:rPr>
          <w:lang w:val="ru-RU"/>
        </w:rPr>
      </w:pPr>
      <w:r w:rsidRPr="007F0EE4">
        <w:rPr>
          <w:rFonts w:ascii="Times New Roman" w:hAnsi="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F2F7B35"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B968CD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09A55C10"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27C98A6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79CEB0C2"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095FF68B"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181F3E9"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lastRenderedPageBreak/>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176FB1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C8AE20B"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370E872E" w14:textId="77777777" w:rsidR="00E76802" w:rsidRPr="007F0EE4" w:rsidRDefault="00E76802" w:rsidP="00E76802">
      <w:pPr>
        <w:spacing w:after="0" w:line="264" w:lineRule="auto"/>
        <w:ind w:left="120"/>
        <w:jc w:val="both"/>
        <w:rPr>
          <w:lang w:val="ru-RU"/>
        </w:rPr>
      </w:pPr>
    </w:p>
    <w:p w14:paraId="0A0B5520" w14:textId="0FFA295B" w:rsidR="00E76802" w:rsidRPr="007F0EE4" w:rsidRDefault="00E76802" w:rsidP="00612004">
      <w:pPr>
        <w:spacing w:after="0" w:line="264" w:lineRule="auto"/>
        <w:ind w:left="120"/>
        <w:jc w:val="both"/>
        <w:rPr>
          <w:lang w:val="ru-RU"/>
        </w:rPr>
      </w:pPr>
      <w:r w:rsidRPr="007F0EE4">
        <w:rPr>
          <w:rFonts w:ascii="Times New Roman" w:hAnsi="Times New Roman"/>
          <w:b/>
          <w:color w:val="000000"/>
          <w:lang w:val="ru-RU"/>
        </w:rPr>
        <w:t>9 КЛАСС</w:t>
      </w:r>
    </w:p>
    <w:p w14:paraId="6FCD6A4A"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36738588"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08D67492"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2642C76D"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6AE977E3"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w:t>
      </w:r>
      <w:r w:rsidRPr="007F0EE4">
        <w:rPr>
          <w:rFonts w:ascii="Times New Roman" w:hAnsi="Times New Roman"/>
          <w:color w:val="000000"/>
          <w:lang w:val="ru-RU"/>
        </w:rPr>
        <w:lastRenderedPageBreak/>
        <w:t>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19A930C2"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AC04E88"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0E9178E6"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 xml:space="preserve">выделять в произведениях элементы художественной формы и обнаруживать связи между ними; определять </w:t>
      </w:r>
      <w:proofErr w:type="spellStart"/>
      <w:r w:rsidRPr="007F0EE4">
        <w:rPr>
          <w:rFonts w:ascii="Times New Roman" w:hAnsi="Times New Roman"/>
          <w:color w:val="000000"/>
          <w:lang w:val="ru-RU"/>
        </w:rPr>
        <w:t>родо</w:t>
      </w:r>
      <w:proofErr w:type="spellEnd"/>
      <w:r w:rsidRPr="007F0EE4">
        <w:rPr>
          <w:rFonts w:ascii="Times New Roman" w:hAnsi="Times New Roman"/>
          <w:color w:val="000000"/>
          <w:lang w:val="ru-RU"/>
        </w:rPr>
        <w:t>-жанровую специфику изученного и самостоятельно прочитанного художественного произведения;</w:t>
      </w:r>
    </w:p>
    <w:p w14:paraId="7DD7B996"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 xml:space="preserve">сопоставлять произведения, их фрагменты (с учётом </w:t>
      </w:r>
      <w:proofErr w:type="spellStart"/>
      <w:r w:rsidRPr="007F0EE4">
        <w:rPr>
          <w:rFonts w:ascii="Times New Roman" w:hAnsi="Times New Roman"/>
          <w:color w:val="000000"/>
          <w:lang w:val="ru-RU"/>
        </w:rPr>
        <w:t>внутритекстовых</w:t>
      </w:r>
      <w:proofErr w:type="spellEnd"/>
      <w:r w:rsidRPr="007F0EE4">
        <w:rPr>
          <w:rFonts w:ascii="Times New Roman" w:hAnsi="Times New Roman"/>
          <w:color w:val="000000"/>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7F7ABDF" w14:textId="77777777" w:rsidR="00E76802" w:rsidRPr="007F0EE4" w:rsidRDefault="00E76802" w:rsidP="00E76802">
      <w:pPr>
        <w:numPr>
          <w:ilvl w:val="0"/>
          <w:numId w:val="23"/>
        </w:numPr>
        <w:spacing w:after="0" w:line="264" w:lineRule="auto"/>
        <w:jc w:val="both"/>
        <w:rPr>
          <w:lang w:val="ru-RU"/>
        </w:rPr>
      </w:pPr>
      <w:r w:rsidRPr="007F0EE4">
        <w:rPr>
          <w:rFonts w:ascii="Times New Roman" w:hAnsi="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38977EE"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BCAD135"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0EC8BFBD"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46707533"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634D0090"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C1B88C1"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75A11ED"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56EABAF"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lastRenderedPageBreak/>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01BD1259"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4D759588" w14:textId="77777777" w:rsidR="00E76802" w:rsidRPr="007F0EE4" w:rsidRDefault="00E76802" w:rsidP="00E76802">
      <w:pPr>
        <w:spacing w:after="0" w:line="264" w:lineRule="auto"/>
        <w:ind w:firstLine="600"/>
        <w:jc w:val="both"/>
        <w:rPr>
          <w:lang w:val="ru-RU"/>
        </w:rPr>
      </w:pPr>
      <w:r w:rsidRPr="007F0EE4">
        <w:rPr>
          <w:rFonts w:ascii="Times New Roman" w:hAnsi="Times New Roman"/>
          <w:color w:val="000000"/>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32F65AE6" w14:textId="77777777" w:rsidR="00E76802" w:rsidRPr="00D321E1" w:rsidRDefault="00E76802" w:rsidP="00E76802">
      <w:pPr>
        <w:rPr>
          <w:lang w:val="ru-RU"/>
        </w:rPr>
        <w:sectPr w:rsidR="00E76802" w:rsidRPr="00D321E1">
          <w:pgSz w:w="11906" w:h="16383"/>
          <w:pgMar w:top="1134" w:right="850" w:bottom="1134" w:left="1701" w:header="720" w:footer="720" w:gutter="0"/>
          <w:cols w:space="720"/>
        </w:sectPr>
      </w:pPr>
    </w:p>
    <w:bookmarkEnd w:id="97"/>
    <w:p w14:paraId="300A07E4" w14:textId="77777777" w:rsidR="00E76802" w:rsidRPr="007F0EE4" w:rsidRDefault="00E76802" w:rsidP="00E76802">
      <w:pPr>
        <w:spacing w:after="0"/>
        <w:ind w:left="120"/>
        <w:rPr>
          <w:sz w:val="24"/>
          <w:szCs w:val="24"/>
        </w:rPr>
      </w:pPr>
      <w:r w:rsidRPr="00D321E1">
        <w:rPr>
          <w:rFonts w:ascii="Times New Roman" w:hAnsi="Times New Roman"/>
          <w:b/>
          <w:color w:val="000000"/>
          <w:sz w:val="28"/>
          <w:lang w:val="ru-RU"/>
        </w:rPr>
        <w:lastRenderedPageBreak/>
        <w:t xml:space="preserve"> </w:t>
      </w:r>
      <w:r w:rsidRPr="007F0EE4">
        <w:rPr>
          <w:rFonts w:ascii="Times New Roman" w:hAnsi="Times New Roman"/>
          <w:b/>
          <w:color w:val="000000"/>
          <w:sz w:val="24"/>
          <w:szCs w:val="24"/>
        </w:rPr>
        <w:t xml:space="preserve">ТЕМАТИЧЕСКОЕ ПЛАНИРОВАНИЕ </w:t>
      </w:r>
    </w:p>
    <w:p w14:paraId="0BDD839B" w14:textId="77777777" w:rsidR="00E76802" w:rsidRPr="007F0EE4" w:rsidRDefault="00E76802" w:rsidP="00E76802">
      <w:pPr>
        <w:spacing w:after="0"/>
        <w:ind w:left="120"/>
        <w:rPr>
          <w:sz w:val="24"/>
          <w:szCs w:val="24"/>
        </w:rPr>
      </w:pPr>
      <w:r w:rsidRPr="007F0EE4">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8930"/>
        <w:gridCol w:w="1208"/>
        <w:gridCol w:w="2826"/>
      </w:tblGrid>
      <w:tr w:rsidR="00E76802" w14:paraId="3616FAD1" w14:textId="77777777" w:rsidTr="00304A31">
        <w:trPr>
          <w:trHeight w:val="738"/>
          <w:tblCellSpacing w:w="20" w:type="nil"/>
        </w:trPr>
        <w:tc>
          <w:tcPr>
            <w:tcW w:w="951" w:type="dxa"/>
            <w:tcMar>
              <w:top w:w="50" w:type="dxa"/>
              <w:left w:w="100" w:type="dxa"/>
            </w:tcMar>
            <w:vAlign w:val="center"/>
          </w:tcPr>
          <w:p w14:paraId="4C0E999D" w14:textId="77777777" w:rsidR="00E76802" w:rsidRDefault="00E76802" w:rsidP="00615D8A">
            <w:pPr>
              <w:spacing w:after="0"/>
              <w:ind w:left="135"/>
            </w:pPr>
            <w:r>
              <w:rPr>
                <w:rFonts w:ascii="Times New Roman" w:hAnsi="Times New Roman"/>
                <w:b/>
                <w:color w:val="000000"/>
                <w:sz w:val="24"/>
              </w:rPr>
              <w:t xml:space="preserve">№ п/п </w:t>
            </w:r>
          </w:p>
          <w:p w14:paraId="672800BD" w14:textId="77777777" w:rsidR="00E76802" w:rsidRDefault="00E76802" w:rsidP="00615D8A">
            <w:pPr>
              <w:spacing w:after="0"/>
              <w:ind w:left="135"/>
            </w:pPr>
          </w:p>
        </w:tc>
        <w:tc>
          <w:tcPr>
            <w:tcW w:w="8930" w:type="dxa"/>
            <w:tcMar>
              <w:top w:w="50" w:type="dxa"/>
              <w:left w:w="100" w:type="dxa"/>
            </w:tcMar>
            <w:vAlign w:val="center"/>
          </w:tcPr>
          <w:p w14:paraId="04B1314C" w14:textId="77777777" w:rsidR="00E76802" w:rsidRDefault="00E76802" w:rsidP="00615D8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CBCF3E6" w14:textId="77777777" w:rsidR="00E76802" w:rsidRDefault="00E76802" w:rsidP="00615D8A">
            <w:pPr>
              <w:spacing w:after="0"/>
              <w:ind w:left="135"/>
            </w:pPr>
          </w:p>
        </w:tc>
        <w:tc>
          <w:tcPr>
            <w:tcW w:w="1208" w:type="dxa"/>
            <w:tcMar>
              <w:top w:w="50" w:type="dxa"/>
              <w:left w:w="100" w:type="dxa"/>
            </w:tcMar>
            <w:vAlign w:val="center"/>
          </w:tcPr>
          <w:p w14:paraId="17E57661" w14:textId="5EC213E2" w:rsidR="00E76802" w:rsidRDefault="00E76802" w:rsidP="00615D8A">
            <w:pPr>
              <w:spacing w:after="0"/>
            </w:pPr>
            <w:proofErr w:type="spellStart"/>
            <w:r>
              <w:rPr>
                <w:rFonts w:ascii="Times New Roman" w:hAnsi="Times New Roman"/>
                <w:b/>
                <w:color w:val="000000"/>
                <w:sz w:val="24"/>
              </w:rPr>
              <w:t>Кол</w:t>
            </w:r>
            <w:r w:rsidR="00304A31">
              <w:rPr>
                <w:rFonts w:ascii="Times New Roman" w:hAnsi="Times New Roman"/>
                <w:b/>
                <w:color w:val="000000"/>
                <w:sz w:val="24"/>
              </w:rPr>
              <w:t>-</w:t>
            </w:r>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6" w:type="dxa"/>
            <w:tcMar>
              <w:top w:w="50" w:type="dxa"/>
              <w:left w:w="100" w:type="dxa"/>
            </w:tcMar>
            <w:vAlign w:val="center"/>
          </w:tcPr>
          <w:p w14:paraId="58FB2713" w14:textId="77777777" w:rsidR="00E76802" w:rsidRPr="007F0EE4" w:rsidRDefault="00E76802" w:rsidP="00615D8A">
            <w:pPr>
              <w:spacing w:after="0"/>
              <w:ind w:left="135"/>
              <w:rPr>
                <w:lang w:val="ru-RU"/>
              </w:rPr>
            </w:pPr>
            <w:r>
              <w:rPr>
                <w:rFonts w:ascii="Times New Roman" w:hAnsi="Times New Roman"/>
                <w:b/>
                <w:color w:val="000000"/>
                <w:sz w:val="24"/>
              </w:rPr>
              <w:t>Э</w:t>
            </w:r>
            <w:r>
              <w:rPr>
                <w:rFonts w:ascii="Times New Roman" w:hAnsi="Times New Roman"/>
                <w:b/>
                <w:color w:val="000000"/>
                <w:sz w:val="24"/>
                <w:lang w:val="ru-RU"/>
              </w:rPr>
              <w:t>ОР (ЦОР)</w:t>
            </w:r>
          </w:p>
        </w:tc>
      </w:tr>
      <w:tr w:rsidR="00E76802" w14:paraId="78F86AA1" w14:textId="77777777" w:rsidTr="00615D8A">
        <w:trPr>
          <w:trHeight w:val="144"/>
          <w:tblCellSpacing w:w="20" w:type="nil"/>
        </w:trPr>
        <w:tc>
          <w:tcPr>
            <w:tcW w:w="0" w:type="auto"/>
            <w:gridSpan w:val="4"/>
            <w:tcMar>
              <w:top w:w="50" w:type="dxa"/>
              <w:left w:w="100" w:type="dxa"/>
            </w:tcMar>
            <w:vAlign w:val="center"/>
          </w:tcPr>
          <w:p w14:paraId="2AA0E185" w14:textId="77777777" w:rsidR="00E76802" w:rsidRDefault="00E76802" w:rsidP="00615D8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Мифология</w:t>
            </w:r>
            <w:proofErr w:type="spellEnd"/>
          </w:p>
        </w:tc>
      </w:tr>
      <w:tr w:rsidR="00E76802" w:rsidRPr="00544F81" w14:paraId="57495FFE" w14:textId="77777777" w:rsidTr="00304A31">
        <w:trPr>
          <w:trHeight w:val="144"/>
          <w:tblCellSpacing w:w="20" w:type="nil"/>
        </w:trPr>
        <w:tc>
          <w:tcPr>
            <w:tcW w:w="951" w:type="dxa"/>
            <w:tcMar>
              <w:top w:w="50" w:type="dxa"/>
              <w:left w:w="100" w:type="dxa"/>
            </w:tcMar>
            <w:vAlign w:val="center"/>
          </w:tcPr>
          <w:p w14:paraId="6D1F8EFB" w14:textId="77777777" w:rsidR="00E76802" w:rsidRDefault="00E76802" w:rsidP="00615D8A">
            <w:pPr>
              <w:spacing w:after="0"/>
            </w:pPr>
            <w:r>
              <w:rPr>
                <w:rFonts w:ascii="Times New Roman" w:hAnsi="Times New Roman"/>
                <w:color w:val="000000"/>
                <w:sz w:val="24"/>
              </w:rPr>
              <w:t>1.1</w:t>
            </w:r>
          </w:p>
        </w:tc>
        <w:tc>
          <w:tcPr>
            <w:tcW w:w="8930" w:type="dxa"/>
            <w:tcMar>
              <w:top w:w="50" w:type="dxa"/>
              <w:left w:w="100" w:type="dxa"/>
            </w:tcMar>
            <w:vAlign w:val="center"/>
          </w:tcPr>
          <w:p w14:paraId="6EBD33FC"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Мифы народов России и мира</w:t>
            </w:r>
          </w:p>
        </w:tc>
        <w:tc>
          <w:tcPr>
            <w:tcW w:w="1208" w:type="dxa"/>
            <w:tcMar>
              <w:top w:w="50" w:type="dxa"/>
              <w:left w:w="100" w:type="dxa"/>
            </w:tcMar>
            <w:vAlign w:val="center"/>
          </w:tcPr>
          <w:p w14:paraId="6B802DAD"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6" w:type="dxa"/>
            <w:tcMar>
              <w:top w:w="50" w:type="dxa"/>
              <w:left w:w="100" w:type="dxa"/>
            </w:tcMar>
            <w:vAlign w:val="center"/>
          </w:tcPr>
          <w:p w14:paraId="2F652BAD"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016A3359" w14:textId="77777777" w:rsidTr="00304A31">
        <w:trPr>
          <w:trHeight w:val="144"/>
          <w:tblCellSpacing w:w="20" w:type="nil"/>
        </w:trPr>
        <w:tc>
          <w:tcPr>
            <w:tcW w:w="9881" w:type="dxa"/>
            <w:gridSpan w:val="2"/>
            <w:tcMar>
              <w:top w:w="50" w:type="dxa"/>
              <w:left w:w="100" w:type="dxa"/>
            </w:tcMar>
            <w:vAlign w:val="center"/>
          </w:tcPr>
          <w:p w14:paraId="34F46C70"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1FF0E460" w14:textId="77777777" w:rsidR="00E76802" w:rsidRDefault="00E76802" w:rsidP="00615D8A">
            <w:pPr>
              <w:spacing w:after="0"/>
              <w:ind w:left="135"/>
              <w:jc w:val="center"/>
            </w:pPr>
            <w:r>
              <w:rPr>
                <w:rFonts w:ascii="Times New Roman" w:hAnsi="Times New Roman"/>
                <w:color w:val="000000"/>
                <w:sz w:val="24"/>
              </w:rPr>
              <w:t xml:space="preserve"> 3 </w:t>
            </w:r>
          </w:p>
        </w:tc>
        <w:tc>
          <w:tcPr>
            <w:tcW w:w="2826" w:type="dxa"/>
            <w:tcMar>
              <w:top w:w="50" w:type="dxa"/>
              <w:left w:w="100" w:type="dxa"/>
            </w:tcMar>
            <w:vAlign w:val="center"/>
          </w:tcPr>
          <w:p w14:paraId="7775E8A0" w14:textId="77777777" w:rsidR="00E76802" w:rsidRDefault="00E76802" w:rsidP="00615D8A"/>
        </w:tc>
      </w:tr>
      <w:tr w:rsidR="00E76802" w14:paraId="5EE6CA91" w14:textId="77777777" w:rsidTr="00615D8A">
        <w:trPr>
          <w:trHeight w:val="144"/>
          <w:tblCellSpacing w:w="20" w:type="nil"/>
        </w:trPr>
        <w:tc>
          <w:tcPr>
            <w:tcW w:w="0" w:type="auto"/>
            <w:gridSpan w:val="4"/>
            <w:tcMar>
              <w:top w:w="50" w:type="dxa"/>
              <w:left w:w="100" w:type="dxa"/>
            </w:tcMar>
            <w:vAlign w:val="center"/>
          </w:tcPr>
          <w:p w14:paraId="62407C20" w14:textId="77777777" w:rsidR="00E76802" w:rsidRDefault="00E76802" w:rsidP="00615D8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E76802" w:rsidRPr="00544F81" w14:paraId="2D15E95D" w14:textId="77777777" w:rsidTr="00304A31">
        <w:trPr>
          <w:trHeight w:val="144"/>
          <w:tblCellSpacing w:w="20" w:type="nil"/>
        </w:trPr>
        <w:tc>
          <w:tcPr>
            <w:tcW w:w="951" w:type="dxa"/>
            <w:tcMar>
              <w:top w:w="50" w:type="dxa"/>
              <w:left w:w="100" w:type="dxa"/>
            </w:tcMar>
            <w:vAlign w:val="center"/>
          </w:tcPr>
          <w:p w14:paraId="56F5F40B" w14:textId="77777777" w:rsidR="00E76802" w:rsidRDefault="00E76802" w:rsidP="00615D8A">
            <w:pPr>
              <w:spacing w:after="0"/>
            </w:pPr>
            <w:r>
              <w:rPr>
                <w:rFonts w:ascii="Times New Roman" w:hAnsi="Times New Roman"/>
                <w:color w:val="000000"/>
                <w:sz w:val="24"/>
              </w:rPr>
              <w:t>2.1</w:t>
            </w:r>
          </w:p>
        </w:tc>
        <w:tc>
          <w:tcPr>
            <w:tcW w:w="8930" w:type="dxa"/>
            <w:tcMar>
              <w:top w:w="50" w:type="dxa"/>
              <w:left w:w="100" w:type="dxa"/>
            </w:tcMar>
            <w:vAlign w:val="center"/>
          </w:tcPr>
          <w:p w14:paraId="34A01BE5"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Малые жанры: пословицы, поговорки, загадки</w:t>
            </w:r>
          </w:p>
        </w:tc>
        <w:tc>
          <w:tcPr>
            <w:tcW w:w="1208" w:type="dxa"/>
            <w:tcMar>
              <w:top w:w="50" w:type="dxa"/>
              <w:left w:w="100" w:type="dxa"/>
            </w:tcMar>
            <w:vAlign w:val="center"/>
          </w:tcPr>
          <w:p w14:paraId="7D5AE81F"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2387D57D"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3652FA59" w14:textId="77777777" w:rsidTr="00304A31">
        <w:trPr>
          <w:trHeight w:val="144"/>
          <w:tblCellSpacing w:w="20" w:type="nil"/>
        </w:trPr>
        <w:tc>
          <w:tcPr>
            <w:tcW w:w="951" w:type="dxa"/>
            <w:tcMar>
              <w:top w:w="50" w:type="dxa"/>
              <w:left w:w="100" w:type="dxa"/>
            </w:tcMar>
            <w:vAlign w:val="center"/>
          </w:tcPr>
          <w:p w14:paraId="3CA65D2B" w14:textId="77777777" w:rsidR="00E76802" w:rsidRDefault="00E76802" w:rsidP="00615D8A">
            <w:pPr>
              <w:spacing w:after="0"/>
            </w:pPr>
            <w:r>
              <w:rPr>
                <w:rFonts w:ascii="Times New Roman" w:hAnsi="Times New Roman"/>
                <w:color w:val="000000"/>
                <w:sz w:val="24"/>
              </w:rPr>
              <w:t>2.2</w:t>
            </w:r>
          </w:p>
        </w:tc>
        <w:tc>
          <w:tcPr>
            <w:tcW w:w="8930" w:type="dxa"/>
            <w:tcMar>
              <w:top w:w="50" w:type="dxa"/>
              <w:left w:w="100" w:type="dxa"/>
            </w:tcMar>
            <w:vAlign w:val="center"/>
          </w:tcPr>
          <w:p w14:paraId="5550FFEE"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Сказки народов России и народов мира</w:t>
            </w:r>
          </w:p>
        </w:tc>
        <w:tc>
          <w:tcPr>
            <w:tcW w:w="1208" w:type="dxa"/>
            <w:tcMar>
              <w:top w:w="50" w:type="dxa"/>
              <w:left w:w="100" w:type="dxa"/>
            </w:tcMar>
            <w:vAlign w:val="center"/>
          </w:tcPr>
          <w:p w14:paraId="1F7727FA"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5 </w:t>
            </w:r>
          </w:p>
        </w:tc>
        <w:tc>
          <w:tcPr>
            <w:tcW w:w="2826" w:type="dxa"/>
            <w:tcMar>
              <w:top w:w="50" w:type="dxa"/>
              <w:left w:w="100" w:type="dxa"/>
            </w:tcMar>
            <w:vAlign w:val="center"/>
          </w:tcPr>
          <w:p w14:paraId="3945657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29203028" w14:textId="77777777" w:rsidTr="00304A31">
        <w:trPr>
          <w:trHeight w:val="144"/>
          <w:tblCellSpacing w:w="20" w:type="nil"/>
        </w:trPr>
        <w:tc>
          <w:tcPr>
            <w:tcW w:w="9881" w:type="dxa"/>
            <w:gridSpan w:val="2"/>
            <w:tcMar>
              <w:top w:w="50" w:type="dxa"/>
              <w:left w:w="100" w:type="dxa"/>
            </w:tcMar>
            <w:vAlign w:val="center"/>
          </w:tcPr>
          <w:p w14:paraId="285AF9EE"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4532F1E2" w14:textId="77777777" w:rsidR="00E76802" w:rsidRDefault="00E76802" w:rsidP="00615D8A">
            <w:pPr>
              <w:spacing w:after="0"/>
              <w:ind w:left="135"/>
              <w:jc w:val="center"/>
            </w:pPr>
            <w:r>
              <w:rPr>
                <w:rFonts w:ascii="Times New Roman" w:hAnsi="Times New Roman"/>
                <w:color w:val="000000"/>
                <w:sz w:val="24"/>
              </w:rPr>
              <w:t xml:space="preserve"> 7 </w:t>
            </w:r>
          </w:p>
        </w:tc>
        <w:tc>
          <w:tcPr>
            <w:tcW w:w="2826" w:type="dxa"/>
            <w:tcMar>
              <w:top w:w="50" w:type="dxa"/>
              <w:left w:w="100" w:type="dxa"/>
            </w:tcMar>
            <w:vAlign w:val="center"/>
          </w:tcPr>
          <w:p w14:paraId="4E763D72" w14:textId="77777777" w:rsidR="00E76802" w:rsidRDefault="00E76802" w:rsidP="00615D8A"/>
        </w:tc>
      </w:tr>
      <w:tr w:rsidR="00E76802" w:rsidRPr="00544F81" w14:paraId="192C8809" w14:textId="77777777" w:rsidTr="00615D8A">
        <w:trPr>
          <w:trHeight w:val="144"/>
          <w:tblCellSpacing w:w="20" w:type="nil"/>
        </w:trPr>
        <w:tc>
          <w:tcPr>
            <w:tcW w:w="0" w:type="auto"/>
            <w:gridSpan w:val="4"/>
            <w:tcMar>
              <w:top w:w="50" w:type="dxa"/>
              <w:left w:w="100" w:type="dxa"/>
            </w:tcMar>
            <w:vAlign w:val="center"/>
          </w:tcPr>
          <w:p w14:paraId="52E43E08"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3.</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321E1">
              <w:rPr>
                <w:rFonts w:ascii="Times New Roman" w:hAnsi="Times New Roman"/>
                <w:b/>
                <w:color w:val="000000"/>
                <w:sz w:val="24"/>
                <w:lang w:val="ru-RU"/>
              </w:rPr>
              <w:t xml:space="preserve"> века</w:t>
            </w:r>
          </w:p>
        </w:tc>
      </w:tr>
      <w:tr w:rsidR="00E76802" w:rsidRPr="00544F81" w14:paraId="3316B435" w14:textId="77777777" w:rsidTr="00304A31">
        <w:trPr>
          <w:trHeight w:val="144"/>
          <w:tblCellSpacing w:w="20" w:type="nil"/>
        </w:trPr>
        <w:tc>
          <w:tcPr>
            <w:tcW w:w="951" w:type="dxa"/>
            <w:tcMar>
              <w:top w:w="50" w:type="dxa"/>
              <w:left w:w="100" w:type="dxa"/>
            </w:tcMar>
            <w:vAlign w:val="center"/>
          </w:tcPr>
          <w:p w14:paraId="5C6B6D8D" w14:textId="77777777" w:rsidR="00E76802" w:rsidRDefault="00E76802" w:rsidP="00615D8A">
            <w:pPr>
              <w:spacing w:after="0"/>
            </w:pPr>
            <w:r>
              <w:rPr>
                <w:rFonts w:ascii="Times New Roman" w:hAnsi="Times New Roman"/>
                <w:color w:val="000000"/>
                <w:sz w:val="24"/>
              </w:rPr>
              <w:t>3.1</w:t>
            </w:r>
          </w:p>
        </w:tc>
        <w:tc>
          <w:tcPr>
            <w:tcW w:w="8930" w:type="dxa"/>
            <w:tcMar>
              <w:top w:w="50" w:type="dxa"/>
              <w:left w:w="100" w:type="dxa"/>
            </w:tcMar>
            <w:vAlign w:val="center"/>
          </w:tcPr>
          <w:p w14:paraId="2056A17A" w14:textId="4659869B" w:rsidR="00E76802" w:rsidRPr="00D321E1" w:rsidRDefault="00E76802" w:rsidP="00615D8A">
            <w:pPr>
              <w:spacing w:after="0"/>
              <w:ind w:left="135"/>
              <w:rPr>
                <w:lang w:val="ru-RU"/>
              </w:rPr>
            </w:pPr>
            <w:r w:rsidRPr="00D321E1">
              <w:rPr>
                <w:rFonts w:ascii="Times New Roman" w:hAnsi="Times New Roman"/>
                <w:color w:val="000000"/>
                <w:sz w:val="24"/>
                <w:lang w:val="ru-RU"/>
              </w:rPr>
              <w:t>И. А. Крылов. Басни «Волк на псарне», «</w:t>
            </w:r>
            <w:r w:rsidR="00AC677A">
              <w:rPr>
                <w:rFonts w:ascii="Times New Roman" w:hAnsi="Times New Roman"/>
                <w:color w:val="000000"/>
                <w:sz w:val="24"/>
                <w:lang w:val="ru-RU"/>
              </w:rPr>
              <w:t>Во</w:t>
            </w:r>
            <w:r w:rsidR="0059182C">
              <w:rPr>
                <w:rFonts w:ascii="Times New Roman" w:hAnsi="Times New Roman"/>
                <w:color w:val="000000"/>
                <w:sz w:val="24"/>
                <w:lang w:val="ru-RU"/>
              </w:rPr>
              <w:t>л</w:t>
            </w:r>
            <w:r w:rsidR="00AC677A">
              <w:rPr>
                <w:rFonts w:ascii="Times New Roman" w:hAnsi="Times New Roman"/>
                <w:color w:val="000000"/>
                <w:sz w:val="24"/>
                <w:lang w:val="ru-RU"/>
              </w:rPr>
              <w:t>к и ягнёнок</w:t>
            </w:r>
            <w:r w:rsidRPr="00D321E1">
              <w:rPr>
                <w:rFonts w:ascii="Times New Roman" w:hAnsi="Times New Roman"/>
                <w:color w:val="000000"/>
                <w:sz w:val="24"/>
                <w:lang w:val="ru-RU"/>
              </w:rPr>
              <w:t>», «</w:t>
            </w:r>
            <w:r w:rsidR="00AC677A">
              <w:rPr>
                <w:rFonts w:ascii="Times New Roman" w:hAnsi="Times New Roman"/>
                <w:color w:val="000000"/>
                <w:sz w:val="24"/>
                <w:lang w:val="ru-RU"/>
              </w:rPr>
              <w:t>Квартет</w:t>
            </w:r>
            <w:r w:rsidRPr="00D321E1">
              <w:rPr>
                <w:rFonts w:ascii="Times New Roman" w:hAnsi="Times New Roman"/>
                <w:color w:val="000000"/>
                <w:sz w:val="24"/>
                <w:lang w:val="ru-RU"/>
              </w:rPr>
              <w:t>»</w:t>
            </w:r>
          </w:p>
        </w:tc>
        <w:tc>
          <w:tcPr>
            <w:tcW w:w="1208" w:type="dxa"/>
            <w:tcMar>
              <w:top w:w="50" w:type="dxa"/>
              <w:left w:w="100" w:type="dxa"/>
            </w:tcMar>
            <w:vAlign w:val="center"/>
          </w:tcPr>
          <w:p w14:paraId="367D8456"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26" w:type="dxa"/>
            <w:tcMar>
              <w:top w:w="50" w:type="dxa"/>
              <w:left w:w="100" w:type="dxa"/>
            </w:tcMar>
            <w:vAlign w:val="center"/>
          </w:tcPr>
          <w:p w14:paraId="084AA7DE"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43F0104C" w14:textId="77777777" w:rsidTr="00304A31">
        <w:trPr>
          <w:trHeight w:val="144"/>
          <w:tblCellSpacing w:w="20" w:type="nil"/>
        </w:trPr>
        <w:tc>
          <w:tcPr>
            <w:tcW w:w="951" w:type="dxa"/>
            <w:tcMar>
              <w:top w:w="50" w:type="dxa"/>
              <w:left w:w="100" w:type="dxa"/>
            </w:tcMar>
            <w:vAlign w:val="center"/>
          </w:tcPr>
          <w:p w14:paraId="090C36D0" w14:textId="77777777" w:rsidR="00E76802" w:rsidRDefault="00E76802" w:rsidP="00615D8A">
            <w:pPr>
              <w:spacing w:after="0"/>
            </w:pPr>
            <w:r>
              <w:rPr>
                <w:rFonts w:ascii="Times New Roman" w:hAnsi="Times New Roman"/>
                <w:color w:val="000000"/>
                <w:sz w:val="24"/>
              </w:rPr>
              <w:t>3.2</w:t>
            </w:r>
          </w:p>
        </w:tc>
        <w:tc>
          <w:tcPr>
            <w:tcW w:w="8930" w:type="dxa"/>
            <w:tcMar>
              <w:top w:w="50" w:type="dxa"/>
              <w:left w:w="100" w:type="dxa"/>
            </w:tcMar>
            <w:vAlign w:val="center"/>
          </w:tcPr>
          <w:p w14:paraId="349F9012" w14:textId="4633F077" w:rsidR="00E76802" w:rsidRPr="00CC578B" w:rsidRDefault="00E76802" w:rsidP="00615D8A">
            <w:pPr>
              <w:spacing w:after="0"/>
              <w:ind w:left="135"/>
              <w:rPr>
                <w:lang w:val="ru-RU"/>
              </w:rPr>
            </w:pPr>
            <w:r w:rsidRPr="00D321E1">
              <w:rPr>
                <w:rFonts w:ascii="Times New Roman" w:hAnsi="Times New Roman"/>
                <w:color w:val="000000"/>
                <w:sz w:val="24"/>
                <w:lang w:val="ru-RU"/>
              </w:rPr>
              <w:t>А. С. Пушкин. Стихотворения «Зимн</w:t>
            </w:r>
            <w:r w:rsidR="00BF2661">
              <w:rPr>
                <w:rFonts w:ascii="Times New Roman" w:hAnsi="Times New Roman"/>
                <w:color w:val="000000"/>
                <w:sz w:val="24"/>
                <w:lang w:val="ru-RU"/>
              </w:rPr>
              <w:t>ее утро</w:t>
            </w:r>
            <w:r w:rsidRPr="00D321E1">
              <w:rPr>
                <w:rFonts w:ascii="Times New Roman" w:hAnsi="Times New Roman"/>
                <w:color w:val="000000"/>
                <w:sz w:val="24"/>
                <w:lang w:val="ru-RU"/>
              </w:rPr>
              <w:t>»,</w:t>
            </w:r>
            <w:r w:rsidR="00BF2661">
              <w:rPr>
                <w:rFonts w:ascii="Times New Roman" w:hAnsi="Times New Roman"/>
                <w:color w:val="000000"/>
                <w:sz w:val="24"/>
                <w:lang w:val="ru-RU"/>
              </w:rPr>
              <w:t xml:space="preserve"> «Зимний вечер»,</w:t>
            </w:r>
            <w:r w:rsidRPr="00D321E1">
              <w:rPr>
                <w:rFonts w:ascii="Times New Roman" w:hAnsi="Times New Roman"/>
                <w:color w:val="000000"/>
                <w:sz w:val="24"/>
                <w:lang w:val="ru-RU"/>
              </w:rPr>
              <w:t xml:space="preserve"> «Няне» и др. </w:t>
            </w:r>
            <w:r w:rsidRPr="00CC578B">
              <w:rPr>
                <w:rFonts w:ascii="Times New Roman" w:hAnsi="Times New Roman"/>
                <w:color w:val="000000"/>
                <w:sz w:val="24"/>
                <w:lang w:val="ru-RU"/>
              </w:rPr>
              <w:t>«Сказка о мёртвой царевне и о семи богатырях».</w:t>
            </w:r>
          </w:p>
        </w:tc>
        <w:tc>
          <w:tcPr>
            <w:tcW w:w="1208" w:type="dxa"/>
            <w:tcMar>
              <w:top w:w="50" w:type="dxa"/>
              <w:left w:w="100" w:type="dxa"/>
            </w:tcMar>
            <w:vAlign w:val="center"/>
          </w:tcPr>
          <w:p w14:paraId="6866D974" w14:textId="77777777" w:rsidR="00E76802" w:rsidRDefault="00E76802" w:rsidP="00615D8A">
            <w:pPr>
              <w:spacing w:after="0"/>
              <w:ind w:left="135"/>
              <w:jc w:val="center"/>
            </w:pPr>
            <w:r w:rsidRPr="00CC578B">
              <w:rPr>
                <w:rFonts w:ascii="Times New Roman" w:hAnsi="Times New Roman"/>
                <w:color w:val="000000"/>
                <w:sz w:val="24"/>
                <w:lang w:val="ru-RU"/>
              </w:rPr>
              <w:t xml:space="preserve"> </w:t>
            </w:r>
            <w:r>
              <w:rPr>
                <w:rFonts w:ascii="Times New Roman" w:hAnsi="Times New Roman"/>
                <w:color w:val="000000"/>
                <w:sz w:val="24"/>
              </w:rPr>
              <w:t xml:space="preserve">6 </w:t>
            </w:r>
          </w:p>
        </w:tc>
        <w:tc>
          <w:tcPr>
            <w:tcW w:w="2826" w:type="dxa"/>
            <w:tcMar>
              <w:top w:w="50" w:type="dxa"/>
              <w:left w:w="100" w:type="dxa"/>
            </w:tcMar>
            <w:vAlign w:val="center"/>
          </w:tcPr>
          <w:p w14:paraId="4CB12BF4"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727ED882" w14:textId="77777777" w:rsidTr="00304A31">
        <w:trPr>
          <w:trHeight w:val="144"/>
          <w:tblCellSpacing w:w="20" w:type="nil"/>
        </w:trPr>
        <w:tc>
          <w:tcPr>
            <w:tcW w:w="951" w:type="dxa"/>
            <w:tcMar>
              <w:top w:w="50" w:type="dxa"/>
              <w:left w:w="100" w:type="dxa"/>
            </w:tcMar>
            <w:vAlign w:val="center"/>
          </w:tcPr>
          <w:p w14:paraId="6BAE1996" w14:textId="77777777" w:rsidR="00E76802" w:rsidRDefault="00E76802" w:rsidP="00615D8A">
            <w:pPr>
              <w:spacing w:after="0"/>
            </w:pPr>
            <w:r>
              <w:rPr>
                <w:rFonts w:ascii="Times New Roman" w:hAnsi="Times New Roman"/>
                <w:color w:val="000000"/>
                <w:sz w:val="24"/>
              </w:rPr>
              <w:t>3.3</w:t>
            </w:r>
          </w:p>
        </w:tc>
        <w:tc>
          <w:tcPr>
            <w:tcW w:w="8930" w:type="dxa"/>
            <w:tcMar>
              <w:top w:w="50" w:type="dxa"/>
              <w:left w:w="100" w:type="dxa"/>
            </w:tcMar>
            <w:vAlign w:val="center"/>
          </w:tcPr>
          <w:p w14:paraId="11187180"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М. Ю. Лермонтов. Стихотворение «Бородино»</w:t>
            </w:r>
          </w:p>
        </w:tc>
        <w:tc>
          <w:tcPr>
            <w:tcW w:w="1208" w:type="dxa"/>
            <w:tcMar>
              <w:top w:w="50" w:type="dxa"/>
              <w:left w:w="100" w:type="dxa"/>
            </w:tcMar>
            <w:vAlign w:val="center"/>
          </w:tcPr>
          <w:p w14:paraId="71C70574"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7B2917B1"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2B1F000C" w14:textId="77777777" w:rsidTr="00304A31">
        <w:trPr>
          <w:trHeight w:val="144"/>
          <w:tblCellSpacing w:w="20" w:type="nil"/>
        </w:trPr>
        <w:tc>
          <w:tcPr>
            <w:tcW w:w="951" w:type="dxa"/>
            <w:tcMar>
              <w:top w:w="50" w:type="dxa"/>
              <w:left w:w="100" w:type="dxa"/>
            </w:tcMar>
            <w:vAlign w:val="center"/>
          </w:tcPr>
          <w:p w14:paraId="0744F322" w14:textId="77777777" w:rsidR="00E76802" w:rsidRDefault="00E76802" w:rsidP="00615D8A">
            <w:pPr>
              <w:spacing w:after="0"/>
            </w:pPr>
            <w:r>
              <w:rPr>
                <w:rFonts w:ascii="Times New Roman" w:hAnsi="Times New Roman"/>
                <w:color w:val="000000"/>
                <w:sz w:val="24"/>
              </w:rPr>
              <w:t>3.4</w:t>
            </w:r>
          </w:p>
        </w:tc>
        <w:tc>
          <w:tcPr>
            <w:tcW w:w="8930" w:type="dxa"/>
            <w:tcMar>
              <w:top w:w="50" w:type="dxa"/>
              <w:left w:w="100" w:type="dxa"/>
            </w:tcMar>
            <w:vAlign w:val="center"/>
          </w:tcPr>
          <w:p w14:paraId="7B301539"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Н. В. Гоголь. Повесть «Ночь перед Рождеством»</w:t>
            </w:r>
          </w:p>
        </w:tc>
        <w:tc>
          <w:tcPr>
            <w:tcW w:w="1208" w:type="dxa"/>
            <w:tcMar>
              <w:top w:w="50" w:type="dxa"/>
              <w:left w:w="100" w:type="dxa"/>
            </w:tcMar>
            <w:vAlign w:val="center"/>
          </w:tcPr>
          <w:p w14:paraId="7EAB1C8C"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057315F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22141F85" w14:textId="77777777" w:rsidTr="00304A31">
        <w:trPr>
          <w:trHeight w:val="144"/>
          <w:tblCellSpacing w:w="20" w:type="nil"/>
        </w:trPr>
        <w:tc>
          <w:tcPr>
            <w:tcW w:w="9881" w:type="dxa"/>
            <w:gridSpan w:val="2"/>
            <w:tcMar>
              <w:top w:w="50" w:type="dxa"/>
              <w:left w:w="100" w:type="dxa"/>
            </w:tcMar>
            <w:vAlign w:val="center"/>
          </w:tcPr>
          <w:p w14:paraId="5F51993C"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58707A92" w14:textId="77777777" w:rsidR="00E76802" w:rsidRDefault="00E76802" w:rsidP="00615D8A">
            <w:pPr>
              <w:spacing w:after="0"/>
              <w:ind w:left="135"/>
              <w:jc w:val="center"/>
            </w:pPr>
            <w:r>
              <w:rPr>
                <w:rFonts w:ascii="Times New Roman" w:hAnsi="Times New Roman"/>
                <w:color w:val="000000"/>
                <w:sz w:val="24"/>
              </w:rPr>
              <w:t xml:space="preserve"> 14 </w:t>
            </w:r>
          </w:p>
        </w:tc>
        <w:tc>
          <w:tcPr>
            <w:tcW w:w="2826" w:type="dxa"/>
            <w:tcMar>
              <w:top w:w="50" w:type="dxa"/>
              <w:left w:w="100" w:type="dxa"/>
            </w:tcMar>
            <w:vAlign w:val="center"/>
          </w:tcPr>
          <w:p w14:paraId="6E1B22D4" w14:textId="77777777" w:rsidR="00E76802" w:rsidRDefault="00E76802" w:rsidP="00615D8A"/>
        </w:tc>
      </w:tr>
      <w:tr w:rsidR="00E76802" w:rsidRPr="00544F81" w14:paraId="0E91EF47" w14:textId="77777777" w:rsidTr="00615D8A">
        <w:trPr>
          <w:trHeight w:val="144"/>
          <w:tblCellSpacing w:w="20" w:type="nil"/>
        </w:trPr>
        <w:tc>
          <w:tcPr>
            <w:tcW w:w="0" w:type="auto"/>
            <w:gridSpan w:val="4"/>
            <w:tcMar>
              <w:top w:w="50" w:type="dxa"/>
              <w:left w:w="100" w:type="dxa"/>
            </w:tcMar>
            <w:vAlign w:val="center"/>
          </w:tcPr>
          <w:p w14:paraId="7909F892"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4.</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321E1">
              <w:rPr>
                <w:rFonts w:ascii="Times New Roman" w:hAnsi="Times New Roman"/>
                <w:b/>
                <w:color w:val="000000"/>
                <w:sz w:val="24"/>
                <w:lang w:val="ru-RU"/>
              </w:rPr>
              <w:t xml:space="preserve"> века</w:t>
            </w:r>
          </w:p>
        </w:tc>
      </w:tr>
      <w:tr w:rsidR="00E76802" w:rsidRPr="00544F81" w14:paraId="23D10775" w14:textId="77777777" w:rsidTr="00304A31">
        <w:trPr>
          <w:trHeight w:val="144"/>
          <w:tblCellSpacing w:w="20" w:type="nil"/>
        </w:trPr>
        <w:tc>
          <w:tcPr>
            <w:tcW w:w="951" w:type="dxa"/>
            <w:tcMar>
              <w:top w:w="50" w:type="dxa"/>
              <w:left w:w="100" w:type="dxa"/>
            </w:tcMar>
            <w:vAlign w:val="center"/>
          </w:tcPr>
          <w:p w14:paraId="0F95428C" w14:textId="77777777" w:rsidR="00E76802" w:rsidRDefault="00E76802" w:rsidP="005177CC">
            <w:pPr>
              <w:spacing w:after="0" w:line="240" w:lineRule="auto"/>
            </w:pPr>
            <w:r>
              <w:rPr>
                <w:rFonts w:ascii="Times New Roman" w:hAnsi="Times New Roman"/>
                <w:color w:val="000000"/>
                <w:sz w:val="24"/>
              </w:rPr>
              <w:lastRenderedPageBreak/>
              <w:t>4.1</w:t>
            </w:r>
          </w:p>
        </w:tc>
        <w:tc>
          <w:tcPr>
            <w:tcW w:w="8930" w:type="dxa"/>
            <w:tcMar>
              <w:top w:w="50" w:type="dxa"/>
              <w:left w:w="100" w:type="dxa"/>
            </w:tcMar>
            <w:vAlign w:val="center"/>
          </w:tcPr>
          <w:p w14:paraId="6C26C0D6"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И. С. Тургенев. Рассказ «Муму»</w:t>
            </w:r>
          </w:p>
        </w:tc>
        <w:tc>
          <w:tcPr>
            <w:tcW w:w="1208" w:type="dxa"/>
            <w:tcMar>
              <w:top w:w="50" w:type="dxa"/>
              <w:left w:w="100" w:type="dxa"/>
            </w:tcMar>
            <w:vAlign w:val="center"/>
          </w:tcPr>
          <w:p w14:paraId="25C0B2A0"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5 </w:t>
            </w:r>
          </w:p>
        </w:tc>
        <w:tc>
          <w:tcPr>
            <w:tcW w:w="2826" w:type="dxa"/>
            <w:tcMar>
              <w:top w:w="50" w:type="dxa"/>
              <w:left w:w="100" w:type="dxa"/>
            </w:tcMar>
            <w:vAlign w:val="center"/>
          </w:tcPr>
          <w:p w14:paraId="6C9178B7"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1A077A8F" w14:textId="77777777" w:rsidTr="00304A31">
        <w:trPr>
          <w:trHeight w:val="144"/>
          <w:tblCellSpacing w:w="20" w:type="nil"/>
        </w:trPr>
        <w:tc>
          <w:tcPr>
            <w:tcW w:w="951" w:type="dxa"/>
            <w:tcMar>
              <w:top w:w="50" w:type="dxa"/>
              <w:left w:w="100" w:type="dxa"/>
            </w:tcMar>
            <w:vAlign w:val="center"/>
          </w:tcPr>
          <w:p w14:paraId="2517DA77" w14:textId="77777777" w:rsidR="00E76802" w:rsidRDefault="00E76802" w:rsidP="005177CC">
            <w:pPr>
              <w:spacing w:after="0" w:line="240" w:lineRule="auto"/>
            </w:pPr>
            <w:r>
              <w:rPr>
                <w:rFonts w:ascii="Times New Roman" w:hAnsi="Times New Roman"/>
                <w:color w:val="000000"/>
                <w:sz w:val="24"/>
              </w:rPr>
              <w:t>4.2</w:t>
            </w:r>
          </w:p>
        </w:tc>
        <w:tc>
          <w:tcPr>
            <w:tcW w:w="8930" w:type="dxa"/>
            <w:tcMar>
              <w:top w:w="50" w:type="dxa"/>
              <w:left w:w="100" w:type="dxa"/>
            </w:tcMar>
            <w:vAlign w:val="center"/>
          </w:tcPr>
          <w:p w14:paraId="1F24BB3C" w14:textId="4E9DDEA5"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Н. А. Некрасов. Стихотворения «Крестьянские дети». «Школьник».</w:t>
            </w:r>
            <w:r w:rsidR="001628B3">
              <w:rPr>
                <w:rFonts w:ascii="Times New Roman" w:hAnsi="Times New Roman"/>
                <w:color w:val="000000"/>
                <w:sz w:val="24"/>
                <w:lang w:val="ru-RU"/>
              </w:rPr>
              <w:t xml:space="preserve"> </w:t>
            </w:r>
            <w:r w:rsidRPr="00D321E1">
              <w:rPr>
                <w:rFonts w:ascii="Times New Roman" w:hAnsi="Times New Roman"/>
                <w:color w:val="000000"/>
                <w:sz w:val="24"/>
                <w:lang w:val="ru-RU"/>
              </w:rPr>
              <w:t>Поэма «Мороз, Красный нос» (фрагмент)</w:t>
            </w:r>
          </w:p>
        </w:tc>
        <w:tc>
          <w:tcPr>
            <w:tcW w:w="1208" w:type="dxa"/>
            <w:tcMar>
              <w:top w:w="50" w:type="dxa"/>
              <w:left w:w="100" w:type="dxa"/>
            </w:tcMar>
            <w:vAlign w:val="center"/>
          </w:tcPr>
          <w:p w14:paraId="5F2FA285"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6" w:type="dxa"/>
            <w:tcMar>
              <w:top w:w="50" w:type="dxa"/>
              <w:left w:w="100" w:type="dxa"/>
            </w:tcMar>
            <w:vAlign w:val="center"/>
          </w:tcPr>
          <w:p w14:paraId="417AAB39"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002447D9" w14:textId="77777777" w:rsidTr="00304A31">
        <w:trPr>
          <w:trHeight w:val="144"/>
          <w:tblCellSpacing w:w="20" w:type="nil"/>
        </w:trPr>
        <w:tc>
          <w:tcPr>
            <w:tcW w:w="951" w:type="dxa"/>
            <w:tcMar>
              <w:top w:w="50" w:type="dxa"/>
              <w:left w:w="100" w:type="dxa"/>
            </w:tcMar>
            <w:vAlign w:val="center"/>
          </w:tcPr>
          <w:p w14:paraId="2BF5730D" w14:textId="77777777" w:rsidR="00E76802" w:rsidRDefault="00E76802" w:rsidP="005177CC">
            <w:pPr>
              <w:spacing w:after="0" w:line="240" w:lineRule="auto"/>
            </w:pPr>
            <w:r>
              <w:rPr>
                <w:rFonts w:ascii="Times New Roman" w:hAnsi="Times New Roman"/>
                <w:color w:val="000000"/>
                <w:sz w:val="24"/>
              </w:rPr>
              <w:t>4.3</w:t>
            </w:r>
          </w:p>
        </w:tc>
        <w:tc>
          <w:tcPr>
            <w:tcW w:w="8930" w:type="dxa"/>
            <w:tcMar>
              <w:top w:w="50" w:type="dxa"/>
              <w:left w:w="100" w:type="dxa"/>
            </w:tcMar>
            <w:vAlign w:val="center"/>
          </w:tcPr>
          <w:p w14:paraId="024B8EEC"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Л. Н. Толстой. Рассказ «Кавказский пленник»</w:t>
            </w:r>
          </w:p>
        </w:tc>
        <w:tc>
          <w:tcPr>
            <w:tcW w:w="1208" w:type="dxa"/>
            <w:tcMar>
              <w:top w:w="50" w:type="dxa"/>
              <w:left w:w="100" w:type="dxa"/>
            </w:tcMar>
            <w:vAlign w:val="center"/>
          </w:tcPr>
          <w:p w14:paraId="27B69501"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5 </w:t>
            </w:r>
          </w:p>
        </w:tc>
        <w:tc>
          <w:tcPr>
            <w:tcW w:w="2826" w:type="dxa"/>
            <w:tcMar>
              <w:top w:w="50" w:type="dxa"/>
              <w:left w:w="100" w:type="dxa"/>
            </w:tcMar>
            <w:vAlign w:val="center"/>
          </w:tcPr>
          <w:p w14:paraId="227F13B8"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7BEAA876" w14:textId="77777777" w:rsidTr="00304A31">
        <w:trPr>
          <w:trHeight w:val="144"/>
          <w:tblCellSpacing w:w="20" w:type="nil"/>
        </w:trPr>
        <w:tc>
          <w:tcPr>
            <w:tcW w:w="9881" w:type="dxa"/>
            <w:gridSpan w:val="2"/>
            <w:tcMar>
              <w:top w:w="50" w:type="dxa"/>
              <w:left w:w="100" w:type="dxa"/>
            </w:tcMar>
            <w:vAlign w:val="center"/>
          </w:tcPr>
          <w:p w14:paraId="0AE506AF" w14:textId="77777777" w:rsidR="00E76802" w:rsidRDefault="00E76802"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0F3E198E" w14:textId="77777777" w:rsidR="00E76802" w:rsidRDefault="00E76802" w:rsidP="005177CC">
            <w:pPr>
              <w:spacing w:after="0" w:line="240" w:lineRule="auto"/>
              <w:ind w:left="135"/>
              <w:jc w:val="center"/>
            </w:pPr>
            <w:r>
              <w:rPr>
                <w:rFonts w:ascii="Times New Roman" w:hAnsi="Times New Roman"/>
                <w:color w:val="000000"/>
                <w:sz w:val="24"/>
              </w:rPr>
              <w:t xml:space="preserve"> 13 </w:t>
            </w:r>
          </w:p>
        </w:tc>
        <w:tc>
          <w:tcPr>
            <w:tcW w:w="2826" w:type="dxa"/>
            <w:tcMar>
              <w:top w:w="50" w:type="dxa"/>
              <w:left w:w="100" w:type="dxa"/>
            </w:tcMar>
            <w:vAlign w:val="center"/>
          </w:tcPr>
          <w:p w14:paraId="5C67245B" w14:textId="77777777" w:rsidR="00E76802" w:rsidRDefault="00E76802" w:rsidP="005177CC">
            <w:pPr>
              <w:spacing w:line="240" w:lineRule="auto"/>
            </w:pPr>
          </w:p>
        </w:tc>
      </w:tr>
      <w:tr w:rsidR="00E76802" w:rsidRPr="00544F81" w14:paraId="6113C649" w14:textId="77777777" w:rsidTr="00615D8A">
        <w:trPr>
          <w:trHeight w:val="144"/>
          <w:tblCellSpacing w:w="20" w:type="nil"/>
        </w:trPr>
        <w:tc>
          <w:tcPr>
            <w:tcW w:w="0" w:type="auto"/>
            <w:gridSpan w:val="4"/>
            <w:tcMar>
              <w:top w:w="50" w:type="dxa"/>
              <w:left w:w="100" w:type="dxa"/>
            </w:tcMar>
            <w:vAlign w:val="center"/>
          </w:tcPr>
          <w:p w14:paraId="744DA083" w14:textId="77777777" w:rsidR="00E76802" w:rsidRPr="00D321E1" w:rsidRDefault="00E76802" w:rsidP="005177CC">
            <w:pPr>
              <w:spacing w:after="0" w:line="240" w:lineRule="auto"/>
              <w:ind w:left="135"/>
              <w:rPr>
                <w:lang w:val="ru-RU"/>
              </w:rPr>
            </w:pPr>
            <w:r w:rsidRPr="00D321E1">
              <w:rPr>
                <w:rFonts w:ascii="Times New Roman" w:hAnsi="Times New Roman"/>
                <w:b/>
                <w:color w:val="000000"/>
                <w:sz w:val="24"/>
                <w:lang w:val="ru-RU"/>
              </w:rPr>
              <w:t>Раздел 5.</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w:t>
            </w:r>
            <w:r>
              <w:rPr>
                <w:rFonts w:ascii="Times New Roman" w:hAnsi="Times New Roman"/>
                <w:b/>
                <w:color w:val="000000"/>
                <w:sz w:val="24"/>
              </w:rPr>
              <w:t>XIX</w:t>
            </w:r>
            <w:r w:rsidRPr="00D321E1">
              <w:rPr>
                <w:rFonts w:ascii="Times New Roman" w:hAnsi="Times New Roman"/>
                <w:b/>
                <w:color w:val="000000"/>
                <w:sz w:val="24"/>
                <w:lang w:val="ru-RU"/>
              </w:rPr>
              <w:t>—ХХ веков</w:t>
            </w:r>
          </w:p>
        </w:tc>
      </w:tr>
      <w:tr w:rsidR="00E76802" w:rsidRPr="00544F81" w14:paraId="0089F7B3" w14:textId="77777777" w:rsidTr="00304A31">
        <w:trPr>
          <w:trHeight w:val="144"/>
          <w:tblCellSpacing w:w="20" w:type="nil"/>
        </w:trPr>
        <w:tc>
          <w:tcPr>
            <w:tcW w:w="951" w:type="dxa"/>
            <w:tcMar>
              <w:top w:w="50" w:type="dxa"/>
              <w:left w:w="100" w:type="dxa"/>
            </w:tcMar>
            <w:vAlign w:val="center"/>
          </w:tcPr>
          <w:p w14:paraId="4EAAD2BC" w14:textId="77777777" w:rsidR="00E76802" w:rsidRDefault="00E76802" w:rsidP="005177CC">
            <w:pPr>
              <w:spacing w:after="0" w:line="240" w:lineRule="auto"/>
            </w:pPr>
            <w:r>
              <w:rPr>
                <w:rFonts w:ascii="Times New Roman" w:hAnsi="Times New Roman"/>
                <w:color w:val="000000"/>
                <w:sz w:val="24"/>
              </w:rPr>
              <w:t>5.1</w:t>
            </w:r>
          </w:p>
        </w:tc>
        <w:tc>
          <w:tcPr>
            <w:tcW w:w="8930" w:type="dxa"/>
            <w:tcMar>
              <w:top w:w="50" w:type="dxa"/>
              <w:left w:w="100" w:type="dxa"/>
            </w:tcMar>
            <w:vAlign w:val="center"/>
          </w:tcPr>
          <w:p w14:paraId="0A634593" w14:textId="2BFDA24E"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321E1">
              <w:rPr>
                <w:rFonts w:ascii="Times New Roman" w:hAnsi="Times New Roman"/>
                <w:color w:val="000000"/>
                <w:sz w:val="24"/>
                <w:lang w:val="ru-RU"/>
              </w:rPr>
              <w:t>—ХХ веков о родной природе и о связи человека с Родиной Ф. И. Тютчева, А. А. Фета, И. А. Бунина, С. А. Есенина, Н. М. Рубцова</w:t>
            </w:r>
            <w:r w:rsidR="00BF2661">
              <w:rPr>
                <w:rFonts w:ascii="Times New Roman" w:hAnsi="Times New Roman"/>
                <w:color w:val="000000"/>
                <w:sz w:val="24"/>
                <w:lang w:val="ru-RU"/>
              </w:rPr>
              <w:t>.</w:t>
            </w:r>
          </w:p>
        </w:tc>
        <w:tc>
          <w:tcPr>
            <w:tcW w:w="1208" w:type="dxa"/>
            <w:tcMar>
              <w:top w:w="50" w:type="dxa"/>
              <w:left w:w="100" w:type="dxa"/>
            </w:tcMar>
            <w:vAlign w:val="center"/>
          </w:tcPr>
          <w:p w14:paraId="1D70D2A0"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26" w:type="dxa"/>
            <w:tcMar>
              <w:top w:w="50" w:type="dxa"/>
              <w:left w:w="100" w:type="dxa"/>
            </w:tcMar>
            <w:vAlign w:val="center"/>
          </w:tcPr>
          <w:p w14:paraId="0C4CFCC6"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58336A36" w14:textId="77777777" w:rsidTr="00304A31">
        <w:trPr>
          <w:trHeight w:val="144"/>
          <w:tblCellSpacing w:w="20" w:type="nil"/>
        </w:trPr>
        <w:tc>
          <w:tcPr>
            <w:tcW w:w="951" w:type="dxa"/>
            <w:tcMar>
              <w:top w:w="50" w:type="dxa"/>
              <w:left w:w="100" w:type="dxa"/>
            </w:tcMar>
            <w:vAlign w:val="center"/>
          </w:tcPr>
          <w:p w14:paraId="47F0313E" w14:textId="77777777" w:rsidR="00E76802" w:rsidRDefault="00E76802" w:rsidP="005177CC">
            <w:pPr>
              <w:spacing w:after="0" w:line="240" w:lineRule="auto"/>
            </w:pPr>
            <w:r>
              <w:rPr>
                <w:rFonts w:ascii="Times New Roman" w:hAnsi="Times New Roman"/>
                <w:color w:val="000000"/>
                <w:sz w:val="24"/>
              </w:rPr>
              <w:t>5.2</w:t>
            </w:r>
          </w:p>
        </w:tc>
        <w:tc>
          <w:tcPr>
            <w:tcW w:w="8930" w:type="dxa"/>
            <w:tcMar>
              <w:top w:w="50" w:type="dxa"/>
              <w:left w:w="100" w:type="dxa"/>
            </w:tcMar>
            <w:vAlign w:val="center"/>
          </w:tcPr>
          <w:p w14:paraId="649DFF99" w14:textId="511B8101"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321E1">
              <w:rPr>
                <w:rFonts w:ascii="Times New Roman" w:hAnsi="Times New Roman"/>
                <w:color w:val="000000"/>
                <w:sz w:val="24"/>
                <w:lang w:val="ru-RU"/>
              </w:rPr>
              <w:t>—</w:t>
            </w:r>
            <w:r>
              <w:rPr>
                <w:rFonts w:ascii="Times New Roman" w:hAnsi="Times New Roman"/>
                <w:color w:val="000000"/>
                <w:sz w:val="24"/>
              </w:rPr>
              <w:t>XX</w:t>
            </w:r>
            <w:r w:rsidRPr="00D321E1">
              <w:rPr>
                <w:rFonts w:ascii="Times New Roman" w:hAnsi="Times New Roman"/>
                <w:color w:val="000000"/>
                <w:sz w:val="24"/>
                <w:lang w:val="ru-RU"/>
              </w:rPr>
              <w:t xml:space="preserve"> веков. А. П. Чехов «Лошадиная фамилия», «Хирургия». </w:t>
            </w:r>
            <w:proofErr w:type="spellStart"/>
            <w:r w:rsidRPr="00D321E1">
              <w:rPr>
                <w:rFonts w:ascii="Times New Roman" w:hAnsi="Times New Roman"/>
                <w:color w:val="000000"/>
                <w:sz w:val="24"/>
                <w:lang w:val="ru-RU"/>
              </w:rPr>
              <w:t>М.М.Зощенко</w:t>
            </w:r>
            <w:proofErr w:type="spellEnd"/>
            <w:r w:rsidRPr="00D321E1">
              <w:rPr>
                <w:rFonts w:ascii="Times New Roman" w:hAnsi="Times New Roman"/>
                <w:color w:val="000000"/>
                <w:sz w:val="24"/>
                <w:lang w:val="ru-RU"/>
              </w:rPr>
              <w:t>, «Галоша», «Ёлка</w:t>
            </w:r>
            <w:proofErr w:type="gramStart"/>
            <w:r w:rsidR="00BF2661">
              <w:rPr>
                <w:rFonts w:ascii="Times New Roman" w:hAnsi="Times New Roman"/>
                <w:color w:val="000000"/>
                <w:sz w:val="24"/>
                <w:lang w:val="ru-RU"/>
              </w:rPr>
              <w:t>».</w:t>
            </w:r>
            <w:r w:rsidRPr="00D321E1">
              <w:rPr>
                <w:rFonts w:ascii="Times New Roman" w:hAnsi="Times New Roman"/>
                <w:color w:val="000000"/>
                <w:sz w:val="24"/>
                <w:lang w:val="ru-RU"/>
              </w:rPr>
              <w:t>.</w:t>
            </w:r>
            <w:proofErr w:type="gramEnd"/>
          </w:p>
        </w:tc>
        <w:tc>
          <w:tcPr>
            <w:tcW w:w="1208" w:type="dxa"/>
            <w:tcMar>
              <w:top w:w="50" w:type="dxa"/>
              <w:left w:w="100" w:type="dxa"/>
            </w:tcMar>
            <w:vAlign w:val="center"/>
          </w:tcPr>
          <w:p w14:paraId="1C63815A"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26" w:type="dxa"/>
            <w:tcMar>
              <w:top w:w="50" w:type="dxa"/>
              <w:left w:w="100" w:type="dxa"/>
            </w:tcMar>
            <w:vAlign w:val="center"/>
          </w:tcPr>
          <w:p w14:paraId="30661B55"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16ABEED0" w14:textId="77777777" w:rsidTr="00304A31">
        <w:trPr>
          <w:trHeight w:val="144"/>
          <w:tblCellSpacing w:w="20" w:type="nil"/>
        </w:trPr>
        <w:tc>
          <w:tcPr>
            <w:tcW w:w="951" w:type="dxa"/>
            <w:tcMar>
              <w:top w:w="50" w:type="dxa"/>
              <w:left w:w="100" w:type="dxa"/>
            </w:tcMar>
            <w:vAlign w:val="center"/>
          </w:tcPr>
          <w:p w14:paraId="477E8DC2" w14:textId="77777777" w:rsidR="00E76802" w:rsidRDefault="00E76802" w:rsidP="005177CC">
            <w:pPr>
              <w:spacing w:after="0" w:line="240" w:lineRule="auto"/>
            </w:pPr>
            <w:r>
              <w:rPr>
                <w:rFonts w:ascii="Times New Roman" w:hAnsi="Times New Roman"/>
                <w:color w:val="000000"/>
                <w:sz w:val="24"/>
              </w:rPr>
              <w:t>5.3</w:t>
            </w:r>
          </w:p>
        </w:tc>
        <w:tc>
          <w:tcPr>
            <w:tcW w:w="8930" w:type="dxa"/>
            <w:tcMar>
              <w:top w:w="50" w:type="dxa"/>
              <w:left w:w="100" w:type="dxa"/>
            </w:tcMar>
            <w:vAlign w:val="center"/>
          </w:tcPr>
          <w:p w14:paraId="5D1113C8" w14:textId="641447A2"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Произведения отечественной литературы о природе и животных </w:t>
            </w:r>
            <w:r w:rsidR="00BF2661">
              <w:rPr>
                <w:rFonts w:ascii="Times New Roman" w:hAnsi="Times New Roman"/>
                <w:color w:val="000000"/>
                <w:sz w:val="24"/>
                <w:lang w:val="ru-RU"/>
              </w:rPr>
              <w:t xml:space="preserve">Л. Андреева, </w:t>
            </w:r>
            <w:r w:rsidRPr="00D321E1">
              <w:rPr>
                <w:rFonts w:ascii="Times New Roman" w:hAnsi="Times New Roman"/>
                <w:color w:val="000000"/>
                <w:sz w:val="24"/>
                <w:lang w:val="ru-RU"/>
              </w:rPr>
              <w:t>А. И. Куприна, К. Г. Паустовского</w:t>
            </w:r>
          </w:p>
        </w:tc>
        <w:tc>
          <w:tcPr>
            <w:tcW w:w="1208" w:type="dxa"/>
            <w:tcMar>
              <w:top w:w="50" w:type="dxa"/>
              <w:left w:w="100" w:type="dxa"/>
            </w:tcMar>
            <w:vAlign w:val="center"/>
          </w:tcPr>
          <w:p w14:paraId="7330C45B"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26" w:type="dxa"/>
            <w:tcMar>
              <w:top w:w="50" w:type="dxa"/>
              <w:left w:w="100" w:type="dxa"/>
            </w:tcMar>
            <w:vAlign w:val="center"/>
          </w:tcPr>
          <w:p w14:paraId="30E9DC0F"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38F4CA95" w14:textId="77777777" w:rsidTr="00304A31">
        <w:trPr>
          <w:trHeight w:val="144"/>
          <w:tblCellSpacing w:w="20" w:type="nil"/>
        </w:trPr>
        <w:tc>
          <w:tcPr>
            <w:tcW w:w="951" w:type="dxa"/>
            <w:tcMar>
              <w:top w:w="50" w:type="dxa"/>
              <w:left w:w="100" w:type="dxa"/>
            </w:tcMar>
            <w:vAlign w:val="center"/>
          </w:tcPr>
          <w:p w14:paraId="5CF5605A" w14:textId="77777777" w:rsidR="00E76802" w:rsidRDefault="00E76802" w:rsidP="005177CC">
            <w:pPr>
              <w:spacing w:after="0" w:line="240" w:lineRule="auto"/>
            </w:pPr>
            <w:r>
              <w:rPr>
                <w:rFonts w:ascii="Times New Roman" w:hAnsi="Times New Roman"/>
                <w:color w:val="000000"/>
                <w:sz w:val="24"/>
              </w:rPr>
              <w:t>5.4</w:t>
            </w:r>
          </w:p>
        </w:tc>
        <w:tc>
          <w:tcPr>
            <w:tcW w:w="8930" w:type="dxa"/>
            <w:tcMar>
              <w:top w:w="50" w:type="dxa"/>
              <w:left w:w="100" w:type="dxa"/>
            </w:tcMar>
            <w:vAlign w:val="center"/>
          </w:tcPr>
          <w:p w14:paraId="4C7E3EC7" w14:textId="0A35417F"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А. П. Платонов. Рассказ «</w:t>
            </w:r>
            <w:r w:rsidR="00BF2661">
              <w:rPr>
                <w:rFonts w:ascii="Times New Roman" w:hAnsi="Times New Roman"/>
                <w:color w:val="000000"/>
                <w:sz w:val="24"/>
                <w:lang w:val="ru-RU"/>
              </w:rPr>
              <w:t>Никита</w:t>
            </w:r>
            <w:r w:rsidRPr="00D321E1">
              <w:rPr>
                <w:rFonts w:ascii="Times New Roman" w:hAnsi="Times New Roman"/>
                <w:color w:val="000000"/>
                <w:sz w:val="24"/>
                <w:lang w:val="ru-RU"/>
              </w:rPr>
              <w:t>».</w:t>
            </w:r>
          </w:p>
        </w:tc>
        <w:tc>
          <w:tcPr>
            <w:tcW w:w="1208" w:type="dxa"/>
            <w:tcMar>
              <w:top w:w="50" w:type="dxa"/>
              <w:left w:w="100" w:type="dxa"/>
            </w:tcMar>
            <w:vAlign w:val="center"/>
          </w:tcPr>
          <w:p w14:paraId="223B2938"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52A9036A"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0BFA6659" w14:textId="77777777" w:rsidTr="00304A31">
        <w:trPr>
          <w:trHeight w:val="144"/>
          <w:tblCellSpacing w:w="20" w:type="nil"/>
        </w:trPr>
        <w:tc>
          <w:tcPr>
            <w:tcW w:w="951" w:type="dxa"/>
            <w:tcMar>
              <w:top w:w="50" w:type="dxa"/>
              <w:left w:w="100" w:type="dxa"/>
            </w:tcMar>
            <w:vAlign w:val="center"/>
          </w:tcPr>
          <w:p w14:paraId="220C7E23" w14:textId="77777777" w:rsidR="00E76802" w:rsidRDefault="00E76802" w:rsidP="005177CC">
            <w:pPr>
              <w:spacing w:after="0" w:line="240" w:lineRule="auto"/>
            </w:pPr>
            <w:r>
              <w:rPr>
                <w:rFonts w:ascii="Times New Roman" w:hAnsi="Times New Roman"/>
                <w:color w:val="000000"/>
                <w:sz w:val="24"/>
              </w:rPr>
              <w:t>5.5</w:t>
            </w:r>
          </w:p>
        </w:tc>
        <w:tc>
          <w:tcPr>
            <w:tcW w:w="8930" w:type="dxa"/>
            <w:tcMar>
              <w:top w:w="50" w:type="dxa"/>
              <w:left w:w="100" w:type="dxa"/>
            </w:tcMar>
            <w:vAlign w:val="center"/>
          </w:tcPr>
          <w:p w14:paraId="544FCD8B"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В. П. Астафьев. Рассказ «</w:t>
            </w:r>
            <w:proofErr w:type="spellStart"/>
            <w:r w:rsidRPr="00D321E1">
              <w:rPr>
                <w:rFonts w:ascii="Times New Roman" w:hAnsi="Times New Roman"/>
                <w:color w:val="000000"/>
                <w:sz w:val="24"/>
                <w:lang w:val="ru-RU"/>
              </w:rPr>
              <w:t>Васюткино</w:t>
            </w:r>
            <w:proofErr w:type="spellEnd"/>
            <w:r w:rsidRPr="00D321E1">
              <w:rPr>
                <w:rFonts w:ascii="Times New Roman" w:hAnsi="Times New Roman"/>
                <w:color w:val="000000"/>
                <w:sz w:val="24"/>
                <w:lang w:val="ru-RU"/>
              </w:rPr>
              <w:t xml:space="preserve"> озеро»</w:t>
            </w:r>
          </w:p>
        </w:tc>
        <w:tc>
          <w:tcPr>
            <w:tcW w:w="1208" w:type="dxa"/>
            <w:tcMar>
              <w:top w:w="50" w:type="dxa"/>
              <w:left w:w="100" w:type="dxa"/>
            </w:tcMar>
            <w:vAlign w:val="center"/>
          </w:tcPr>
          <w:p w14:paraId="148D3C9E"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095B3B30"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6044EB82" w14:textId="77777777" w:rsidTr="00304A31">
        <w:trPr>
          <w:trHeight w:val="144"/>
          <w:tblCellSpacing w:w="20" w:type="nil"/>
        </w:trPr>
        <w:tc>
          <w:tcPr>
            <w:tcW w:w="9881" w:type="dxa"/>
            <w:gridSpan w:val="2"/>
            <w:tcMar>
              <w:top w:w="50" w:type="dxa"/>
              <w:left w:w="100" w:type="dxa"/>
            </w:tcMar>
            <w:vAlign w:val="center"/>
          </w:tcPr>
          <w:p w14:paraId="203529DE" w14:textId="77777777" w:rsidR="00E76802" w:rsidRDefault="00E76802"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3293F2B4" w14:textId="77777777" w:rsidR="00E76802" w:rsidRDefault="00E76802" w:rsidP="005177CC">
            <w:pPr>
              <w:spacing w:after="0" w:line="240" w:lineRule="auto"/>
              <w:ind w:left="135"/>
              <w:jc w:val="center"/>
            </w:pPr>
            <w:r>
              <w:rPr>
                <w:rFonts w:ascii="Times New Roman" w:hAnsi="Times New Roman"/>
                <w:color w:val="000000"/>
                <w:sz w:val="24"/>
              </w:rPr>
              <w:t xml:space="preserve"> 16 </w:t>
            </w:r>
          </w:p>
        </w:tc>
        <w:tc>
          <w:tcPr>
            <w:tcW w:w="2826" w:type="dxa"/>
            <w:tcMar>
              <w:top w:w="50" w:type="dxa"/>
              <w:left w:w="100" w:type="dxa"/>
            </w:tcMar>
            <w:vAlign w:val="center"/>
          </w:tcPr>
          <w:p w14:paraId="70D2C10C" w14:textId="77777777" w:rsidR="00E76802" w:rsidRDefault="00E76802" w:rsidP="005177CC">
            <w:pPr>
              <w:spacing w:line="240" w:lineRule="auto"/>
            </w:pPr>
          </w:p>
        </w:tc>
      </w:tr>
      <w:tr w:rsidR="00E76802" w:rsidRPr="00544F81" w14:paraId="11F8DFF8" w14:textId="77777777" w:rsidTr="00615D8A">
        <w:trPr>
          <w:trHeight w:val="144"/>
          <w:tblCellSpacing w:w="20" w:type="nil"/>
        </w:trPr>
        <w:tc>
          <w:tcPr>
            <w:tcW w:w="0" w:type="auto"/>
            <w:gridSpan w:val="4"/>
            <w:tcMar>
              <w:top w:w="50" w:type="dxa"/>
              <w:left w:w="100" w:type="dxa"/>
            </w:tcMar>
            <w:vAlign w:val="center"/>
          </w:tcPr>
          <w:p w14:paraId="4F0BC7B2" w14:textId="77777777" w:rsidR="00E76802" w:rsidRPr="00D321E1" w:rsidRDefault="00E76802" w:rsidP="005177CC">
            <w:pPr>
              <w:spacing w:after="0" w:line="240" w:lineRule="auto"/>
              <w:ind w:left="135"/>
              <w:rPr>
                <w:lang w:val="ru-RU"/>
              </w:rPr>
            </w:pPr>
            <w:r w:rsidRPr="00D321E1">
              <w:rPr>
                <w:rFonts w:ascii="Times New Roman" w:hAnsi="Times New Roman"/>
                <w:b/>
                <w:color w:val="000000"/>
                <w:sz w:val="24"/>
                <w:lang w:val="ru-RU"/>
              </w:rPr>
              <w:t>Раздел 6.</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w:t>
            </w:r>
            <w:r>
              <w:rPr>
                <w:rFonts w:ascii="Times New Roman" w:hAnsi="Times New Roman"/>
                <w:b/>
                <w:color w:val="000000"/>
                <w:sz w:val="24"/>
              </w:rPr>
              <w:t>XX</w:t>
            </w:r>
            <w:r w:rsidRPr="00D321E1">
              <w:rPr>
                <w:rFonts w:ascii="Times New Roman" w:hAnsi="Times New Roman"/>
                <w:b/>
                <w:color w:val="000000"/>
                <w:sz w:val="24"/>
                <w:lang w:val="ru-RU"/>
              </w:rPr>
              <w:t>—</w:t>
            </w:r>
            <w:r>
              <w:rPr>
                <w:rFonts w:ascii="Times New Roman" w:hAnsi="Times New Roman"/>
                <w:b/>
                <w:color w:val="000000"/>
                <w:sz w:val="24"/>
              </w:rPr>
              <w:t>XXI</w:t>
            </w:r>
            <w:r w:rsidRPr="00D321E1">
              <w:rPr>
                <w:rFonts w:ascii="Times New Roman" w:hAnsi="Times New Roman"/>
                <w:b/>
                <w:color w:val="000000"/>
                <w:sz w:val="24"/>
                <w:lang w:val="ru-RU"/>
              </w:rPr>
              <w:t xml:space="preserve"> веков</w:t>
            </w:r>
          </w:p>
        </w:tc>
      </w:tr>
      <w:tr w:rsidR="00E76802" w:rsidRPr="00544F81" w14:paraId="7657165F" w14:textId="77777777" w:rsidTr="00304A31">
        <w:trPr>
          <w:trHeight w:val="144"/>
          <w:tblCellSpacing w:w="20" w:type="nil"/>
        </w:trPr>
        <w:tc>
          <w:tcPr>
            <w:tcW w:w="951" w:type="dxa"/>
            <w:tcMar>
              <w:top w:w="50" w:type="dxa"/>
              <w:left w:w="100" w:type="dxa"/>
            </w:tcMar>
            <w:vAlign w:val="center"/>
          </w:tcPr>
          <w:p w14:paraId="13B4DA94" w14:textId="77777777" w:rsidR="00E76802" w:rsidRDefault="00E76802" w:rsidP="005177CC">
            <w:pPr>
              <w:spacing w:after="0" w:line="240" w:lineRule="auto"/>
            </w:pPr>
            <w:r>
              <w:rPr>
                <w:rFonts w:ascii="Times New Roman" w:hAnsi="Times New Roman"/>
                <w:color w:val="000000"/>
                <w:sz w:val="24"/>
              </w:rPr>
              <w:t>6.1</w:t>
            </w:r>
          </w:p>
        </w:tc>
        <w:tc>
          <w:tcPr>
            <w:tcW w:w="8930" w:type="dxa"/>
            <w:tcMar>
              <w:top w:w="50" w:type="dxa"/>
              <w:left w:w="100" w:type="dxa"/>
            </w:tcMar>
            <w:vAlign w:val="center"/>
          </w:tcPr>
          <w:p w14:paraId="1C321D0F" w14:textId="21D0DEA6"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Произведения отечественной литературы на тему «Человек на войне» (не менее двух). </w:t>
            </w:r>
            <w:r w:rsidR="00BF2661">
              <w:rPr>
                <w:rFonts w:ascii="Times New Roman" w:hAnsi="Times New Roman"/>
                <w:color w:val="000000"/>
                <w:sz w:val="24"/>
                <w:lang w:val="ru-RU"/>
              </w:rPr>
              <w:t xml:space="preserve">А. Т. Твардовский «Рассказ танкиста», </w:t>
            </w:r>
            <w:proofErr w:type="spellStart"/>
            <w:r w:rsidRPr="00D321E1">
              <w:rPr>
                <w:rFonts w:ascii="Times New Roman" w:hAnsi="Times New Roman"/>
                <w:color w:val="000000"/>
                <w:sz w:val="24"/>
                <w:lang w:val="ru-RU"/>
              </w:rPr>
              <w:t>К.М.Симонов</w:t>
            </w:r>
            <w:proofErr w:type="spellEnd"/>
            <w:r w:rsidRPr="00D321E1">
              <w:rPr>
                <w:rFonts w:ascii="Times New Roman" w:hAnsi="Times New Roman"/>
                <w:color w:val="000000"/>
                <w:sz w:val="24"/>
                <w:lang w:val="ru-RU"/>
              </w:rPr>
              <w:t>. "</w:t>
            </w:r>
            <w:r w:rsidR="00BF2661" w:rsidRPr="00D321E1">
              <w:rPr>
                <w:rFonts w:ascii="Times New Roman" w:hAnsi="Times New Roman"/>
                <w:color w:val="000000"/>
                <w:sz w:val="24"/>
                <w:lang w:val="ru-RU"/>
              </w:rPr>
              <w:t>«</w:t>
            </w:r>
            <w:r w:rsidR="00BF2661">
              <w:rPr>
                <w:rFonts w:ascii="Times New Roman" w:hAnsi="Times New Roman"/>
                <w:color w:val="000000"/>
                <w:sz w:val="24"/>
                <w:lang w:val="ru-RU"/>
              </w:rPr>
              <w:t>Майор привёз мальчишку на лафете…</w:t>
            </w:r>
            <w:r w:rsidR="00BF2661" w:rsidRPr="00D321E1">
              <w:rPr>
                <w:rFonts w:ascii="Times New Roman" w:hAnsi="Times New Roman"/>
                <w:color w:val="000000"/>
                <w:sz w:val="24"/>
                <w:lang w:val="ru-RU"/>
              </w:rPr>
              <w:t>»</w:t>
            </w:r>
            <w:r w:rsidR="00BF2661">
              <w:rPr>
                <w:rFonts w:ascii="Times New Roman" w:hAnsi="Times New Roman"/>
                <w:color w:val="000000"/>
                <w:sz w:val="24"/>
                <w:lang w:val="ru-RU"/>
              </w:rPr>
              <w:t>, В. П. Катаев «Сын полка».</w:t>
            </w:r>
          </w:p>
        </w:tc>
        <w:tc>
          <w:tcPr>
            <w:tcW w:w="1208" w:type="dxa"/>
            <w:tcMar>
              <w:top w:w="50" w:type="dxa"/>
              <w:left w:w="100" w:type="dxa"/>
            </w:tcMar>
            <w:vAlign w:val="center"/>
          </w:tcPr>
          <w:p w14:paraId="49919241"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6" w:type="dxa"/>
            <w:tcMar>
              <w:top w:w="50" w:type="dxa"/>
              <w:left w:w="100" w:type="dxa"/>
            </w:tcMar>
            <w:vAlign w:val="center"/>
          </w:tcPr>
          <w:p w14:paraId="70A49E3A"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1DC9ED95" w14:textId="77777777" w:rsidTr="00304A31">
        <w:trPr>
          <w:trHeight w:val="144"/>
          <w:tblCellSpacing w:w="20" w:type="nil"/>
        </w:trPr>
        <w:tc>
          <w:tcPr>
            <w:tcW w:w="951" w:type="dxa"/>
            <w:tcMar>
              <w:top w:w="50" w:type="dxa"/>
              <w:left w:w="100" w:type="dxa"/>
            </w:tcMar>
            <w:vAlign w:val="center"/>
          </w:tcPr>
          <w:p w14:paraId="06022BBB" w14:textId="77777777" w:rsidR="00E76802" w:rsidRDefault="00E76802" w:rsidP="005177CC">
            <w:pPr>
              <w:spacing w:after="0" w:line="240" w:lineRule="auto"/>
            </w:pPr>
            <w:r>
              <w:rPr>
                <w:rFonts w:ascii="Times New Roman" w:hAnsi="Times New Roman"/>
                <w:color w:val="000000"/>
                <w:sz w:val="24"/>
              </w:rPr>
              <w:t>6.2</w:t>
            </w:r>
          </w:p>
        </w:tc>
        <w:tc>
          <w:tcPr>
            <w:tcW w:w="8930" w:type="dxa"/>
            <w:tcMar>
              <w:top w:w="50" w:type="dxa"/>
              <w:left w:w="100" w:type="dxa"/>
            </w:tcMar>
            <w:vAlign w:val="center"/>
          </w:tcPr>
          <w:p w14:paraId="1C546A18" w14:textId="1BB4AC1D"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321E1">
              <w:rPr>
                <w:rFonts w:ascii="Times New Roman" w:hAnsi="Times New Roman"/>
                <w:color w:val="000000"/>
                <w:sz w:val="24"/>
                <w:lang w:val="ru-RU"/>
              </w:rPr>
              <w:t>–</w:t>
            </w:r>
            <w:r>
              <w:rPr>
                <w:rFonts w:ascii="Times New Roman" w:hAnsi="Times New Roman"/>
                <w:color w:val="000000"/>
                <w:sz w:val="24"/>
              </w:rPr>
              <w:t>XXI</w:t>
            </w:r>
            <w:r w:rsidRPr="00D321E1">
              <w:rPr>
                <w:rFonts w:ascii="Times New Roman" w:hAnsi="Times New Roman"/>
                <w:color w:val="000000"/>
                <w:sz w:val="24"/>
                <w:lang w:val="ru-RU"/>
              </w:rPr>
              <w:t xml:space="preserve"> веков на тему детства. (не менее двух), например, произведения </w:t>
            </w:r>
            <w:proofErr w:type="spellStart"/>
            <w:r w:rsidRPr="00D321E1">
              <w:rPr>
                <w:rFonts w:ascii="Times New Roman" w:hAnsi="Times New Roman"/>
                <w:color w:val="000000"/>
                <w:sz w:val="24"/>
                <w:lang w:val="ru-RU"/>
              </w:rPr>
              <w:t>В.Г.Короленко</w:t>
            </w:r>
            <w:proofErr w:type="spellEnd"/>
            <w:r w:rsidRPr="00D321E1">
              <w:rPr>
                <w:rFonts w:ascii="Times New Roman" w:hAnsi="Times New Roman"/>
                <w:color w:val="000000"/>
                <w:sz w:val="24"/>
                <w:lang w:val="ru-RU"/>
              </w:rPr>
              <w:t xml:space="preserve">, </w:t>
            </w:r>
            <w:r w:rsidR="00BF2661">
              <w:rPr>
                <w:rFonts w:ascii="Times New Roman" w:hAnsi="Times New Roman"/>
                <w:color w:val="000000"/>
                <w:sz w:val="24"/>
                <w:lang w:val="ru-RU"/>
              </w:rPr>
              <w:t>Ф. Искандера.</w:t>
            </w:r>
          </w:p>
        </w:tc>
        <w:tc>
          <w:tcPr>
            <w:tcW w:w="1208" w:type="dxa"/>
            <w:tcMar>
              <w:top w:w="50" w:type="dxa"/>
              <w:left w:w="100" w:type="dxa"/>
            </w:tcMar>
            <w:vAlign w:val="center"/>
          </w:tcPr>
          <w:p w14:paraId="6D76E74B"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6" w:type="dxa"/>
            <w:tcMar>
              <w:top w:w="50" w:type="dxa"/>
              <w:left w:w="100" w:type="dxa"/>
            </w:tcMar>
            <w:vAlign w:val="center"/>
          </w:tcPr>
          <w:p w14:paraId="05941A84"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1B3FD166" w14:textId="77777777" w:rsidTr="00304A31">
        <w:trPr>
          <w:trHeight w:val="144"/>
          <w:tblCellSpacing w:w="20" w:type="nil"/>
        </w:trPr>
        <w:tc>
          <w:tcPr>
            <w:tcW w:w="951" w:type="dxa"/>
            <w:tcMar>
              <w:top w:w="50" w:type="dxa"/>
              <w:left w:w="100" w:type="dxa"/>
            </w:tcMar>
            <w:vAlign w:val="center"/>
          </w:tcPr>
          <w:p w14:paraId="66AC265F" w14:textId="77777777" w:rsidR="00E76802" w:rsidRDefault="00E76802" w:rsidP="005177CC">
            <w:pPr>
              <w:spacing w:after="0" w:line="240" w:lineRule="auto"/>
            </w:pPr>
            <w:r>
              <w:rPr>
                <w:rFonts w:ascii="Times New Roman" w:hAnsi="Times New Roman"/>
                <w:color w:val="000000"/>
                <w:sz w:val="24"/>
              </w:rPr>
              <w:t>6.3</w:t>
            </w:r>
          </w:p>
        </w:tc>
        <w:tc>
          <w:tcPr>
            <w:tcW w:w="8930" w:type="dxa"/>
            <w:tcMar>
              <w:top w:w="50" w:type="dxa"/>
              <w:left w:w="100" w:type="dxa"/>
            </w:tcMar>
            <w:vAlign w:val="center"/>
          </w:tcPr>
          <w:p w14:paraId="75490205" w14:textId="088A7C17" w:rsidR="00E76802" w:rsidRPr="00BF2661" w:rsidRDefault="00E76802" w:rsidP="005177CC">
            <w:pPr>
              <w:spacing w:after="0" w:line="240" w:lineRule="auto"/>
              <w:ind w:left="135"/>
              <w:rPr>
                <w:lang w:val="ru-RU"/>
              </w:rPr>
            </w:pPr>
            <w:r w:rsidRPr="00D321E1">
              <w:rPr>
                <w:rFonts w:ascii="Times New Roman" w:hAnsi="Times New Roman"/>
                <w:color w:val="000000"/>
                <w:sz w:val="24"/>
                <w:lang w:val="ru-RU"/>
              </w:rPr>
              <w:t xml:space="preserve">Произведения приключенческого жанра отечественных писателей. </w:t>
            </w:r>
            <w:r w:rsidR="009771DF">
              <w:rPr>
                <w:rFonts w:ascii="Times New Roman" w:hAnsi="Times New Roman"/>
                <w:color w:val="000000"/>
                <w:sz w:val="24"/>
                <w:lang w:val="ru-RU"/>
              </w:rPr>
              <w:t xml:space="preserve"> </w:t>
            </w:r>
            <w:r w:rsidR="00BF2661">
              <w:rPr>
                <w:rFonts w:ascii="Times New Roman" w:hAnsi="Times New Roman"/>
                <w:color w:val="000000"/>
                <w:sz w:val="24"/>
                <w:lang w:val="ru-RU"/>
              </w:rPr>
              <w:t xml:space="preserve">Ю. Коваль «Приключения Васи </w:t>
            </w:r>
            <w:proofErr w:type="spellStart"/>
            <w:r w:rsidR="00BF2661">
              <w:rPr>
                <w:rFonts w:ascii="Times New Roman" w:hAnsi="Times New Roman"/>
                <w:color w:val="000000"/>
                <w:sz w:val="24"/>
                <w:lang w:val="ru-RU"/>
              </w:rPr>
              <w:t>Куролесова</w:t>
            </w:r>
            <w:proofErr w:type="spellEnd"/>
            <w:r w:rsidR="00BF2661">
              <w:rPr>
                <w:rFonts w:ascii="Times New Roman" w:hAnsi="Times New Roman"/>
                <w:color w:val="000000"/>
                <w:sz w:val="24"/>
                <w:lang w:val="ru-RU"/>
              </w:rPr>
              <w:t>»</w:t>
            </w:r>
          </w:p>
        </w:tc>
        <w:tc>
          <w:tcPr>
            <w:tcW w:w="1208" w:type="dxa"/>
            <w:tcMar>
              <w:top w:w="50" w:type="dxa"/>
              <w:left w:w="100" w:type="dxa"/>
            </w:tcMar>
            <w:vAlign w:val="center"/>
          </w:tcPr>
          <w:p w14:paraId="0CDF6F28" w14:textId="77777777" w:rsidR="00E76802" w:rsidRDefault="00E76802" w:rsidP="005177CC">
            <w:pPr>
              <w:spacing w:after="0" w:line="240" w:lineRule="auto"/>
              <w:ind w:left="135"/>
              <w:jc w:val="center"/>
            </w:pPr>
            <w:r w:rsidRPr="00BF266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72B81663"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0A83CBCD" w14:textId="77777777" w:rsidTr="00304A31">
        <w:trPr>
          <w:trHeight w:val="144"/>
          <w:tblCellSpacing w:w="20" w:type="nil"/>
        </w:trPr>
        <w:tc>
          <w:tcPr>
            <w:tcW w:w="951" w:type="dxa"/>
            <w:tcMar>
              <w:top w:w="50" w:type="dxa"/>
              <w:left w:w="100" w:type="dxa"/>
            </w:tcMar>
            <w:vAlign w:val="center"/>
          </w:tcPr>
          <w:p w14:paraId="7A50EC3A" w14:textId="77777777" w:rsidR="00E76802" w:rsidRDefault="00E76802" w:rsidP="005177CC">
            <w:pPr>
              <w:spacing w:after="0" w:line="240" w:lineRule="auto"/>
            </w:pPr>
            <w:r>
              <w:rPr>
                <w:rFonts w:ascii="Times New Roman" w:hAnsi="Times New Roman"/>
                <w:color w:val="000000"/>
                <w:sz w:val="24"/>
              </w:rPr>
              <w:t>6.4</w:t>
            </w:r>
          </w:p>
        </w:tc>
        <w:tc>
          <w:tcPr>
            <w:tcW w:w="8930" w:type="dxa"/>
            <w:tcMar>
              <w:top w:w="50" w:type="dxa"/>
              <w:left w:w="100" w:type="dxa"/>
            </w:tcMar>
            <w:vAlign w:val="center"/>
          </w:tcPr>
          <w:p w14:paraId="0D83536D" w14:textId="23770C12"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Литература народов Российской Федерации. Стихотворени</w:t>
            </w:r>
            <w:r w:rsidR="00BF2661">
              <w:rPr>
                <w:rFonts w:ascii="Times New Roman" w:hAnsi="Times New Roman"/>
                <w:color w:val="000000"/>
                <w:sz w:val="24"/>
                <w:lang w:val="ru-RU"/>
              </w:rPr>
              <w:t>е</w:t>
            </w:r>
            <w:r w:rsidRPr="00D321E1">
              <w:rPr>
                <w:rFonts w:ascii="Times New Roman" w:hAnsi="Times New Roman"/>
                <w:color w:val="000000"/>
                <w:sz w:val="24"/>
                <w:lang w:val="ru-RU"/>
              </w:rPr>
              <w:t xml:space="preserve"> Р. Г. Гамзатов</w:t>
            </w:r>
            <w:r w:rsidR="00BF2661">
              <w:rPr>
                <w:rFonts w:ascii="Times New Roman" w:hAnsi="Times New Roman"/>
                <w:color w:val="000000"/>
                <w:sz w:val="24"/>
                <w:lang w:val="ru-RU"/>
              </w:rPr>
              <w:t xml:space="preserve">а </w:t>
            </w:r>
            <w:r w:rsidRPr="00D321E1">
              <w:rPr>
                <w:rFonts w:ascii="Times New Roman" w:hAnsi="Times New Roman"/>
                <w:color w:val="000000"/>
                <w:sz w:val="24"/>
                <w:lang w:val="ru-RU"/>
              </w:rPr>
              <w:t>«</w:t>
            </w:r>
            <w:r w:rsidR="00BF2661">
              <w:rPr>
                <w:rFonts w:ascii="Times New Roman" w:hAnsi="Times New Roman"/>
                <w:color w:val="000000"/>
                <w:sz w:val="24"/>
                <w:lang w:val="ru-RU"/>
              </w:rPr>
              <w:t>Журавли».</w:t>
            </w:r>
          </w:p>
        </w:tc>
        <w:tc>
          <w:tcPr>
            <w:tcW w:w="1208" w:type="dxa"/>
            <w:tcMar>
              <w:top w:w="50" w:type="dxa"/>
              <w:left w:w="100" w:type="dxa"/>
            </w:tcMar>
            <w:vAlign w:val="center"/>
          </w:tcPr>
          <w:p w14:paraId="022434DF"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6" w:type="dxa"/>
            <w:tcMar>
              <w:top w:w="50" w:type="dxa"/>
              <w:left w:w="100" w:type="dxa"/>
            </w:tcMar>
            <w:vAlign w:val="center"/>
          </w:tcPr>
          <w:p w14:paraId="420D124C"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2004220E" w14:textId="77777777" w:rsidTr="00304A31">
        <w:trPr>
          <w:trHeight w:val="144"/>
          <w:tblCellSpacing w:w="20" w:type="nil"/>
        </w:trPr>
        <w:tc>
          <w:tcPr>
            <w:tcW w:w="9881" w:type="dxa"/>
            <w:gridSpan w:val="2"/>
            <w:tcMar>
              <w:top w:w="50" w:type="dxa"/>
              <w:left w:w="100" w:type="dxa"/>
            </w:tcMar>
            <w:vAlign w:val="center"/>
          </w:tcPr>
          <w:p w14:paraId="7D2E27F3" w14:textId="77777777" w:rsidR="00E76802" w:rsidRDefault="00E76802" w:rsidP="005177CC">
            <w:pPr>
              <w:spacing w:after="0" w:line="240" w:lineRule="auto"/>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6EBF831F" w14:textId="77777777" w:rsidR="00E76802" w:rsidRDefault="00E76802" w:rsidP="005177CC">
            <w:pPr>
              <w:spacing w:after="0" w:line="240" w:lineRule="auto"/>
              <w:ind w:left="135"/>
              <w:jc w:val="center"/>
            </w:pPr>
            <w:r>
              <w:rPr>
                <w:rFonts w:ascii="Times New Roman" w:hAnsi="Times New Roman"/>
                <w:color w:val="000000"/>
                <w:sz w:val="24"/>
              </w:rPr>
              <w:t xml:space="preserve"> 9 </w:t>
            </w:r>
          </w:p>
        </w:tc>
        <w:tc>
          <w:tcPr>
            <w:tcW w:w="2826" w:type="dxa"/>
            <w:tcMar>
              <w:top w:w="50" w:type="dxa"/>
              <w:left w:w="100" w:type="dxa"/>
            </w:tcMar>
            <w:vAlign w:val="center"/>
          </w:tcPr>
          <w:p w14:paraId="44162131" w14:textId="77777777" w:rsidR="00E76802" w:rsidRDefault="00E76802" w:rsidP="005177CC">
            <w:pPr>
              <w:spacing w:line="240" w:lineRule="auto"/>
            </w:pPr>
          </w:p>
        </w:tc>
      </w:tr>
      <w:tr w:rsidR="00E76802" w14:paraId="31B2C202" w14:textId="77777777" w:rsidTr="00615D8A">
        <w:trPr>
          <w:trHeight w:val="144"/>
          <w:tblCellSpacing w:w="20" w:type="nil"/>
        </w:trPr>
        <w:tc>
          <w:tcPr>
            <w:tcW w:w="0" w:type="auto"/>
            <w:gridSpan w:val="4"/>
            <w:tcMar>
              <w:top w:w="50" w:type="dxa"/>
              <w:left w:w="100" w:type="dxa"/>
            </w:tcMar>
            <w:vAlign w:val="center"/>
          </w:tcPr>
          <w:p w14:paraId="599B30FA" w14:textId="77777777" w:rsidR="00E76802" w:rsidRDefault="00E76802" w:rsidP="005177C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76802" w:rsidRPr="00544F81" w14:paraId="186321C8" w14:textId="77777777" w:rsidTr="00304A31">
        <w:trPr>
          <w:trHeight w:val="144"/>
          <w:tblCellSpacing w:w="20" w:type="nil"/>
        </w:trPr>
        <w:tc>
          <w:tcPr>
            <w:tcW w:w="951" w:type="dxa"/>
            <w:tcMar>
              <w:top w:w="50" w:type="dxa"/>
              <w:left w:w="100" w:type="dxa"/>
            </w:tcMar>
            <w:vAlign w:val="center"/>
          </w:tcPr>
          <w:p w14:paraId="31C9A2BD" w14:textId="77777777" w:rsidR="00E76802" w:rsidRDefault="00E76802" w:rsidP="005177CC">
            <w:pPr>
              <w:spacing w:after="0" w:line="240" w:lineRule="auto"/>
            </w:pPr>
            <w:r>
              <w:rPr>
                <w:rFonts w:ascii="Times New Roman" w:hAnsi="Times New Roman"/>
                <w:color w:val="000000"/>
                <w:sz w:val="24"/>
              </w:rPr>
              <w:t>7.1</w:t>
            </w:r>
          </w:p>
        </w:tc>
        <w:tc>
          <w:tcPr>
            <w:tcW w:w="8930" w:type="dxa"/>
            <w:tcMar>
              <w:top w:w="50" w:type="dxa"/>
              <w:left w:w="100" w:type="dxa"/>
            </w:tcMar>
            <w:vAlign w:val="center"/>
          </w:tcPr>
          <w:p w14:paraId="1F750899" w14:textId="4C123C8B" w:rsidR="00E76802" w:rsidRPr="00477F66" w:rsidRDefault="00E76802" w:rsidP="005177CC">
            <w:pPr>
              <w:spacing w:after="0" w:line="240" w:lineRule="auto"/>
              <w:ind w:left="135"/>
              <w:rPr>
                <w:lang w:val="ru-RU"/>
              </w:rPr>
            </w:pPr>
            <w:r w:rsidRPr="00D321E1">
              <w:rPr>
                <w:rFonts w:ascii="Times New Roman" w:hAnsi="Times New Roman"/>
                <w:color w:val="000000"/>
                <w:sz w:val="24"/>
                <w:lang w:val="ru-RU"/>
              </w:rPr>
              <w:t>Х. К. Андерсен. Сказк</w:t>
            </w:r>
            <w:r w:rsidR="00BF2661">
              <w:rPr>
                <w:rFonts w:ascii="Times New Roman" w:hAnsi="Times New Roman"/>
                <w:color w:val="000000"/>
                <w:sz w:val="24"/>
                <w:lang w:val="ru-RU"/>
              </w:rPr>
              <w:t>а</w:t>
            </w:r>
            <w:r w:rsidRPr="00D321E1">
              <w:rPr>
                <w:rFonts w:ascii="Times New Roman" w:hAnsi="Times New Roman"/>
                <w:color w:val="000000"/>
                <w:sz w:val="24"/>
                <w:lang w:val="ru-RU"/>
              </w:rPr>
              <w:t xml:space="preserve"> </w:t>
            </w:r>
            <w:r w:rsidRPr="00477F66">
              <w:rPr>
                <w:rFonts w:ascii="Times New Roman" w:hAnsi="Times New Roman"/>
                <w:color w:val="000000"/>
                <w:sz w:val="24"/>
                <w:lang w:val="ru-RU"/>
              </w:rPr>
              <w:t>«С</w:t>
            </w:r>
            <w:r w:rsidR="00BF2661">
              <w:rPr>
                <w:rFonts w:ascii="Times New Roman" w:hAnsi="Times New Roman"/>
                <w:color w:val="000000"/>
                <w:sz w:val="24"/>
                <w:lang w:val="ru-RU"/>
              </w:rPr>
              <w:t>нежная королева</w:t>
            </w:r>
            <w:r w:rsidRPr="00477F66">
              <w:rPr>
                <w:rFonts w:ascii="Times New Roman" w:hAnsi="Times New Roman"/>
                <w:color w:val="000000"/>
                <w:sz w:val="24"/>
                <w:lang w:val="ru-RU"/>
              </w:rPr>
              <w:t>»</w:t>
            </w:r>
          </w:p>
        </w:tc>
        <w:tc>
          <w:tcPr>
            <w:tcW w:w="1208" w:type="dxa"/>
            <w:tcMar>
              <w:top w:w="50" w:type="dxa"/>
              <w:left w:w="100" w:type="dxa"/>
            </w:tcMar>
            <w:vAlign w:val="center"/>
          </w:tcPr>
          <w:p w14:paraId="67D7AA8C" w14:textId="77777777" w:rsidR="00E76802" w:rsidRDefault="00E76802" w:rsidP="005177CC">
            <w:pPr>
              <w:spacing w:after="0" w:line="240" w:lineRule="auto"/>
              <w:ind w:left="135"/>
              <w:jc w:val="center"/>
            </w:pPr>
            <w:r w:rsidRPr="00477F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57B6BC50"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60C8FD43" w14:textId="77777777" w:rsidTr="00304A31">
        <w:trPr>
          <w:trHeight w:val="144"/>
          <w:tblCellSpacing w:w="20" w:type="nil"/>
        </w:trPr>
        <w:tc>
          <w:tcPr>
            <w:tcW w:w="951" w:type="dxa"/>
            <w:tcMar>
              <w:top w:w="50" w:type="dxa"/>
              <w:left w:w="100" w:type="dxa"/>
            </w:tcMar>
            <w:vAlign w:val="center"/>
          </w:tcPr>
          <w:p w14:paraId="2E13AB88" w14:textId="77777777" w:rsidR="00E76802" w:rsidRDefault="00E76802" w:rsidP="005177CC">
            <w:pPr>
              <w:spacing w:after="0" w:line="240" w:lineRule="auto"/>
            </w:pPr>
            <w:r>
              <w:rPr>
                <w:rFonts w:ascii="Times New Roman" w:hAnsi="Times New Roman"/>
                <w:color w:val="000000"/>
                <w:sz w:val="24"/>
              </w:rPr>
              <w:t>7.2</w:t>
            </w:r>
          </w:p>
        </w:tc>
        <w:tc>
          <w:tcPr>
            <w:tcW w:w="8930" w:type="dxa"/>
            <w:tcMar>
              <w:top w:w="50" w:type="dxa"/>
              <w:left w:w="100" w:type="dxa"/>
            </w:tcMar>
            <w:vAlign w:val="center"/>
          </w:tcPr>
          <w:p w14:paraId="43A84AE3" w14:textId="60EA7AED"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Зарубежная сказочная проза. (одно произведение по выбору). </w:t>
            </w:r>
            <w:proofErr w:type="spellStart"/>
            <w:r w:rsidRPr="00D321E1">
              <w:rPr>
                <w:rFonts w:ascii="Times New Roman" w:hAnsi="Times New Roman"/>
                <w:color w:val="000000"/>
                <w:sz w:val="24"/>
                <w:lang w:val="ru-RU"/>
              </w:rPr>
              <w:t>Л.Кэрролл</w:t>
            </w:r>
            <w:proofErr w:type="spellEnd"/>
            <w:r w:rsidRPr="00D321E1">
              <w:rPr>
                <w:rFonts w:ascii="Times New Roman" w:hAnsi="Times New Roman"/>
                <w:color w:val="000000"/>
                <w:sz w:val="24"/>
                <w:lang w:val="ru-RU"/>
              </w:rPr>
              <w:t>. «Алиса в Стране Чудес» (главы)</w:t>
            </w:r>
            <w:r w:rsidR="00A07843">
              <w:rPr>
                <w:rFonts w:ascii="Times New Roman" w:hAnsi="Times New Roman"/>
                <w:color w:val="000000"/>
                <w:sz w:val="24"/>
                <w:lang w:val="ru-RU"/>
              </w:rPr>
              <w:t>.</w:t>
            </w:r>
          </w:p>
        </w:tc>
        <w:tc>
          <w:tcPr>
            <w:tcW w:w="1208" w:type="dxa"/>
            <w:tcMar>
              <w:top w:w="50" w:type="dxa"/>
              <w:left w:w="100" w:type="dxa"/>
            </w:tcMar>
            <w:vAlign w:val="center"/>
          </w:tcPr>
          <w:p w14:paraId="2A4DAF12"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01421FC2"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7E327862" w14:textId="77777777" w:rsidTr="00304A31">
        <w:trPr>
          <w:trHeight w:val="144"/>
          <w:tblCellSpacing w:w="20" w:type="nil"/>
        </w:trPr>
        <w:tc>
          <w:tcPr>
            <w:tcW w:w="951" w:type="dxa"/>
            <w:tcMar>
              <w:top w:w="50" w:type="dxa"/>
              <w:left w:w="100" w:type="dxa"/>
            </w:tcMar>
            <w:vAlign w:val="center"/>
          </w:tcPr>
          <w:p w14:paraId="19A8DE7E" w14:textId="77777777" w:rsidR="00E76802" w:rsidRDefault="00E76802" w:rsidP="005177CC">
            <w:pPr>
              <w:spacing w:after="0" w:line="240" w:lineRule="auto"/>
            </w:pPr>
            <w:r>
              <w:rPr>
                <w:rFonts w:ascii="Times New Roman" w:hAnsi="Times New Roman"/>
                <w:color w:val="000000"/>
                <w:sz w:val="24"/>
              </w:rPr>
              <w:t>7.3</w:t>
            </w:r>
          </w:p>
        </w:tc>
        <w:tc>
          <w:tcPr>
            <w:tcW w:w="8930" w:type="dxa"/>
            <w:tcMar>
              <w:top w:w="50" w:type="dxa"/>
              <w:left w:w="100" w:type="dxa"/>
            </w:tcMar>
            <w:vAlign w:val="center"/>
          </w:tcPr>
          <w:p w14:paraId="7E6C3CF8" w14:textId="19EB0B32"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w:t>
            </w:r>
            <w:r w:rsidR="003864DB">
              <w:rPr>
                <w:rFonts w:ascii="Times New Roman" w:hAnsi="Times New Roman"/>
                <w:color w:val="000000"/>
                <w:sz w:val="24"/>
                <w:lang w:val="ru-RU"/>
              </w:rPr>
              <w:t xml:space="preserve">Дж. </w:t>
            </w:r>
            <w:proofErr w:type="spellStart"/>
            <w:r w:rsidR="003864DB">
              <w:rPr>
                <w:rFonts w:ascii="Times New Roman" w:hAnsi="Times New Roman"/>
                <w:color w:val="000000"/>
                <w:sz w:val="24"/>
                <w:lang w:val="ru-RU"/>
              </w:rPr>
              <w:t>Лондан</w:t>
            </w:r>
            <w:proofErr w:type="spellEnd"/>
            <w:r w:rsidR="003864DB">
              <w:rPr>
                <w:rFonts w:ascii="Times New Roman" w:hAnsi="Times New Roman"/>
                <w:color w:val="000000"/>
                <w:sz w:val="24"/>
                <w:lang w:val="ru-RU"/>
              </w:rPr>
              <w:t xml:space="preserve">  «Сказание о </w:t>
            </w:r>
            <w:proofErr w:type="spellStart"/>
            <w:r w:rsidR="003864DB">
              <w:rPr>
                <w:rFonts w:ascii="Times New Roman" w:hAnsi="Times New Roman"/>
                <w:color w:val="000000"/>
                <w:sz w:val="24"/>
                <w:lang w:val="ru-RU"/>
              </w:rPr>
              <w:t>Кише</w:t>
            </w:r>
            <w:proofErr w:type="spellEnd"/>
            <w:r w:rsidR="003864DB">
              <w:rPr>
                <w:rFonts w:ascii="Times New Roman" w:hAnsi="Times New Roman"/>
                <w:color w:val="000000"/>
                <w:sz w:val="24"/>
                <w:lang w:val="ru-RU"/>
              </w:rPr>
              <w:t xml:space="preserve">». </w:t>
            </w:r>
          </w:p>
        </w:tc>
        <w:tc>
          <w:tcPr>
            <w:tcW w:w="1208" w:type="dxa"/>
            <w:tcMar>
              <w:top w:w="50" w:type="dxa"/>
              <w:left w:w="100" w:type="dxa"/>
            </w:tcMar>
            <w:vAlign w:val="center"/>
          </w:tcPr>
          <w:p w14:paraId="196BF4F3"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6" w:type="dxa"/>
            <w:tcMar>
              <w:top w:w="50" w:type="dxa"/>
              <w:left w:w="100" w:type="dxa"/>
            </w:tcMar>
            <w:vAlign w:val="center"/>
          </w:tcPr>
          <w:p w14:paraId="5DA0D5AF"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385D0725" w14:textId="77777777" w:rsidTr="00304A31">
        <w:trPr>
          <w:trHeight w:val="144"/>
          <w:tblCellSpacing w:w="20" w:type="nil"/>
        </w:trPr>
        <w:tc>
          <w:tcPr>
            <w:tcW w:w="951" w:type="dxa"/>
            <w:tcMar>
              <w:top w:w="50" w:type="dxa"/>
              <w:left w:w="100" w:type="dxa"/>
            </w:tcMar>
            <w:vAlign w:val="center"/>
          </w:tcPr>
          <w:p w14:paraId="71413153" w14:textId="77777777" w:rsidR="00E76802" w:rsidRDefault="00E76802" w:rsidP="005177CC">
            <w:pPr>
              <w:spacing w:after="0" w:line="240" w:lineRule="auto"/>
            </w:pPr>
            <w:r>
              <w:rPr>
                <w:rFonts w:ascii="Times New Roman" w:hAnsi="Times New Roman"/>
                <w:color w:val="000000"/>
                <w:sz w:val="24"/>
              </w:rPr>
              <w:t>7.4</w:t>
            </w:r>
          </w:p>
        </w:tc>
        <w:tc>
          <w:tcPr>
            <w:tcW w:w="8930" w:type="dxa"/>
            <w:tcMar>
              <w:top w:w="50" w:type="dxa"/>
              <w:left w:w="100" w:type="dxa"/>
            </w:tcMar>
            <w:vAlign w:val="center"/>
          </w:tcPr>
          <w:p w14:paraId="6D0E2261"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208" w:type="dxa"/>
            <w:tcMar>
              <w:top w:w="50" w:type="dxa"/>
              <w:left w:w="100" w:type="dxa"/>
            </w:tcMar>
            <w:vAlign w:val="center"/>
          </w:tcPr>
          <w:p w14:paraId="5249CC5D"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6" w:type="dxa"/>
            <w:tcMar>
              <w:top w:w="50" w:type="dxa"/>
              <w:left w:w="100" w:type="dxa"/>
            </w:tcMar>
            <w:vAlign w:val="center"/>
          </w:tcPr>
          <w:p w14:paraId="7431DFA1"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722A1740" w14:textId="77777777" w:rsidTr="00304A31">
        <w:trPr>
          <w:trHeight w:val="144"/>
          <w:tblCellSpacing w:w="20" w:type="nil"/>
        </w:trPr>
        <w:tc>
          <w:tcPr>
            <w:tcW w:w="951" w:type="dxa"/>
            <w:tcMar>
              <w:top w:w="50" w:type="dxa"/>
              <w:left w:w="100" w:type="dxa"/>
            </w:tcMar>
            <w:vAlign w:val="center"/>
          </w:tcPr>
          <w:p w14:paraId="63E7E065" w14:textId="77777777" w:rsidR="00E76802" w:rsidRDefault="00E76802" w:rsidP="005177CC">
            <w:pPr>
              <w:spacing w:after="0" w:line="240" w:lineRule="auto"/>
            </w:pPr>
            <w:r>
              <w:rPr>
                <w:rFonts w:ascii="Times New Roman" w:hAnsi="Times New Roman"/>
                <w:color w:val="000000"/>
                <w:sz w:val="24"/>
              </w:rPr>
              <w:t>7.5</w:t>
            </w:r>
          </w:p>
        </w:tc>
        <w:tc>
          <w:tcPr>
            <w:tcW w:w="8930" w:type="dxa"/>
            <w:tcMar>
              <w:top w:w="50" w:type="dxa"/>
              <w:left w:w="100" w:type="dxa"/>
            </w:tcMar>
            <w:vAlign w:val="center"/>
          </w:tcPr>
          <w:p w14:paraId="5198673F" w14:textId="096C367B" w:rsidR="00E76802" w:rsidRPr="00817AFE" w:rsidRDefault="00E76802" w:rsidP="005177CC">
            <w:pPr>
              <w:spacing w:after="0" w:line="240" w:lineRule="auto"/>
              <w:ind w:left="135"/>
              <w:rPr>
                <w:lang w:val="ru-RU"/>
              </w:rPr>
            </w:pPr>
            <w:r w:rsidRPr="00D321E1">
              <w:rPr>
                <w:rFonts w:ascii="Times New Roman" w:hAnsi="Times New Roman"/>
                <w:color w:val="000000"/>
                <w:sz w:val="24"/>
                <w:lang w:val="ru-RU"/>
              </w:rPr>
              <w:t>Зарубежная проза о животных. (одно-два произведения по выбору</w:t>
            </w:r>
            <w:proofErr w:type="gramStart"/>
            <w:r w:rsidRPr="00D321E1">
              <w:rPr>
                <w:rFonts w:ascii="Times New Roman" w:hAnsi="Times New Roman"/>
                <w:color w:val="000000"/>
                <w:sz w:val="24"/>
                <w:lang w:val="ru-RU"/>
              </w:rPr>
              <w:t>).Например</w:t>
            </w:r>
            <w:proofErr w:type="gramEnd"/>
            <w:r w:rsidRPr="00D321E1">
              <w:rPr>
                <w:rFonts w:ascii="Times New Roman" w:hAnsi="Times New Roman"/>
                <w:color w:val="000000"/>
                <w:sz w:val="24"/>
                <w:lang w:val="ru-RU"/>
              </w:rPr>
              <w:t>, Э. Сетон-Томпсон. «</w:t>
            </w:r>
            <w:proofErr w:type="spellStart"/>
            <w:r w:rsidR="003864DB">
              <w:rPr>
                <w:rFonts w:ascii="Times New Roman" w:hAnsi="Times New Roman"/>
                <w:color w:val="000000"/>
                <w:sz w:val="24"/>
                <w:lang w:val="ru-RU"/>
              </w:rPr>
              <w:t>Арно</w:t>
            </w:r>
            <w:proofErr w:type="spellEnd"/>
            <w:r w:rsidRPr="00D321E1">
              <w:rPr>
                <w:rFonts w:ascii="Times New Roman" w:hAnsi="Times New Roman"/>
                <w:color w:val="000000"/>
                <w:sz w:val="24"/>
                <w:lang w:val="ru-RU"/>
              </w:rPr>
              <w:t xml:space="preserve">»; Дж. Р. Киплинг. </w:t>
            </w:r>
            <w:r w:rsidRPr="00817AFE">
              <w:rPr>
                <w:rFonts w:ascii="Times New Roman" w:hAnsi="Times New Roman"/>
                <w:color w:val="000000"/>
                <w:sz w:val="24"/>
                <w:lang w:val="ru-RU"/>
              </w:rPr>
              <w:t>«Рикки-</w:t>
            </w:r>
            <w:proofErr w:type="spellStart"/>
            <w:r w:rsidRPr="00817AFE">
              <w:rPr>
                <w:rFonts w:ascii="Times New Roman" w:hAnsi="Times New Roman"/>
                <w:color w:val="000000"/>
                <w:sz w:val="24"/>
                <w:lang w:val="ru-RU"/>
              </w:rPr>
              <w:t>Тикки</w:t>
            </w:r>
            <w:proofErr w:type="spellEnd"/>
            <w:r w:rsidRPr="00817AFE">
              <w:rPr>
                <w:rFonts w:ascii="Times New Roman" w:hAnsi="Times New Roman"/>
                <w:color w:val="000000"/>
                <w:sz w:val="24"/>
                <w:lang w:val="ru-RU"/>
              </w:rPr>
              <w:t>-</w:t>
            </w:r>
            <w:proofErr w:type="spellStart"/>
            <w:r w:rsidRPr="00817AFE">
              <w:rPr>
                <w:rFonts w:ascii="Times New Roman" w:hAnsi="Times New Roman"/>
                <w:color w:val="000000"/>
                <w:sz w:val="24"/>
                <w:lang w:val="ru-RU"/>
              </w:rPr>
              <w:t>Тави</w:t>
            </w:r>
            <w:proofErr w:type="spellEnd"/>
            <w:r w:rsidRPr="00817AFE">
              <w:rPr>
                <w:rFonts w:ascii="Times New Roman" w:hAnsi="Times New Roman"/>
                <w:color w:val="000000"/>
                <w:sz w:val="24"/>
                <w:lang w:val="ru-RU"/>
              </w:rPr>
              <w:t>».</w:t>
            </w:r>
          </w:p>
        </w:tc>
        <w:tc>
          <w:tcPr>
            <w:tcW w:w="1208" w:type="dxa"/>
            <w:tcMar>
              <w:top w:w="50" w:type="dxa"/>
              <w:left w:w="100" w:type="dxa"/>
            </w:tcMar>
            <w:vAlign w:val="center"/>
          </w:tcPr>
          <w:p w14:paraId="5EBDAC95" w14:textId="77777777" w:rsidR="00E76802" w:rsidRDefault="00E76802" w:rsidP="005177CC">
            <w:pPr>
              <w:spacing w:after="0" w:line="240" w:lineRule="auto"/>
              <w:ind w:left="135"/>
              <w:jc w:val="center"/>
            </w:pPr>
            <w:r w:rsidRPr="00817A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6" w:type="dxa"/>
            <w:tcMar>
              <w:top w:w="50" w:type="dxa"/>
              <w:left w:w="100" w:type="dxa"/>
            </w:tcMar>
            <w:vAlign w:val="center"/>
          </w:tcPr>
          <w:p w14:paraId="2D92C205"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664C2858" w14:textId="77777777" w:rsidTr="00304A31">
        <w:trPr>
          <w:trHeight w:val="376"/>
          <w:tblCellSpacing w:w="20" w:type="nil"/>
        </w:trPr>
        <w:tc>
          <w:tcPr>
            <w:tcW w:w="9881" w:type="dxa"/>
            <w:gridSpan w:val="2"/>
            <w:tcMar>
              <w:top w:w="50" w:type="dxa"/>
              <w:left w:w="100" w:type="dxa"/>
            </w:tcMar>
            <w:vAlign w:val="center"/>
          </w:tcPr>
          <w:p w14:paraId="53CADF7F" w14:textId="77777777" w:rsidR="00E76802" w:rsidRDefault="00E76802"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08" w:type="dxa"/>
            <w:tcMar>
              <w:top w:w="50" w:type="dxa"/>
              <w:left w:w="100" w:type="dxa"/>
            </w:tcMar>
            <w:vAlign w:val="center"/>
          </w:tcPr>
          <w:p w14:paraId="28ECDEAF" w14:textId="77777777" w:rsidR="00E76802" w:rsidRDefault="00E76802" w:rsidP="005177CC">
            <w:pPr>
              <w:spacing w:after="0" w:line="240" w:lineRule="auto"/>
              <w:ind w:left="135"/>
              <w:jc w:val="center"/>
            </w:pPr>
            <w:r>
              <w:rPr>
                <w:rFonts w:ascii="Times New Roman" w:hAnsi="Times New Roman"/>
                <w:color w:val="000000"/>
                <w:sz w:val="24"/>
              </w:rPr>
              <w:t xml:space="preserve"> 8 </w:t>
            </w:r>
          </w:p>
        </w:tc>
        <w:tc>
          <w:tcPr>
            <w:tcW w:w="2826" w:type="dxa"/>
            <w:tcMar>
              <w:top w:w="50" w:type="dxa"/>
              <w:left w:w="100" w:type="dxa"/>
            </w:tcMar>
            <w:vAlign w:val="center"/>
          </w:tcPr>
          <w:p w14:paraId="2227A75C" w14:textId="77777777" w:rsidR="00E76802" w:rsidRDefault="00E76802" w:rsidP="005177CC">
            <w:pPr>
              <w:spacing w:line="240" w:lineRule="auto"/>
            </w:pPr>
          </w:p>
        </w:tc>
      </w:tr>
      <w:tr w:rsidR="00E76802" w:rsidRPr="00544F81" w14:paraId="701377AF" w14:textId="77777777" w:rsidTr="00304A31">
        <w:trPr>
          <w:trHeight w:val="144"/>
          <w:tblCellSpacing w:w="20" w:type="nil"/>
        </w:trPr>
        <w:tc>
          <w:tcPr>
            <w:tcW w:w="9881" w:type="dxa"/>
            <w:gridSpan w:val="2"/>
            <w:tcMar>
              <w:top w:w="50" w:type="dxa"/>
              <w:left w:w="100" w:type="dxa"/>
            </w:tcMar>
            <w:vAlign w:val="center"/>
          </w:tcPr>
          <w:p w14:paraId="12B4B374" w14:textId="77777777" w:rsidR="00E76802" w:rsidRPr="00F9576C" w:rsidRDefault="00E76802" w:rsidP="005177CC">
            <w:pPr>
              <w:spacing w:after="0" w:line="240" w:lineRule="auto"/>
              <w:ind w:left="135"/>
              <w:rPr>
                <w:color w:val="0070C0"/>
              </w:rPr>
            </w:pPr>
            <w:proofErr w:type="spellStart"/>
            <w:r w:rsidRPr="00F9576C">
              <w:rPr>
                <w:rFonts w:ascii="Times New Roman" w:hAnsi="Times New Roman"/>
                <w:color w:val="0070C0"/>
                <w:sz w:val="24"/>
              </w:rPr>
              <w:t>Развитие</w:t>
            </w:r>
            <w:proofErr w:type="spellEnd"/>
            <w:r w:rsidRPr="00F9576C">
              <w:rPr>
                <w:rFonts w:ascii="Times New Roman" w:hAnsi="Times New Roman"/>
                <w:color w:val="0070C0"/>
                <w:sz w:val="24"/>
              </w:rPr>
              <w:t xml:space="preserve"> </w:t>
            </w:r>
            <w:proofErr w:type="spellStart"/>
            <w:r w:rsidRPr="00F9576C">
              <w:rPr>
                <w:rFonts w:ascii="Times New Roman" w:hAnsi="Times New Roman"/>
                <w:color w:val="0070C0"/>
                <w:sz w:val="24"/>
              </w:rPr>
              <w:t>речи</w:t>
            </w:r>
            <w:proofErr w:type="spellEnd"/>
          </w:p>
        </w:tc>
        <w:tc>
          <w:tcPr>
            <w:tcW w:w="1208" w:type="dxa"/>
            <w:tcMar>
              <w:top w:w="50" w:type="dxa"/>
              <w:left w:w="100" w:type="dxa"/>
            </w:tcMar>
            <w:vAlign w:val="center"/>
          </w:tcPr>
          <w:p w14:paraId="395529CE" w14:textId="77777777" w:rsidR="00E76802" w:rsidRPr="00F9576C" w:rsidRDefault="00E76802" w:rsidP="005177CC">
            <w:pPr>
              <w:spacing w:after="0" w:line="240" w:lineRule="auto"/>
              <w:ind w:left="135"/>
              <w:jc w:val="center"/>
              <w:rPr>
                <w:color w:val="0070C0"/>
              </w:rPr>
            </w:pPr>
            <w:r w:rsidRPr="00F9576C">
              <w:rPr>
                <w:rFonts w:ascii="Times New Roman" w:hAnsi="Times New Roman"/>
                <w:color w:val="0070C0"/>
                <w:sz w:val="24"/>
              </w:rPr>
              <w:t xml:space="preserve"> 8 </w:t>
            </w:r>
          </w:p>
        </w:tc>
        <w:tc>
          <w:tcPr>
            <w:tcW w:w="2826" w:type="dxa"/>
            <w:tcMar>
              <w:top w:w="50" w:type="dxa"/>
              <w:left w:w="100" w:type="dxa"/>
            </w:tcMar>
            <w:vAlign w:val="center"/>
          </w:tcPr>
          <w:p w14:paraId="13319450"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50BD4F02" w14:textId="77777777" w:rsidTr="00304A31">
        <w:trPr>
          <w:trHeight w:val="144"/>
          <w:tblCellSpacing w:w="20" w:type="nil"/>
        </w:trPr>
        <w:tc>
          <w:tcPr>
            <w:tcW w:w="9881" w:type="dxa"/>
            <w:gridSpan w:val="2"/>
            <w:tcMar>
              <w:top w:w="50" w:type="dxa"/>
              <w:left w:w="100" w:type="dxa"/>
            </w:tcMar>
            <w:vAlign w:val="center"/>
          </w:tcPr>
          <w:p w14:paraId="35E35E60" w14:textId="77777777" w:rsidR="00E76802" w:rsidRPr="00F9576C" w:rsidRDefault="00E76802" w:rsidP="005177CC">
            <w:pPr>
              <w:spacing w:after="0" w:line="240" w:lineRule="auto"/>
              <w:ind w:left="135"/>
              <w:rPr>
                <w:color w:val="00B050"/>
              </w:rPr>
            </w:pPr>
            <w:proofErr w:type="spellStart"/>
            <w:r w:rsidRPr="00F9576C">
              <w:rPr>
                <w:rFonts w:ascii="Times New Roman" w:hAnsi="Times New Roman"/>
                <w:color w:val="00B050"/>
                <w:sz w:val="24"/>
              </w:rPr>
              <w:t>Внеклассное</w:t>
            </w:r>
            <w:proofErr w:type="spellEnd"/>
            <w:r w:rsidRPr="00F9576C">
              <w:rPr>
                <w:rFonts w:ascii="Times New Roman" w:hAnsi="Times New Roman"/>
                <w:color w:val="00B050"/>
                <w:sz w:val="24"/>
              </w:rPr>
              <w:t xml:space="preserve"> </w:t>
            </w:r>
            <w:proofErr w:type="spellStart"/>
            <w:r w:rsidRPr="00F9576C">
              <w:rPr>
                <w:rFonts w:ascii="Times New Roman" w:hAnsi="Times New Roman"/>
                <w:color w:val="00B050"/>
                <w:sz w:val="24"/>
              </w:rPr>
              <w:t>чтение</w:t>
            </w:r>
            <w:proofErr w:type="spellEnd"/>
          </w:p>
        </w:tc>
        <w:tc>
          <w:tcPr>
            <w:tcW w:w="1208" w:type="dxa"/>
            <w:tcMar>
              <w:top w:w="50" w:type="dxa"/>
              <w:left w:w="100" w:type="dxa"/>
            </w:tcMar>
            <w:vAlign w:val="center"/>
          </w:tcPr>
          <w:p w14:paraId="6EA84EA1" w14:textId="77777777" w:rsidR="00E76802" w:rsidRPr="00F9576C" w:rsidRDefault="00E76802" w:rsidP="005177CC">
            <w:pPr>
              <w:spacing w:after="0" w:line="240" w:lineRule="auto"/>
              <w:ind w:left="135"/>
              <w:jc w:val="center"/>
              <w:rPr>
                <w:color w:val="00B050"/>
              </w:rPr>
            </w:pPr>
            <w:r w:rsidRPr="00F9576C">
              <w:rPr>
                <w:rFonts w:ascii="Times New Roman" w:hAnsi="Times New Roman"/>
                <w:color w:val="00B050"/>
                <w:sz w:val="24"/>
              </w:rPr>
              <w:t xml:space="preserve"> 7 </w:t>
            </w:r>
          </w:p>
        </w:tc>
        <w:tc>
          <w:tcPr>
            <w:tcW w:w="2826" w:type="dxa"/>
            <w:tcMar>
              <w:top w:w="50" w:type="dxa"/>
              <w:left w:w="100" w:type="dxa"/>
            </w:tcMar>
            <w:vAlign w:val="center"/>
          </w:tcPr>
          <w:p w14:paraId="49DD7AD0"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1B14E176" w14:textId="77777777" w:rsidTr="00304A31">
        <w:trPr>
          <w:trHeight w:val="144"/>
          <w:tblCellSpacing w:w="20" w:type="nil"/>
        </w:trPr>
        <w:tc>
          <w:tcPr>
            <w:tcW w:w="9881" w:type="dxa"/>
            <w:gridSpan w:val="2"/>
            <w:tcMar>
              <w:top w:w="50" w:type="dxa"/>
              <w:left w:w="100" w:type="dxa"/>
            </w:tcMar>
            <w:vAlign w:val="center"/>
          </w:tcPr>
          <w:p w14:paraId="098CEA94" w14:textId="77777777" w:rsidR="00E76802" w:rsidRPr="00F9576C" w:rsidRDefault="00E76802" w:rsidP="005177CC">
            <w:pPr>
              <w:spacing w:after="0" w:line="240" w:lineRule="auto"/>
              <w:ind w:left="135"/>
              <w:rPr>
                <w:color w:val="FF0000"/>
              </w:rPr>
            </w:pPr>
            <w:proofErr w:type="spellStart"/>
            <w:r w:rsidRPr="00F9576C">
              <w:rPr>
                <w:rFonts w:ascii="Times New Roman" w:hAnsi="Times New Roman"/>
                <w:color w:val="FF0000"/>
                <w:sz w:val="24"/>
              </w:rPr>
              <w:t>Итоговые</w:t>
            </w:r>
            <w:proofErr w:type="spellEnd"/>
            <w:r w:rsidRPr="00F9576C">
              <w:rPr>
                <w:rFonts w:ascii="Times New Roman" w:hAnsi="Times New Roman"/>
                <w:color w:val="FF0000"/>
                <w:sz w:val="24"/>
              </w:rPr>
              <w:t xml:space="preserve"> </w:t>
            </w:r>
            <w:proofErr w:type="spellStart"/>
            <w:r w:rsidRPr="00F9576C">
              <w:rPr>
                <w:rFonts w:ascii="Times New Roman" w:hAnsi="Times New Roman"/>
                <w:color w:val="FF0000"/>
                <w:sz w:val="24"/>
              </w:rPr>
              <w:t>контрольные</w:t>
            </w:r>
            <w:proofErr w:type="spellEnd"/>
            <w:r w:rsidRPr="00F9576C">
              <w:rPr>
                <w:rFonts w:ascii="Times New Roman" w:hAnsi="Times New Roman"/>
                <w:color w:val="FF0000"/>
                <w:sz w:val="24"/>
              </w:rPr>
              <w:t xml:space="preserve"> </w:t>
            </w:r>
            <w:proofErr w:type="spellStart"/>
            <w:r w:rsidRPr="00F9576C">
              <w:rPr>
                <w:rFonts w:ascii="Times New Roman" w:hAnsi="Times New Roman"/>
                <w:color w:val="FF0000"/>
                <w:sz w:val="24"/>
              </w:rPr>
              <w:t>работы</w:t>
            </w:r>
            <w:proofErr w:type="spellEnd"/>
          </w:p>
        </w:tc>
        <w:tc>
          <w:tcPr>
            <w:tcW w:w="1208" w:type="dxa"/>
            <w:tcMar>
              <w:top w:w="50" w:type="dxa"/>
              <w:left w:w="100" w:type="dxa"/>
            </w:tcMar>
            <w:vAlign w:val="center"/>
          </w:tcPr>
          <w:p w14:paraId="7E0FE3FD" w14:textId="77777777" w:rsidR="00E76802" w:rsidRPr="00F9576C" w:rsidRDefault="00E76802" w:rsidP="005177CC">
            <w:pPr>
              <w:spacing w:after="0" w:line="240" w:lineRule="auto"/>
              <w:ind w:left="135"/>
              <w:jc w:val="center"/>
              <w:rPr>
                <w:color w:val="FF0000"/>
              </w:rPr>
            </w:pPr>
            <w:r w:rsidRPr="00F9576C">
              <w:rPr>
                <w:rFonts w:ascii="Times New Roman" w:hAnsi="Times New Roman"/>
                <w:color w:val="FF0000"/>
                <w:sz w:val="24"/>
              </w:rPr>
              <w:t xml:space="preserve"> 2 </w:t>
            </w:r>
          </w:p>
        </w:tc>
        <w:tc>
          <w:tcPr>
            <w:tcW w:w="2826" w:type="dxa"/>
            <w:tcMar>
              <w:top w:w="50" w:type="dxa"/>
              <w:left w:w="100" w:type="dxa"/>
            </w:tcMar>
            <w:vAlign w:val="center"/>
          </w:tcPr>
          <w:p w14:paraId="42AA51E7"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rsidRPr="00544F81" w14:paraId="2A081AD9" w14:textId="77777777" w:rsidTr="00304A31">
        <w:trPr>
          <w:trHeight w:val="144"/>
          <w:tblCellSpacing w:w="20" w:type="nil"/>
        </w:trPr>
        <w:tc>
          <w:tcPr>
            <w:tcW w:w="9881" w:type="dxa"/>
            <w:gridSpan w:val="2"/>
            <w:tcMar>
              <w:top w:w="50" w:type="dxa"/>
              <w:left w:w="100" w:type="dxa"/>
            </w:tcMar>
            <w:vAlign w:val="center"/>
          </w:tcPr>
          <w:p w14:paraId="0B1A3DD8" w14:textId="77777777" w:rsidR="00E76802" w:rsidRPr="00F9576C" w:rsidRDefault="00E76802" w:rsidP="005177CC">
            <w:pPr>
              <w:spacing w:after="0" w:line="240" w:lineRule="auto"/>
              <w:ind w:left="135"/>
              <w:rPr>
                <w:color w:val="833C0B" w:themeColor="accent2" w:themeShade="80"/>
              </w:rPr>
            </w:pPr>
            <w:proofErr w:type="spellStart"/>
            <w:r w:rsidRPr="00F9576C">
              <w:rPr>
                <w:rFonts w:ascii="Times New Roman" w:hAnsi="Times New Roman"/>
                <w:color w:val="833C0B" w:themeColor="accent2" w:themeShade="80"/>
                <w:sz w:val="24"/>
              </w:rPr>
              <w:t>Резервное</w:t>
            </w:r>
            <w:proofErr w:type="spellEnd"/>
            <w:r w:rsidRPr="00F9576C">
              <w:rPr>
                <w:rFonts w:ascii="Times New Roman" w:hAnsi="Times New Roman"/>
                <w:color w:val="833C0B" w:themeColor="accent2" w:themeShade="80"/>
                <w:sz w:val="24"/>
              </w:rPr>
              <w:t xml:space="preserve"> </w:t>
            </w:r>
            <w:proofErr w:type="spellStart"/>
            <w:r w:rsidRPr="00F9576C">
              <w:rPr>
                <w:rFonts w:ascii="Times New Roman" w:hAnsi="Times New Roman"/>
                <w:color w:val="833C0B" w:themeColor="accent2" w:themeShade="80"/>
                <w:sz w:val="24"/>
              </w:rPr>
              <w:t>время</w:t>
            </w:r>
            <w:proofErr w:type="spellEnd"/>
          </w:p>
        </w:tc>
        <w:tc>
          <w:tcPr>
            <w:tcW w:w="1208" w:type="dxa"/>
            <w:tcMar>
              <w:top w:w="50" w:type="dxa"/>
              <w:left w:w="100" w:type="dxa"/>
            </w:tcMar>
            <w:vAlign w:val="center"/>
          </w:tcPr>
          <w:p w14:paraId="08C33002" w14:textId="77777777" w:rsidR="00E76802" w:rsidRPr="00F9576C" w:rsidRDefault="00E76802" w:rsidP="005177CC">
            <w:pPr>
              <w:spacing w:after="0" w:line="240" w:lineRule="auto"/>
              <w:ind w:left="135"/>
              <w:jc w:val="center"/>
              <w:rPr>
                <w:color w:val="833C0B" w:themeColor="accent2" w:themeShade="80"/>
              </w:rPr>
            </w:pPr>
            <w:r w:rsidRPr="00F9576C">
              <w:rPr>
                <w:rFonts w:ascii="Times New Roman" w:hAnsi="Times New Roman"/>
                <w:color w:val="833C0B" w:themeColor="accent2" w:themeShade="80"/>
                <w:sz w:val="24"/>
              </w:rPr>
              <w:t xml:space="preserve"> 15 </w:t>
            </w:r>
          </w:p>
        </w:tc>
        <w:tc>
          <w:tcPr>
            <w:tcW w:w="2826" w:type="dxa"/>
            <w:tcMar>
              <w:top w:w="50" w:type="dxa"/>
              <w:left w:w="100" w:type="dxa"/>
            </w:tcMar>
            <w:vAlign w:val="center"/>
          </w:tcPr>
          <w:p w14:paraId="43157A78"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413</w:t>
              </w:r>
              <w:r>
                <w:rPr>
                  <w:rFonts w:ascii="Times New Roman" w:hAnsi="Times New Roman"/>
                  <w:color w:val="0000FF"/>
                  <w:u w:val="single"/>
                </w:rPr>
                <w:t>e</w:t>
              </w:r>
              <w:r w:rsidRPr="00D321E1">
                <w:rPr>
                  <w:rFonts w:ascii="Times New Roman" w:hAnsi="Times New Roman"/>
                  <w:color w:val="0000FF"/>
                  <w:u w:val="single"/>
                  <w:lang w:val="ru-RU"/>
                </w:rPr>
                <w:t>80</w:t>
              </w:r>
            </w:hyperlink>
          </w:p>
        </w:tc>
      </w:tr>
      <w:tr w:rsidR="00E76802" w14:paraId="6CACD353" w14:textId="77777777" w:rsidTr="00304A31">
        <w:trPr>
          <w:trHeight w:val="144"/>
          <w:tblCellSpacing w:w="20" w:type="nil"/>
        </w:trPr>
        <w:tc>
          <w:tcPr>
            <w:tcW w:w="9881" w:type="dxa"/>
            <w:gridSpan w:val="2"/>
            <w:tcMar>
              <w:top w:w="50" w:type="dxa"/>
              <w:left w:w="100" w:type="dxa"/>
            </w:tcMar>
            <w:vAlign w:val="center"/>
          </w:tcPr>
          <w:p w14:paraId="13FAB4BA" w14:textId="77777777" w:rsidR="00E76802" w:rsidRPr="00D321E1" w:rsidRDefault="00E76802" w:rsidP="005177CC">
            <w:pPr>
              <w:spacing w:after="0" w:line="240" w:lineRule="auto"/>
              <w:ind w:left="135"/>
              <w:rPr>
                <w:lang w:val="ru-RU"/>
              </w:rPr>
            </w:pPr>
            <w:r w:rsidRPr="00D321E1">
              <w:rPr>
                <w:rFonts w:ascii="Times New Roman" w:hAnsi="Times New Roman"/>
                <w:color w:val="000000"/>
                <w:sz w:val="24"/>
                <w:lang w:val="ru-RU"/>
              </w:rPr>
              <w:t>ОБЩЕЕ КОЛИЧЕСТВО ЧАСОВ ПО ПРОГРАММЕ</w:t>
            </w:r>
          </w:p>
        </w:tc>
        <w:tc>
          <w:tcPr>
            <w:tcW w:w="1208" w:type="dxa"/>
            <w:tcMar>
              <w:top w:w="50" w:type="dxa"/>
              <w:left w:w="100" w:type="dxa"/>
            </w:tcMar>
            <w:vAlign w:val="center"/>
          </w:tcPr>
          <w:p w14:paraId="13F3F866" w14:textId="77777777" w:rsidR="00E76802" w:rsidRDefault="00E76802"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826" w:type="dxa"/>
            <w:tcMar>
              <w:top w:w="50" w:type="dxa"/>
              <w:left w:w="100" w:type="dxa"/>
            </w:tcMar>
            <w:vAlign w:val="center"/>
          </w:tcPr>
          <w:p w14:paraId="118D16B5" w14:textId="77777777" w:rsidR="00E76802" w:rsidRDefault="00E76802" w:rsidP="005177CC">
            <w:pPr>
              <w:spacing w:line="240" w:lineRule="auto"/>
            </w:pPr>
          </w:p>
        </w:tc>
      </w:tr>
    </w:tbl>
    <w:p w14:paraId="3D34127C" w14:textId="77777777" w:rsidR="00E76802" w:rsidRDefault="00E76802" w:rsidP="00E76802">
      <w:pPr>
        <w:sectPr w:rsidR="00E76802">
          <w:pgSz w:w="16383" w:h="11906" w:orient="landscape"/>
          <w:pgMar w:top="1134" w:right="850" w:bottom="1134" w:left="1701" w:header="720" w:footer="720" w:gutter="0"/>
          <w:cols w:space="720"/>
        </w:sectPr>
      </w:pPr>
    </w:p>
    <w:p w14:paraId="5EE5E2F8" w14:textId="77777777" w:rsidR="00615D8A" w:rsidRDefault="00615D8A" w:rsidP="00615D8A">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7610"/>
        <w:gridCol w:w="1701"/>
        <w:gridCol w:w="3119"/>
      </w:tblGrid>
      <w:tr w:rsidR="00615D8A" w14:paraId="04E0A1CC" w14:textId="77777777" w:rsidTr="005177CC">
        <w:trPr>
          <w:trHeight w:val="706"/>
          <w:tblCellSpacing w:w="20" w:type="nil"/>
        </w:trPr>
        <w:tc>
          <w:tcPr>
            <w:tcW w:w="995" w:type="dxa"/>
            <w:tcMar>
              <w:top w:w="50" w:type="dxa"/>
              <w:left w:w="100" w:type="dxa"/>
            </w:tcMar>
            <w:vAlign w:val="center"/>
          </w:tcPr>
          <w:p w14:paraId="45B536FD" w14:textId="71617E84" w:rsidR="00615D8A" w:rsidRDefault="00615D8A" w:rsidP="005177CC">
            <w:pPr>
              <w:spacing w:after="0" w:line="240" w:lineRule="auto"/>
              <w:ind w:left="135"/>
            </w:pPr>
            <w:r>
              <w:rPr>
                <w:rFonts w:ascii="Times New Roman" w:hAnsi="Times New Roman"/>
                <w:b/>
                <w:color w:val="000000"/>
                <w:sz w:val="24"/>
              </w:rPr>
              <w:t xml:space="preserve">№ п/п </w:t>
            </w:r>
          </w:p>
        </w:tc>
        <w:tc>
          <w:tcPr>
            <w:tcW w:w="7610" w:type="dxa"/>
            <w:tcMar>
              <w:top w:w="50" w:type="dxa"/>
              <w:left w:w="100" w:type="dxa"/>
            </w:tcMar>
            <w:vAlign w:val="center"/>
          </w:tcPr>
          <w:p w14:paraId="55D9BB97" w14:textId="60C7F07B" w:rsidR="00615D8A" w:rsidRPr="00544F81" w:rsidRDefault="00615D8A" w:rsidP="005177CC">
            <w:pPr>
              <w:spacing w:after="0" w:line="240" w:lineRule="auto"/>
              <w:ind w:left="135"/>
              <w:rPr>
                <w:lang w:val="ru-RU"/>
              </w:rPr>
            </w:pPr>
            <w:r w:rsidRPr="00544F81">
              <w:rPr>
                <w:rFonts w:ascii="Times New Roman" w:hAnsi="Times New Roman"/>
                <w:b/>
                <w:color w:val="000000"/>
                <w:sz w:val="24"/>
                <w:lang w:val="ru-RU"/>
              </w:rPr>
              <w:t xml:space="preserve">Наименование разделов и тем программы </w:t>
            </w:r>
          </w:p>
        </w:tc>
        <w:tc>
          <w:tcPr>
            <w:tcW w:w="1701" w:type="dxa"/>
            <w:tcBorders>
              <w:right w:val="single" w:sz="4" w:space="0" w:color="auto"/>
            </w:tcBorders>
            <w:tcMar>
              <w:top w:w="50" w:type="dxa"/>
              <w:left w:w="100" w:type="dxa"/>
            </w:tcMar>
            <w:vAlign w:val="center"/>
          </w:tcPr>
          <w:p w14:paraId="1CFE77A2" w14:textId="0AFDD3CD" w:rsidR="00615D8A" w:rsidRPr="005177CC" w:rsidRDefault="00615D8A" w:rsidP="005177CC">
            <w:pPr>
              <w:spacing w:after="0" w:line="240" w:lineRule="auto"/>
              <w:ind w:left="135"/>
              <w:rPr>
                <w:rFonts w:ascii="Times New Roman" w:hAnsi="Times New Roman"/>
                <w:b/>
                <w:color w:val="000000"/>
                <w:sz w:val="24"/>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r>
              <w:rPr>
                <w:rFonts w:ascii="Times New Roman" w:hAnsi="Times New Roman"/>
                <w:b/>
                <w:color w:val="000000"/>
                <w:sz w:val="24"/>
              </w:rPr>
              <w:t xml:space="preserve"> </w:t>
            </w:r>
          </w:p>
        </w:tc>
        <w:tc>
          <w:tcPr>
            <w:tcW w:w="3119" w:type="dxa"/>
            <w:tcMar>
              <w:top w:w="50" w:type="dxa"/>
              <w:left w:w="100" w:type="dxa"/>
            </w:tcMar>
            <w:vAlign w:val="center"/>
          </w:tcPr>
          <w:p w14:paraId="6294E34B" w14:textId="46B31F63" w:rsidR="00615D8A" w:rsidRDefault="00615D8A" w:rsidP="005177CC">
            <w:pPr>
              <w:spacing w:after="0" w:line="240" w:lineRule="auto"/>
              <w:ind w:left="135"/>
            </w:pPr>
            <w:r>
              <w:rPr>
                <w:rFonts w:ascii="Times New Roman" w:hAnsi="Times New Roman"/>
                <w:b/>
                <w:color w:val="000000"/>
                <w:sz w:val="24"/>
              </w:rPr>
              <w:t>Э</w:t>
            </w:r>
            <w:r>
              <w:rPr>
                <w:rFonts w:ascii="Times New Roman" w:hAnsi="Times New Roman"/>
                <w:b/>
                <w:color w:val="000000"/>
                <w:sz w:val="24"/>
                <w:lang w:val="ru-RU"/>
              </w:rPr>
              <w:t>ОР (ЦОР)</w:t>
            </w:r>
            <w:r>
              <w:rPr>
                <w:rFonts w:ascii="Times New Roman" w:hAnsi="Times New Roman"/>
                <w:b/>
                <w:color w:val="000000"/>
                <w:sz w:val="24"/>
              </w:rPr>
              <w:t xml:space="preserve"> </w:t>
            </w:r>
          </w:p>
        </w:tc>
      </w:tr>
      <w:tr w:rsidR="00615D8A" w:rsidRPr="00544F81" w14:paraId="61602FCA" w14:textId="77777777" w:rsidTr="00615D8A">
        <w:trPr>
          <w:trHeight w:val="144"/>
          <w:tblCellSpacing w:w="20" w:type="nil"/>
        </w:trPr>
        <w:tc>
          <w:tcPr>
            <w:tcW w:w="995" w:type="dxa"/>
            <w:tcMar>
              <w:top w:w="50" w:type="dxa"/>
              <w:left w:w="100" w:type="dxa"/>
            </w:tcMar>
            <w:vAlign w:val="center"/>
          </w:tcPr>
          <w:p w14:paraId="76ED4B4E" w14:textId="77777777" w:rsidR="00615D8A" w:rsidRDefault="00615D8A" w:rsidP="005177CC">
            <w:pPr>
              <w:spacing w:after="0" w:line="240" w:lineRule="auto"/>
            </w:pPr>
            <w:r>
              <w:rPr>
                <w:rFonts w:ascii="Times New Roman" w:hAnsi="Times New Roman"/>
                <w:color w:val="000000"/>
                <w:sz w:val="24"/>
              </w:rPr>
              <w:t>1.1</w:t>
            </w:r>
          </w:p>
        </w:tc>
        <w:tc>
          <w:tcPr>
            <w:tcW w:w="7610" w:type="dxa"/>
            <w:tcMar>
              <w:top w:w="50" w:type="dxa"/>
              <w:left w:w="100" w:type="dxa"/>
            </w:tcMar>
            <w:vAlign w:val="center"/>
          </w:tcPr>
          <w:p w14:paraId="086EEEB8"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Гомер. Поэмы «</w:t>
            </w:r>
            <w:proofErr w:type="spellStart"/>
            <w:r w:rsidRPr="00D321E1">
              <w:rPr>
                <w:rFonts w:ascii="Times New Roman" w:hAnsi="Times New Roman"/>
                <w:color w:val="000000"/>
                <w:sz w:val="24"/>
                <w:lang w:val="ru-RU"/>
              </w:rPr>
              <w:t>Илиада</w:t>
            </w:r>
            <w:proofErr w:type="gramStart"/>
            <w:r w:rsidRPr="00D321E1">
              <w:rPr>
                <w:rFonts w:ascii="Times New Roman" w:hAnsi="Times New Roman"/>
                <w:color w:val="000000"/>
                <w:sz w:val="24"/>
                <w:lang w:val="ru-RU"/>
              </w:rPr>
              <w:t>»,«</w:t>
            </w:r>
            <w:proofErr w:type="gramEnd"/>
            <w:r w:rsidRPr="00D321E1">
              <w:rPr>
                <w:rFonts w:ascii="Times New Roman" w:hAnsi="Times New Roman"/>
                <w:color w:val="000000"/>
                <w:sz w:val="24"/>
                <w:lang w:val="ru-RU"/>
              </w:rPr>
              <w:t>Одиссея</w:t>
            </w:r>
            <w:proofErr w:type="spellEnd"/>
            <w:r w:rsidRPr="00D321E1">
              <w:rPr>
                <w:rFonts w:ascii="Times New Roman" w:hAnsi="Times New Roman"/>
                <w:color w:val="000000"/>
                <w:sz w:val="24"/>
                <w:lang w:val="ru-RU"/>
              </w:rPr>
              <w:t>» (фрагменты)</w:t>
            </w:r>
          </w:p>
        </w:tc>
        <w:tc>
          <w:tcPr>
            <w:tcW w:w="1701" w:type="dxa"/>
            <w:tcMar>
              <w:top w:w="50" w:type="dxa"/>
              <w:left w:w="100" w:type="dxa"/>
            </w:tcMar>
            <w:vAlign w:val="center"/>
          </w:tcPr>
          <w:p w14:paraId="22C8B43B"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029D234F"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0AF06E57" w14:textId="77777777" w:rsidTr="00615D8A">
        <w:trPr>
          <w:gridAfter w:val="1"/>
          <w:wAfter w:w="3119" w:type="dxa"/>
          <w:trHeight w:val="144"/>
          <w:tblCellSpacing w:w="20" w:type="nil"/>
        </w:trPr>
        <w:tc>
          <w:tcPr>
            <w:tcW w:w="8605" w:type="dxa"/>
            <w:gridSpan w:val="2"/>
            <w:tcMar>
              <w:top w:w="50" w:type="dxa"/>
              <w:left w:w="100" w:type="dxa"/>
            </w:tcMar>
            <w:vAlign w:val="center"/>
          </w:tcPr>
          <w:p w14:paraId="42164B07"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6C491293" w14:textId="77777777" w:rsidR="00615D8A" w:rsidRDefault="00615D8A" w:rsidP="005177CC">
            <w:pPr>
              <w:spacing w:after="0" w:line="240" w:lineRule="auto"/>
              <w:ind w:left="135"/>
              <w:jc w:val="center"/>
            </w:pPr>
            <w:r>
              <w:rPr>
                <w:rFonts w:ascii="Times New Roman" w:hAnsi="Times New Roman"/>
                <w:color w:val="000000"/>
                <w:sz w:val="24"/>
              </w:rPr>
              <w:t xml:space="preserve"> 2 </w:t>
            </w:r>
          </w:p>
        </w:tc>
      </w:tr>
      <w:tr w:rsidR="00615D8A" w:rsidRPr="00544F81" w14:paraId="223FB25C" w14:textId="77777777" w:rsidTr="00615D8A">
        <w:trPr>
          <w:trHeight w:val="144"/>
          <w:tblCellSpacing w:w="20" w:type="nil"/>
        </w:trPr>
        <w:tc>
          <w:tcPr>
            <w:tcW w:w="995" w:type="dxa"/>
            <w:tcMar>
              <w:top w:w="50" w:type="dxa"/>
              <w:left w:w="100" w:type="dxa"/>
            </w:tcMar>
            <w:vAlign w:val="center"/>
          </w:tcPr>
          <w:p w14:paraId="262C3F6B" w14:textId="77777777" w:rsidR="00615D8A" w:rsidRDefault="00615D8A" w:rsidP="005177CC">
            <w:pPr>
              <w:spacing w:after="0" w:line="240" w:lineRule="auto"/>
            </w:pPr>
            <w:r>
              <w:rPr>
                <w:rFonts w:ascii="Times New Roman" w:hAnsi="Times New Roman"/>
                <w:color w:val="000000"/>
                <w:sz w:val="24"/>
              </w:rPr>
              <w:t>2.1</w:t>
            </w:r>
          </w:p>
        </w:tc>
        <w:tc>
          <w:tcPr>
            <w:tcW w:w="7610" w:type="dxa"/>
            <w:tcMar>
              <w:top w:w="50" w:type="dxa"/>
              <w:left w:w="100" w:type="dxa"/>
            </w:tcMar>
            <w:vAlign w:val="center"/>
          </w:tcPr>
          <w:p w14:paraId="0A89BF6B"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Былины (не менее двух). Например, «Илья Муромец и Соловей-разбойник», «Садко»</w:t>
            </w:r>
          </w:p>
        </w:tc>
        <w:tc>
          <w:tcPr>
            <w:tcW w:w="1701" w:type="dxa"/>
            <w:tcMar>
              <w:top w:w="50" w:type="dxa"/>
              <w:left w:w="100" w:type="dxa"/>
            </w:tcMar>
            <w:vAlign w:val="center"/>
          </w:tcPr>
          <w:p w14:paraId="618133A7"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3119" w:type="dxa"/>
            <w:tcMar>
              <w:top w:w="50" w:type="dxa"/>
              <w:left w:w="100" w:type="dxa"/>
            </w:tcMar>
            <w:vAlign w:val="center"/>
          </w:tcPr>
          <w:p w14:paraId="1E54474A"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65335251" w14:textId="77777777" w:rsidTr="00615D8A">
        <w:trPr>
          <w:trHeight w:val="144"/>
          <w:tblCellSpacing w:w="20" w:type="nil"/>
        </w:trPr>
        <w:tc>
          <w:tcPr>
            <w:tcW w:w="995" w:type="dxa"/>
            <w:tcMar>
              <w:top w:w="50" w:type="dxa"/>
              <w:left w:w="100" w:type="dxa"/>
            </w:tcMar>
            <w:vAlign w:val="center"/>
          </w:tcPr>
          <w:p w14:paraId="00AA2A0C" w14:textId="77777777" w:rsidR="00615D8A" w:rsidRDefault="00615D8A" w:rsidP="005177CC">
            <w:pPr>
              <w:spacing w:after="0" w:line="240" w:lineRule="auto"/>
            </w:pPr>
            <w:r>
              <w:rPr>
                <w:rFonts w:ascii="Times New Roman" w:hAnsi="Times New Roman"/>
                <w:color w:val="000000"/>
                <w:sz w:val="24"/>
              </w:rPr>
              <w:t>2.2</w:t>
            </w:r>
          </w:p>
        </w:tc>
        <w:tc>
          <w:tcPr>
            <w:tcW w:w="7610" w:type="dxa"/>
            <w:tcMar>
              <w:top w:w="50" w:type="dxa"/>
              <w:left w:w="100" w:type="dxa"/>
            </w:tcMar>
            <w:vAlign w:val="center"/>
          </w:tcPr>
          <w:p w14:paraId="1B1BD1CC" w14:textId="35D41A45"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Народные песни и баллады народов России и мира. (не менее трёх песен и одной баллады), «Песнь о Роланде» (фрагменты), </w:t>
            </w:r>
            <w:r w:rsidR="00F33329">
              <w:rPr>
                <w:rFonts w:ascii="Times New Roman" w:hAnsi="Times New Roman"/>
                <w:color w:val="000000"/>
                <w:sz w:val="24"/>
                <w:lang w:val="ru-RU"/>
              </w:rPr>
              <w:t xml:space="preserve">«Песнь о </w:t>
            </w:r>
            <w:proofErr w:type="spellStart"/>
            <w:r w:rsidR="00F33329">
              <w:rPr>
                <w:rFonts w:ascii="Times New Roman" w:hAnsi="Times New Roman"/>
                <w:color w:val="000000"/>
                <w:sz w:val="24"/>
                <w:lang w:val="ru-RU"/>
              </w:rPr>
              <w:t>Нибелунгах</w:t>
            </w:r>
            <w:proofErr w:type="spellEnd"/>
            <w:r w:rsidR="00F33329">
              <w:rPr>
                <w:rFonts w:ascii="Times New Roman" w:hAnsi="Times New Roman"/>
                <w:color w:val="000000"/>
                <w:sz w:val="24"/>
                <w:lang w:val="ru-RU"/>
              </w:rPr>
              <w:t>»</w:t>
            </w:r>
            <w:r w:rsidRPr="00D321E1">
              <w:rPr>
                <w:rFonts w:ascii="Times New Roman" w:hAnsi="Times New Roman"/>
                <w:color w:val="000000"/>
                <w:sz w:val="24"/>
                <w:lang w:val="ru-RU"/>
              </w:rPr>
              <w:t>, баллад</w:t>
            </w:r>
            <w:r w:rsidR="00F33329">
              <w:rPr>
                <w:rFonts w:ascii="Times New Roman" w:hAnsi="Times New Roman"/>
                <w:color w:val="000000"/>
                <w:sz w:val="24"/>
                <w:lang w:val="ru-RU"/>
              </w:rPr>
              <w:t>ы</w:t>
            </w:r>
            <w:r w:rsidRPr="00D321E1">
              <w:rPr>
                <w:rFonts w:ascii="Times New Roman" w:hAnsi="Times New Roman"/>
                <w:color w:val="000000"/>
                <w:sz w:val="24"/>
                <w:lang w:val="ru-RU"/>
              </w:rPr>
              <w:t xml:space="preserve"> «</w:t>
            </w:r>
            <w:r w:rsidR="006B5D98">
              <w:rPr>
                <w:rFonts w:ascii="Times New Roman" w:hAnsi="Times New Roman"/>
                <w:color w:val="000000"/>
                <w:sz w:val="24"/>
                <w:lang w:val="ru-RU"/>
              </w:rPr>
              <w:t>Вересковый мёд</w:t>
            </w:r>
            <w:r w:rsidRPr="00D321E1">
              <w:rPr>
                <w:rFonts w:ascii="Times New Roman" w:hAnsi="Times New Roman"/>
                <w:color w:val="000000"/>
                <w:sz w:val="24"/>
                <w:lang w:val="ru-RU"/>
              </w:rPr>
              <w:t>»</w:t>
            </w:r>
            <w:r w:rsidR="00F33329">
              <w:rPr>
                <w:rFonts w:ascii="Times New Roman" w:hAnsi="Times New Roman"/>
                <w:color w:val="000000"/>
                <w:sz w:val="24"/>
                <w:lang w:val="ru-RU"/>
              </w:rPr>
              <w:t>, «Перчатка</w:t>
            </w:r>
            <w:proofErr w:type="gramStart"/>
            <w:r w:rsidR="00F33329">
              <w:rPr>
                <w:rFonts w:ascii="Times New Roman" w:hAnsi="Times New Roman"/>
                <w:color w:val="000000"/>
                <w:sz w:val="24"/>
                <w:lang w:val="ru-RU"/>
              </w:rPr>
              <w:t>»</w:t>
            </w:r>
            <w:r w:rsidRPr="00D321E1">
              <w:rPr>
                <w:rFonts w:ascii="Times New Roman" w:hAnsi="Times New Roman"/>
                <w:color w:val="000000"/>
                <w:sz w:val="24"/>
                <w:lang w:val="ru-RU"/>
              </w:rPr>
              <w:t xml:space="preserve"> .</w:t>
            </w:r>
            <w:proofErr w:type="gramEnd"/>
          </w:p>
        </w:tc>
        <w:tc>
          <w:tcPr>
            <w:tcW w:w="1701" w:type="dxa"/>
            <w:tcMar>
              <w:top w:w="50" w:type="dxa"/>
              <w:left w:w="100" w:type="dxa"/>
            </w:tcMar>
            <w:vAlign w:val="center"/>
          </w:tcPr>
          <w:p w14:paraId="154C44DF"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45C65839"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19E5631A" w14:textId="77777777" w:rsidTr="00615D8A">
        <w:trPr>
          <w:gridAfter w:val="1"/>
          <w:wAfter w:w="3119" w:type="dxa"/>
          <w:trHeight w:val="144"/>
          <w:tblCellSpacing w:w="20" w:type="nil"/>
        </w:trPr>
        <w:tc>
          <w:tcPr>
            <w:tcW w:w="8605" w:type="dxa"/>
            <w:gridSpan w:val="2"/>
            <w:tcMar>
              <w:top w:w="50" w:type="dxa"/>
              <w:left w:w="100" w:type="dxa"/>
            </w:tcMar>
            <w:vAlign w:val="center"/>
          </w:tcPr>
          <w:p w14:paraId="7CE9DA38"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32658CA8" w14:textId="77777777" w:rsidR="00615D8A" w:rsidRDefault="00615D8A" w:rsidP="005177CC">
            <w:pPr>
              <w:spacing w:after="0" w:line="240" w:lineRule="auto"/>
              <w:ind w:left="135"/>
              <w:jc w:val="center"/>
            </w:pPr>
            <w:r>
              <w:rPr>
                <w:rFonts w:ascii="Times New Roman" w:hAnsi="Times New Roman"/>
                <w:color w:val="000000"/>
                <w:sz w:val="24"/>
              </w:rPr>
              <w:t xml:space="preserve"> 7 </w:t>
            </w:r>
          </w:p>
        </w:tc>
      </w:tr>
      <w:tr w:rsidR="00615D8A" w:rsidRPr="00544F81" w14:paraId="2C59B337" w14:textId="77777777" w:rsidTr="00615D8A">
        <w:trPr>
          <w:trHeight w:val="144"/>
          <w:tblCellSpacing w:w="20" w:type="nil"/>
        </w:trPr>
        <w:tc>
          <w:tcPr>
            <w:tcW w:w="995" w:type="dxa"/>
            <w:tcMar>
              <w:top w:w="50" w:type="dxa"/>
              <w:left w:w="100" w:type="dxa"/>
            </w:tcMar>
            <w:vAlign w:val="center"/>
          </w:tcPr>
          <w:p w14:paraId="0D92501E" w14:textId="77777777" w:rsidR="00615D8A" w:rsidRDefault="00615D8A" w:rsidP="005177CC">
            <w:pPr>
              <w:spacing w:after="0" w:line="240" w:lineRule="auto"/>
            </w:pPr>
            <w:r>
              <w:rPr>
                <w:rFonts w:ascii="Times New Roman" w:hAnsi="Times New Roman"/>
                <w:color w:val="000000"/>
                <w:sz w:val="24"/>
              </w:rPr>
              <w:t>3.1</w:t>
            </w:r>
          </w:p>
        </w:tc>
        <w:tc>
          <w:tcPr>
            <w:tcW w:w="7610" w:type="dxa"/>
            <w:tcMar>
              <w:top w:w="50" w:type="dxa"/>
              <w:left w:w="100" w:type="dxa"/>
            </w:tcMar>
            <w:vAlign w:val="center"/>
          </w:tcPr>
          <w:p w14:paraId="41184AEB"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701" w:type="dxa"/>
            <w:tcMar>
              <w:top w:w="50" w:type="dxa"/>
              <w:left w:w="100" w:type="dxa"/>
            </w:tcMar>
            <w:vAlign w:val="center"/>
          </w:tcPr>
          <w:p w14:paraId="5BFEDFCD"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77770723"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5860CBBF" w14:textId="77777777" w:rsidTr="00615D8A">
        <w:trPr>
          <w:gridAfter w:val="1"/>
          <w:wAfter w:w="3119" w:type="dxa"/>
          <w:trHeight w:val="144"/>
          <w:tblCellSpacing w:w="20" w:type="nil"/>
        </w:trPr>
        <w:tc>
          <w:tcPr>
            <w:tcW w:w="8605" w:type="dxa"/>
            <w:gridSpan w:val="2"/>
            <w:tcMar>
              <w:top w:w="50" w:type="dxa"/>
              <w:left w:w="100" w:type="dxa"/>
            </w:tcMar>
            <w:vAlign w:val="center"/>
          </w:tcPr>
          <w:p w14:paraId="083D153B"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2A644084" w14:textId="77777777" w:rsidR="00615D8A" w:rsidRDefault="00615D8A" w:rsidP="005177CC">
            <w:pPr>
              <w:spacing w:after="0" w:line="240" w:lineRule="auto"/>
              <w:ind w:left="135"/>
              <w:jc w:val="center"/>
            </w:pPr>
            <w:r>
              <w:rPr>
                <w:rFonts w:ascii="Times New Roman" w:hAnsi="Times New Roman"/>
                <w:color w:val="000000"/>
                <w:sz w:val="24"/>
              </w:rPr>
              <w:t xml:space="preserve"> 2 </w:t>
            </w:r>
          </w:p>
        </w:tc>
      </w:tr>
      <w:tr w:rsidR="00615D8A" w:rsidRPr="00544F81" w14:paraId="3B851B8D" w14:textId="77777777" w:rsidTr="00615D8A">
        <w:trPr>
          <w:trHeight w:val="144"/>
          <w:tblCellSpacing w:w="20" w:type="nil"/>
        </w:trPr>
        <w:tc>
          <w:tcPr>
            <w:tcW w:w="995" w:type="dxa"/>
            <w:tcMar>
              <w:top w:w="50" w:type="dxa"/>
              <w:left w:w="100" w:type="dxa"/>
            </w:tcMar>
            <w:vAlign w:val="center"/>
          </w:tcPr>
          <w:p w14:paraId="738F96FB" w14:textId="77777777" w:rsidR="00615D8A" w:rsidRDefault="00615D8A" w:rsidP="005177CC">
            <w:pPr>
              <w:spacing w:after="0" w:line="240" w:lineRule="auto"/>
            </w:pPr>
            <w:r>
              <w:rPr>
                <w:rFonts w:ascii="Times New Roman" w:hAnsi="Times New Roman"/>
                <w:color w:val="000000"/>
                <w:sz w:val="24"/>
              </w:rPr>
              <w:t>4.1</w:t>
            </w:r>
          </w:p>
        </w:tc>
        <w:tc>
          <w:tcPr>
            <w:tcW w:w="7610" w:type="dxa"/>
            <w:tcMar>
              <w:top w:w="50" w:type="dxa"/>
              <w:left w:w="100" w:type="dxa"/>
            </w:tcMar>
            <w:vAlign w:val="center"/>
          </w:tcPr>
          <w:p w14:paraId="66A00C8C" w14:textId="60FC227A" w:rsidR="00615D8A" w:rsidRPr="00313D04" w:rsidRDefault="00615D8A" w:rsidP="005177CC">
            <w:pPr>
              <w:spacing w:after="0" w:line="240" w:lineRule="auto"/>
              <w:ind w:left="135"/>
              <w:rPr>
                <w:lang w:val="ru-RU"/>
              </w:rPr>
            </w:pPr>
            <w:r w:rsidRPr="00D321E1">
              <w:rPr>
                <w:rFonts w:ascii="Times New Roman" w:hAnsi="Times New Roman"/>
                <w:color w:val="000000"/>
                <w:sz w:val="24"/>
                <w:lang w:val="ru-RU"/>
              </w:rPr>
              <w:t xml:space="preserve">А. С. Пушкин. Стихотворения (не менее трёх). «Песнь о вещем Олеге», «Зимняя дорога», «Узник». </w:t>
            </w:r>
            <w:r w:rsidRPr="00313D04">
              <w:rPr>
                <w:rFonts w:ascii="Times New Roman" w:hAnsi="Times New Roman"/>
                <w:color w:val="000000"/>
                <w:sz w:val="24"/>
                <w:lang w:val="ru-RU"/>
              </w:rPr>
              <w:t>Роман «Дубровский»</w:t>
            </w:r>
          </w:p>
        </w:tc>
        <w:tc>
          <w:tcPr>
            <w:tcW w:w="1701" w:type="dxa"/>
            <w:tcMar>
              <w:top w:w="50" w:type="dxa"/>
              <w:left w:w="100" w:type="dxa"/>
            </w:tcMar>
            <w:vAlign w:val="center"/>
          </w:tcPr>
          <w:p w14:paraId="250E5052" w14:textId="77777777" w:rsidR="00615D8A" w:rsidRDefault="00615D8A" w:rsidP="005177CC">
            <w:pPr>
              <w:spacing w:after="0" w:line="240" w:lineRule="auto"/>
              <w:ind w:left="135"/>
              <w:jc w:val="center"/>
            </w:pPr>
            <w:r w:rsidRPr="00313D04">
              <w:rPr>
                <w:rFonts w:ascii="Times New Roman" w:hAnsi="Times New Roman"/>
                <w:color w:val="000000"/>
                <w:sz w:val="24"/>
                <w:lang w:val="ru-RU"/>
              </w:rPr>
              <w:t xml:space="preserve"> </w:t>
            </w:r>
            <w:r>
              <w:rPr>
                <w:rFonts w:ascii="Times New Roman" w:hAnsi="Times New Roman"/>
                <w:color w:val="000000"/>
                <w:sz w:val="24"/>
              </w:rPr>
              <w:t xml:space="preserve">8 </w:t>
            </w:r>
          </w:p>
        </w:tc>
        <w:tc>
          <w:tcPr>
            <w:tcW w:w="3119" w:type="dxa"/>
            <w:tcMar>
              <w:top w:w="50" w:type="dxa"/>
              <w:left w:w="100" w:type="dxa"/>
            </w:tcMar>
            <w:vAlign w:val="center"/>
          </w:tcPr>
          <w:p w14:paraId="1CD53CAB"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4F713959" w14:textId="77777777" w:rsidTr="00615D8A">
        <w:trPr>
          <w:trHeight w:val="144"/>
          <w:tblCellSpacing w:w="20" w:type="nil"/>
        </w:trPr>
        <w:tc>
          <w:tcPr>
            <w:tcW w:w="995" w:type="dxa"/>
            <w:tcMar>
              <w:top w:w="50" w:type="dxa"/>
              <w:left w:w="100" w:type="dxa"/>
            </w:tcMar>
            <w:vAlign w:val="center"/>
          </w:tcPr>
          <w:p w14:paraId="7C7EC93C" w14:textId="77777777" w:rsidR="00615D8A" w:rsidRDefault="00615D8A" w:rsidP="005177CC">
            <w:pPr>
              <w:spacing w:after="0" w:line="240" w:lineRule="auto"/>
            </w:pPr>
            <w:r>
              <w:rPr>
                <w:rFonts w:ascii="Times New Roman" w:hAnsi="Times New Roman"/>
                <w:color w:val="000000"/>
                <w:sz w:val="24"/>
              </w:rPr>
              <w:t>4.2</w:t>
            </w:r>
          </w:p>
        </w:tc>
        <w:tc>
          <w:tcPr>
            <w:tcW w:w="7610" w:type="dxa"/>
            <w:tcMar>
              <w:top w:w="50" w:type="dxa"/>
              <w:left w:w="100" w:type="dxa"/>
            </w:tcMar>
            <w:vAlign w:val="center"/>
          </w:tcPr>
          <w:p w14:paraId="26FAFAE9" w14:textId="21FC6F98"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М. Ю. Лермонтов. Стихотворения (не менее трёх). «Три пальмы», «Листок», «Утёс»</w:t>
            </w:r>
            <w:r w:rsidR="00313D04">
              <w:rPr>
                <w:rFonts w:ascii="Times New Roman" w:hAnsi="Times New Roman"/>
                <w:color w:val="000000"/>
                <w:sz w:val="24"/>
                <w:lang w:val="ru-RU"/>
              </w:rPr>
              <w:t>, «Парус».</w:t>
            </w:r>
            <w:r w:rsidRPr="00D321E1">
              <w:rPr>
                <w:rFonts w:ascii="Times New Roman" w:hAnsi="Times New Roman"/>
                <w:color w:val="000000"/>
                <w:sz w:val="24"/>
                <w:lang w:val="ru-RU"/>
              </w:rPr>
              <w:t xml:space="preserve"> </w:t>
            </w:r>
          </w:p>
        </w:tc>
        <w:tc>
          <w:tcPr>
            <w:tcW w:w="1701" w:type="dxa"/>
            <w:tcMar>
              <w:top w:w="50" w:type="dxa"/>
              <w:left w:w="100" w:type="dxa"/>
            </w:tcMar>
            <w:vAlign w:val="center"/>
          </w:tcPr>
          <w:p w14:paraId="057876B8"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08E83621"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07483EB4" w14:textId="77777777" w:rsidTr="00615D8A">
        <w:trPr>
          <w:trHeight w:val="144"/>
          <w:tblCellSpacing w:w="20" w:type="nil"/>
        </w:trPr>
        <w:tc>
          <w:tcPr>
            <w:tcW w:w="995" w:type="dxa"/>
            <w:tcMar>
              <w:top w:w="50" w:type="dxa"/>
              <w:left w:w="100" w:type="dxa"/>
            </w:tcMar>
            <w:vAlign w:val="center"/>
          </w:tcPr>
          <w:p w14:paraId="45B1EF5C" w14:textId="77777777" w:rsidR="00615D8A" w:rsidRDefault="00615D8A" w:rsidP="005177CC">
            <w:pPr>
              <w:spacing w:after="0" w:line="240" w:lineRule="auto"/>
            </w:pPr>
            <w:r>
              <w:rPr>
                <w:rFonts w:ascii="Times New Roman" w:hAnsi="Times New Roman"/>
                <w:color w:val="000000"/>
                <w:sz w:val="24"/>
              </w:rPr>
              <w:t>4.3</w:t>
            </w:r>
          </w:p>
        </w:tc>
        <w:tc>
          <w:tcPr>
            <w:tcW w:w="7610" w:type="dxa"/>
            <w:tcMar>
              <w:top w:w="50" w:type="dxa"/>
              <w:left w:w="100" w:type="dxa"/>
            </w:tcMar>
            <w:vAlign w:val="center"/>
          </w:tcPr>
          <w:p w14:paraId="56388911" w14:textId="51DCECC1" w:rsidR="00615D8A" w:rsidRPr="00313D04" w:rsidRDefault="00615D8A" w:rsidP="005177CC">
            <w:pPr>
              <w:spacing w:after="0" w:line="240" w:lineRule="auto"/>
              <w:ind w:left="135"/>
              <w:rPr>
                <w:lang w:val="ru-RU"/>
              </w:rPr>
            </w:pPr>
            <w:r w:rsidRPr="00D321E1">
              <w:rPr>
                <w:rFonts w:ascii="Times New Roman" w:hAnsi="Times New Roman"/>
                <w:color w:val="000000"/>
                <w:sz w:val="24"/>
                <w:lang w:val="ru-RU"/>
              </w:rPr>
              <w:t xml:space="preserve">А. В. Кольцов. Стихотворения </w:t>
            </w:r>
            <w:r w:rsidR="00313D04">
              <w:rPr>
                <w:rFonts w:ascii="Times New Roman" w:hAnsi="Times New Roman"/>
                <w:color w:val="000000"/>
                <w:sz w:val="24"/>
                <w:lang w:val="ru-RU"/>
              </w:rPr>
              <w:t>(</w:t>
            </w:r>
            <w:r w:rsidRPr="00D321E1">
              <w:rPr>
                <w:rFonts w:ascii="Times New Roman" w:hAnsi="Times New Roman"/>
                <w:color w:val="000000"/>
                <w:sz w:val="24"/>
                <w:lang w:val="ru-RU"/>
              </w:rPr>
              <w:t xml:space="preserve">не менее двух). </w:t>
            </w:r>
            <w:r w:rsidRPr="00313D04">
              <w:rPr>
                <w:rFonts w:ascii="Times New Roman" w:hAnsi="Times New Roman"/>
                <w:color w:val="000000"/>
                <w:sz w:val="24"/>
                <w:lang w:val="ru-RU"/>
              </w:rPr>
              <w:t>«Косарь», «</w:t>
            </w:r>
            <w:r w:rsidR="00313D04">
              <w:rPr>
                <w:rFonts w:ascii="Times New Roman" w:hAnsi="Times New Roman"/>
                <w:color w:val="000000"/>
                <w:sz w:val="24"/>
                <w:lang w:val="ru-RU"/>
              </w:rPr>
              <w:t>Песня пахаря».</w:t>
            </w:r>
          </w:p>
        </w:tc>
        <w:tc>
          <w:tcPr>
            <w:tcW w:w="1701" w:type="dxa"/>
            <w:tcMar>
              <w:top w:w="50" w:type="dxa"/>
              <w:left w:w="100" w:type="dxa"/>
            </w:tcMar>
            <w:vAlign w:val="center"/>
          </w:tcPr>
          <w:p w14:paraId="51EF398D" w14:textId="77777777" w:rsidR="00615D8A" w:rsidRDefault="00615D8A" w:rsidP="005177CC">
            <w:pPr>
              <w:spacing w:after="0" w:line="240" w:lineRule="auto"/>
              <w:ind w:left="135"/>
              <w:jc w:val="center"/>
            </w:pPr>
            <w:r w:rsidRPr="00313D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6D94FA03"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391E1567" w14:textId="77777777" w:rsidTr="00615D8A">
        <w:trPr>
          <w:gridAfter w:val="1"/>
          <w:wAfter w:w="3119" w:type="dxa"/>
          <w:trHeight w:val="144"/>
          <w:tblCellSpacing w:w="20" w:type="nil"/>
        </w:trPr>
        <w:tc>
          <w:tcPr>
            <w:tcW w:w="8605" w:type="dxa"/>
            <w:gridSpan w:val="2"/>
            <w:tcMar>
              <w:top w:w="50" w:type="dxa"/>
              <w:left w:w="100" w:type="dxa"/>
            </w:tcMar>
            <w:vAlign w:val="center"/>
          </w:tcPr>
          <w:p w14:paraId="799A2B5F"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2A7ECD41" w14:textId="77777777" w:rsidR="00615D8A" w:rsidRDefault="00615D8A" w:rsidP="005177CC">
            <w:pPr>
              <w:spacing w:after="0" w:line="240" w:lineRule="auto"/>
              <w:ind w:left="135"/>
              <w:jc w:val="center"/>
            </w:pPr>
            <w:r>
              <w:rPr>
                <w:rFonts w:ascii="Times New Roman" w:hAnsi="Times New Roman"/>
                <w:color w:val="000000"/>
                <w:sz w:val="24"/>
              </w:rPr>
              <w:t xml:space="preserve"> 13 </w:t>
            </w:r>
          </w:p>
        </w:tc>
      </w:tr>
      <w:tr w:rsidR="00615D8A" w:rsidRPr="00544F81" w14:paraId="1B00BD74" w14:textId="77777777" w:rsidTr="00615D8A">
        <w:trPr>
          <w:trHeight w:val="144"/>
          <w:tblCellSpacing w:w="20" w:type="nil"/>
        </w:trPr>
        <w:tc>
          <w:tcPr>
            <w:tcW w:w="995" w:type="dxa"/>
            <w:tcMar>
              <w:top w:w="50" w:type="dxa"/>
              <w:left w:w="100" w:type="dxa"/>
            </w:tcMar>
            <w:vAlign w:val="center"/>
          </w:tcPr>
          <w:p w14:paraId="23B2FF38" w14:textId="77777777" w:rsidR="00615D8A" w:rsidRDefault="00615D8A" w:rsidP="005177CC">
            <w:pPr>
              <w:spacing w:after="0" w:line="240" w:lineRule="auto"/>
            </w:pPr>
            <w:r>
              <w:rPr>
                <w:rFonts w:ascii="Times New Roman" w:hAnsi="Times New Roman"/>
                <w:color w:val="000000"/>
                <w:sz w:val="24"/>
              </w:rPr>
              <w:t>5.1</w:t>
            </w:r>
          </w:p>
        </w:tc>
        <w:tc>
          <w:tcPr>
            <w:tcW w:w="7610" w:type="dxa"/>
            <w:tcMar>
              <w:top w:w="50" w:type="dxa"/>
              <w:left w:w="100" w:type="dxa"/>
            </w:tcMar>
            <w:vAlign w:val="center"/>
          </w:tcPr>
          <w:p w14:paraId="24F5D51F" w14:textId="377CDB4E"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Ф. И. Тютчев. Стихотворения (не менее двух). «</w:t>
            </w:r>
            <w:r w:rsidR="00386F35">
              <w:rPr>
                <w:rFonts w:ascii="Times New Roman" w:hAnsi="Times New Roman"/>
                <w:color w:val="000000"/>
                <w:sz w:val="24"/>
                <w:lang w:val="ru-RU"/>
              </w:rPr>
              <w:t>Как хорошо ы, о море ночное…</w:t>
            </w:r>
            <w:r w:rsidRPr="00D321E1">
              <w:rPr>
                <w:rFonts w:ascii="Times New Roman" w:hAnsi="Times New Roman"/>
                <w:color w:val="000000"/>
                <w:sz w:val="24"/>
                <w:lang w:val="ru-RU"/>
              </w:rPr>
              <w:t>», «С поляны коршун поднялся…»</w:t>
            </w:r>
          </w:p>
        </w:tc>
        <w:tc>
          <w:tcPr>
            <w:tcW w:w="1701" w:type="dxa"/>
            <w:tcMar>
              <w:top w:w="50" w:type="dxa"/>
              <w:left w:w="100" w:type="dxa"/>
            </w:tcMar>
            <w:vAlign w:val="center"/>
          </w:tcPr>
          <w:p w14:paraId="05FDCE92"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34E39CBD"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3AB97689" w14:textId="77777777" w:rsidTr="00615D8A">
        <w:trPr>
          <w:trHeight w:val="144"/>
          <w:tblCellSpacing w:w="20" w:type="nil"/>
        </w:trPr>
        <w:tc>
          <w:tcPr>
            <w:tcW w:w="995" w:type="dxa"/>
            <w:tcMar>
              <w:top w:w="50" w:type="dxa"/>
              <w:left w:w="100" w:type="dxa"/>
            </w:tcMar>
            <w:vAlign w:val="center"/>
          </w:tcPr>
          <w:p w14:paraId="0670C6DD" w14:textId="77777777" w:rsidR="00615D8A" w:rsidRDefault="00615D8A" w:rsidP="005177CC">
            <w:pPr>
              <w:spacing w:after="0" w:line="240" w:lineRule="auto"/>
            </w:pPr>
            <w:r>
              <w:rPr>
                <w:rFonts w:ascii="Times New Roman" w:hAnsi="Times New Roman"/>
                <w:color w:val="000000"/>
                <w:sz w:val="24"/>
              </w:rPr>
              <w:t>5.2</w:t>
            </w:r>
          </w:p>
        </w:tc>
        <w:tc>
          <w:tcPr>
            <w:tcW w:w="7610" w:type="dxa"/>
            <w:tcMar>
              <w:top w:w="50" w:type="dxa"/>
              <w:left w:w="100" w:type="dxa"/>
            </w:tcMar>
            <w:vAlign w:val="center"/>
          </w:tcPr>
          <w:p w14:paraId="2F89B6D9"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1701" w:type="dxa"/>
            <w:tcMar>
              <w:top w:w="50" w:type="dxa"/>
              <w:left w:w="100" w:type="dxa"/>
            </w:tcMar>
            <w:vAlign w:val="center"/>
          </w:tcPr>
          <w:p w14:paraId="51385CE7"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690D350F"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77A51280" w14:textId="77777777" w:rsidTr="00615D8A">
        <w:trPr>
          <w:trHeight w:val="144"/>
          <w:tblCellSpacing w:w="20" w:type="nil"/>
        </w:trPr>
        <w:tc>
          <w:tcPr>
            <w:tcW w:w="995" w:type="dxa"/>
            <w:tcMar>
              <w:top w:w="50" w:type="dxa"/>
              <w:left w:w="100" w:type="dxa"/>
            </w:tcMar>
            <w:vAlign w:val="center"/>
          </w:tcPr>
          <w:p w14:paraId="780549CC" w14:textId="77777777" w:rsidR="00615D8A" w:rsidRDefault="00615D8A" w:rsidP="005177CC">
            <w:pPr>
              <w:spacing w:after="0" w:line="240" w:lineRule="auto"/>
            </w:pPr>
            <w:r>
              <w:rPr>
                <w:rFonts w:ascii="Times New Roman" w:hAnsi="Times New Roman"/>
                <w:color w:val="000000"/>
                <w:sz w:val="24"/>
              </w:rPr>
              <w:t>5.3</w:t>
            </w:r>
          </w:p>
        </w:tc>
        <w:tc>
          <w:tcPr>
            <w:tcW w:w="7610" w:type="dxa"/>
            <w:tcMar>
              <w:top w:w="50" w:type="dxa"/>
              <w:left w:w="100" w:type="dxa"/>
            </w:tcMar>
            <w:vAlign w:val="center"/>
          </w:tcPr>
          <w:p w14:paraId="7DED03C1"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И. С. Тургенев. Рассказ «Бежин луг»</w:t>
            </w:r>
          </w:p>
        </w:tc>
        <w:tc>
          <w:tcPr>
            <w:tcW w:w="1701" w:type="dxa"/>
            <w:tcMar>
              <w:top w:w="50" w:type="dxa"/>
              <w:left w:w="100" w:type="dxa"/>
            </w:tcMar>
            <w:vAlign w:val="center"/>
          </w:tcPr>
          <w:p w14:paraId="08B5EBA4"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1828FE00"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4F818723" w14:textId="77777777" w:rsidTr="00615D8A">
        <w:trPr>
          <w:trHeight w:val="144"/>
          <w:tblCellSpacing w:w="20" w:type="nil"/>
        </w:trPr>
        <w:tc>
          <w:tcPr>
            <w:tcW w:w="995" w:type="dxa"/>
            <w:tcMar>
              <w:top w:w="50" w:type="dxa"/>
              <w:left w:w="100" w:type="dxa"/>
            </w:tcMar>
            <w:vAlign w:val="center"/>
          </w:tcPr>
          <w:p w14:paraId="12C3A3CD" w14:textId="77777777" w:rsidR="00615D8A" w:rsidRDefault="00615D8A" w:rsidP="005177CC">
            <w:pPr>
              <w:spacing w:after="0" w:line="240" w:lineRule="auto"/>
            </w:pPr>
            <w:r>
              <w:rPr>
                <w:rFonts w:ascii="Times New Roman" w:hAnsi="Times New Roman"/>
                <w:color w:val="000000"/>
                <w:sz w:val="24"/>
              </w:rPr>
              <w:t>5.4</w:t>
            </w:r>
          </w:p>
        </w:tc>
        <w:tc>
          <w:tcPr>
            <w:tcW w:w="7610" w:type="dxa"/>
            <w:tcMar>
              <w:top w:w="50" w:type="dxa"/>
              <w:left w:w="100" w:type="dxa"/>
            </w:tcMar>
            <w:vAlign w:val="center"/>
          </w:tcPr>
          <w:p w14:paraId="766FA724"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Н. С. Лесков. Сказ «Левша»</w:t>
            </w:r>
          </w:p>
        </w:tc>
        <w:tc>
          <w:tcPr>
            <w:tcW w:w="1701" w:type="dxa"/>
            <w:tcMar>
              <w:top w:w="50" w:type="dxa"/>
              <w:left w:w="100" w:type="dxa"/>
            </w:tcMar>
            <w:vAlign w:val="center"/>
          </w:tcPr>
          <w:p w14:paraId="346C0EB5"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2BA40C88"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0993CC1C" w14:textId="77777777" w:rsidTr="00615D8A">
        <w:trPr>
          <w:trHeight w:val="144"/>
          <w:tblCellSpacing w:w="20" w:type="nil"/>
        </w:trPr>
        <w:tc>
          <w:tcPr>
            <w:tcW w:w="995" w:type="dxa"/>
            <w:tcMar>
              <w:top w:w="50" w:type="dxa"/>
              <w:left w:w="100" w:type="dxa"/>
            </w:tcMar>
            <w:vAlign w:val="center"/>
          </w:tcPr>
          <w:p w14:paraId="372A195D" w14:textId="77777777" w:rsidR="00615D8A" w:rsidRDefault="00615D8A" w:rsidP="005177CC">
            <w:pPr>
              <w:spacing w:after="0" w:line="240" w:lineRule="auto"/>
            </w:pPr>
            <w:r>
              <w:rPr>
                <w:rFonts w:ascii="Times New Roman" w:hAnsi="Times New Roman"/>
                <w:color w:val="000000"/>
                <w:sz w:val="24"/>
              </w:rPr>
              <w:lastRenderedPageBreak/>
              <w:t>5.5</w:t>
            </w:r>
          </w:p>
        </w:tc>
        <w:tc>
          <w:tcPr>
            <w:tcW w:w="7610" w:type="dxa"/>
            <w:tcMar>
              <w:top w:w="50" w:type="dxa"/>
              <w:left w:w="100" w:type="dxa"/>
            </w:tcMar>
            <w:vAlign w:val="center"/>
          </w:tcPr>
          <w:p w14:paraId="651BE1D8"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Л. Н. Толстой. Повесть «Детство» (главы)</w:t>
            </w:r>
          </w:p>
        </w:tc>
        <w:tc>
          <w:tcPr>
            <w:tcW w:w="1701" w:type="dxa"/>
            <w:tcMar>
              <w:top w:w="50" w:type="dxa"/>
              <w:left w:w="100" w:type="dxa"/>
            </w:tcMar>
            <w:vAlign w:val="center"/>
          </w:tcPr>
          <w:p w14:paraId="79B40C3C"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23AB9C31"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3E22E7EE" w14:textId="77777777" w:rsidTr="00615D8A">
        <w:trPr>
          <w:trHeight w:val="144"/>
          <w:tblCellSpacing w:w="20" w:type="nil"/>
        </w:trPr>
        <w:tc>
          <w:tcPr>
            <w:tcW w:w="995" w:type="dxa"/>
            <w:tcMar>
              <w:top w:w="50" w:type="dxa"/>
              <w:left w:w="100" w:type="dxa"/>
            </w:tcMar>
            <w:vAlign w:val="center"/>
          </w:tcPr>
          <w:p w14:paraId="060A0C84" w14:textId="77777777" w:rsidR="00615D8A" w:rsidRDefault="00615D8A" w:rsidP="005177CC">
            <w:pPr>
              <w:spacing w:after="0" w:line="240" w:lineRule="auto"/>
            </w:pPr>
            <w:r>
              <w:rPr>
                <w:rFonts w:ascii="Times New Roman" w:hAnsi="Times New Roman"/>
                <w:color w:val="000000"/>
                <w:sz w:val="24"/>
              </w:rPr>
              <w:t>5.6</w:t>
            </w:r>
          </w:p>
        </w:tc>
        <w:tc>
          <w:tcPr>
            <w:tcW w:w="7610" w:type="dxa"/>
            <w:tcMar>
              <w:top w:w="50" w:type="dxa"/>
              <w:left w:w="100" w:type="dxa"/>
            </w:tcMar>
            <w:vAlign w:val="center"/>
          </w:tcPr>
          <w:p w14:paraId="4A8EDC39"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1701" w:type="dxa"/>
            <w:tcMar>
              <w:top w:w="50" w:type="dxa"/>
              <w:left w:w="100" w:type="dxa"/>
            </w:tcMar>
            <w:vAlign w:val="center"/>
          </w:tcPr>
          <w:p w14:paraId="65A3605B"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1495491F"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390D8E74" w14:textId="77777777" w:rsidTr="00615D8A">
        <w:trPr>
          <w:trHeight w:val="144"/>
          <w:tblCellSpacing w:w="20" w:type="nil"/>
        </w:trPr>
        <w:tc>
          <w:tcPr>
            <w:tcW w:w="995" w:type="dxa"/>
            <w:tcMar>
              <w:top w:w="50" w:type="dxa"/>
              <w:left w:w="100" w:type="dxa"/>
            </w:tcMar>
            <w:vAlign w:val="center"/>
          </w:tcPr>
          <w:p w14:paraId="5C285BBE" w14:textId="77777777" w:rsidR="00615D8A" w:rsidRDefault="00615D8A" w:rsidP="005177CC">
            <w:pPr>
              <w:spacing w:after="0" w:line="240" w:lineRule="auto"/>
            </w:pPr>
            <w:r>
              <w:rPr>
                <w:rFonts w:ascii="Times New Roman" w:hAnsi="Times New Roman"/>
                <w:color w:val="000000"/>
                <w:sz w:val="24"/>
              </w:rPr>
              <w:t>5.7</w:t>
            </w:r>
          </w:p>
        </w:tc>
        <w:tc>
          <w:tcPr>
            <w:tcW w:w="7610" w:type="dxa"/>
            <w:tcMar>
              <w:top w:w="50" w:type="dxa"/>
              <w:left w:w="100" w:type="dxa"/>
            </w:tcMar>
            <w:vAlign w:val="center"/>
          </w:tcPr>
          <w:p w14:paraId="13547067"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А. И. Куприн. Рассказ «Чудесный доктор»</w:t>
            </w:r>
          </w:p>
        </w:tc>
        <w:tc>
          <w:tcPr>
            <w:tcW w:w="1701" w:type="dxa"/>
            <w:tcMar>
              <w:top w:w="50" w:type="dxa"/>
              <w:left w:w="100" w:type="dxa"/>
            </w:tcMar>
            <w:vAlign w:val="center"/>
          </w:tcPr>
          <w:p w14:paraId="2968D3DF"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439B54B5"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343D49D1" w14:textId="77777777" w:rsidTr="00615D8A">
        <w:trPr>
          <w:gridAfter w:val="1"/>
          <w:wAfter w:w="3119" w:type="dxa"/>
          <w:trHeight w:val="144"/>
          <w:tblCellSpacing w:w="20" w:type="nil"/>
        </w:trPr>
        <w:tc>
          <w:tcPr>
            <w:tcW w:w="8605" w:type="dxa"/>
            <w:gridSpan w:val="2"/>
            <w:tcMar>
              <w:top w:w="50" w:type="dxa"/>
              <w:left w:w="100" w:type="dxa"/>
            </w:tcMar>
            <w:vAlign w:val="center"/>
          </w:tcPr>
          <w:p w14:paraId="581EC4CB"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2F70729E" w14:textId="77777777" w:rsidR="00615D8A" w:rsidRDefault="00615D8A" w:rsidP="005177CC">
            <w:pPr>
              <w:spacing w:after="0" w:line="240" w:lineRule="auto"/>
              <w:ind w:left="135"/>
              <w:jc w:val="center"/>
            </w:pPr>
            <w:r>
              <w:rPr>
                <w:rFonts w:ascii="Times New Roman" w:hAnsi="Times New Roman"/>
                <w:color w:val="000000"/>
                <w:sz w:val="24"/>
              </w:rPr>
              <w:t xml:space="preserve"> 16 </w:t>
            </w:r>
          </w:p>
        </w:tc>
      </w:tr>
      <w:tr w:rsidR="00615D8A" w:rsidRPr="00544F81" w14:paraId="1A84314F" w14:textId="77777777" w:rsidTr="00615D8A">
        <w:trPr>
          <w:trHeight w:val="144"/>
          <w:tblCellSpacing w:w="20" w:type="nil"/>
        </w:trPr>
        <w:tc>
          <w:tcPr>
            <w:tcW w:w="995" w:type="dxa"/>
            <w:tcMar>
              <w:top w:w="50" w:type="dxa"/>
              <w:left w:w="100" w:type="dxa"/>
            </w:tcMar>
            <w:vAlign w:val="center"/>
          </w:tcPr>
          <w:p w14:paraId="4E945E93" w14:textId="77777777" w:rsidR="00615D8A" w:rsidRDefault="00615D8A" w:rsidP="005177CC">
            <w:pPr>
              <w:spacing w:after="0" w:line="240" w:lineRule="auto"/>
            </w:pPr>
            <w:r>
              <w:rPr>
                <w:rFonts w:ascii="Times New Roman" w:hAnsi="Times New Roman"/>
                <w:color w:val="000000"/>
                <w:sz w:val="24"/>
              </w:rPr>
              <w:t>6.1</w:t>
            </w:r>
          </w:p>
        </w:tc>
        <w:tc>
          <w:tcPr>
            <w:tcW w:w="7610" w:type="dxa"/>
            <w:tcMar>
              <w:top w:w="50" w:type="dxa"/>
              <w:left w:w="100" w:type="dxa"/>
            </w:tcMar>
            <w:vAlign w:val="center"/>
          </w:tcPr>
          <w:p w14:paraId="2CFCF988" w14:textId="26BDBD48"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Стихотворения отечественных поэтов начала ХХ века. (не менее двух). </w:t>
            </w:r>
            <w:r w:rsidR="006B5D98">
              <w:rPr>
                <w:rFonts w:ascii="Times New Roman" w:hAnsi="Times New Roman"/>
                <w:color w:val="000000"/>
                <w:sz w:val="24"/>
                <w:lang w:val="ru-RU"/>
              </w:rPr>
              <w:t>С</w:t>
            </w:r>
            <w:r w:rsidRPr="00D321E1">
              <w:rPr>
                <w:rFonts w:ascii="Times New Roman" w:hAnsi="Times New Roman"/>
                <w:color w:val="000000"/>
                <w:sz w:val="24"/>
                <w:lang w:val="ru-RU"/>
              </w:rPr>
              <w:t>тихотворения С. А. Есенина, В. В. Маяковского</w:t>
            </w:r>
            <w:r w:rsidR="006B5D98">
              <w:rPr>
                <w:rFonts w:ascii="Times New Roman" w:hAnsi="Times New Roman"/>
                <w:color w:val="000000"/>
                <w:sz w:val="24"/>
                <w:lang w:val="ru-RU"/>
              </w:rPr>
              <w:t>.</w:t>
            </w:r>
          </w:p>
        </w:tc>
        <w:tc>
          <w:tcPr>
            <w:tcW w:w="1701" w:type="dxa"/>
            <w:tcMar>
              <w:top w:w="50" w:type="dxa"/>
              <w:left w:w="100" w:type="dxa"/>
            </w:tcMar>
            <w:vAlign w:val="center"/>
          </w:tcPr>
          <w:p w14:paraId="7FFD9EDC"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429CF588"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3CEFF0CD" w14:textId="77777777" w:rsidTr="00615D8A">
        <w:trPr>
          <w:trHeight w:val="144"/>
          <w:tblCellSpacing w:w="20" w:type="nil"/>
        </w:trPr>
        <w:tc>
          <w:tcPr>
            <w:tcW w:w="995" w:type="dxa"/>
            <w:tcMar>
              <w:top w:w="50" w:type="dxa"/>
              <w:left w:w="100" w:type="dxa"/>
            </w:tcMar>
            <w:vAlign w:val="center"/>
          </w:tcPr>
          <w:p w14:paraId="5C646170" w14:textId="77777777" w:rsidR="00615D8A" w:rsidRDefault="00615D8A" w:rsidP="005177CC">
            <w:pPr>
              <w:spacing w:after="0" w:line="240" w:lineRule="auto"/>
            </w:pPr>
            <w:r>
              <w:rPr>
                <w:rFonts w:ascii="Times New Roman" w:hAnsi="Times New Roman"/>
                <w:color w:val="000000"/>
                <w:sz w:val="24"/>
              </w:rPr>
              <w:t>6.2</w:t>
            </w:r>
          </w:p>
        </w:tc>
        <w:tc>
          <w:tcPr>
            <w:tcW w:w="7610" w:type="dxa"/>
            <w:tcMar>
              <w:top w:w="50" w:type="dxa"/>
              <w:left w:w="100" w:type="dxa"/>
            </w:tcMar>
            <w:vAlign w:val="center"/>
          </w:tcPr>
          <w:p w14:paraId="11FAF94E" w14:textId="239FCBC4"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321E1">
              <w:rPr>
                <w:rFonts w:ascii="Times New Roman" w:hAnsi="Times New Roman"/>
                <w:color w:val="000000"/>
                <w:sz w:val="24"/>
                <w:lang w:val="ru-RU"/>
              </w:rPr>
              <w:t xml:space="preserve"> века. (не менее четырёх стихотворений двух поэтов)</w:t>
            </w:r>
            <w:r w:rsidR="00797E63">
              <w:rPr>
                <w:rFonts w:ascii="Times New Roman" w:hAnsi="Times New Roman"/>
                <w:color w:val="000000"/>
                <w:sz w:val="24"/>
                <w:lang w:val="ru-RU"/>
              </w:rPr>
              <w:t>.</w:t>
            </w:r>
            <w:r w:rsidRPr="00D321E1">
              <w:rPr>
                <w:rFonts w:ascii="Times New Roman" w:hAnsi="Times New Roman"/>
                <w:color w:val="000000"/>
                <w:sz w:val="24"/>
                <w:lang w:val="ru-RU"/>
              </w:rPr>
              <w:t xml:space="preserve"> </w:t>
            </w:r>
            <w:r w:rsidR="00797E63">
              <w:rPr>
                <w:rFonts w:ascii="Times New Roman" w:hAnsi="Times New Roman"/>
                <w:color w:val="000000"/>
                <w:sz w:val="24"/>
                <w:lang w:val="ru-RU"/>
              </w:rPr>
              <w:t>С</w:t>
            </w:r>
            <w:r w:rsidRPr="00D321E1">
              <w:rPr>
                <w:rFonts w:ascii="Times New Roman" w:hAnsi="Times New Roman"/>
                <w:color w:val="000000"/>
                <w:sz w:val="24"/>
                <w:lang w:val="ru-RU"/>
              </w:rPr>
              <w:t>тихотворения Е. А. Евтушенко, Д. С. Самойлова</w:t>
            </w:r>
          </w:p>
        </w:tc>
        <w:tc>
          <w:tcPr>
            <w:tcW w:w="1701" w:type="dxa"/>
            <w:tcMar>
              <w:top w:w="50" w:type="dxa"/>
              <w:left w:w="100" w:type="dxa"/>
            </w:tcMar>
            <w:vAlign w:val="center"/>
          </w:tcPr>
          <w:p w14:paraId="643AE33A"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029583DA"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12AF5D33" w14:textId="77777777" w:rsidTr="00615D8A">
        <w:trPr>
          <w:trHeight w:val="144"/>
          <w:tblCellSpacing w:w="20" w:type="nil"/>
        </w:trPr>
        <w:tc>
          <w:tcPr>
            <w:tcW w:w="995" w:type="dxa"/>
            <w:tcMar>
              <w:top w:w="50" w:type="dxa"/>
              <w:left w:w="100" w:type="dxa"/>
            </w:tcMar>
            <w:vAlign w:val="center"/>
          </w:tcPr>
          <w:p w14:paraId="5BF5C190" w14:textId="77777777" w:rsidR="00615D8A" w:rsidRDefault="00615D8A" w:rsidP="005177CC">
            <w:pPr>
              <w:spacing w:after="0" w:line="240" w:lineRule="auto"/>
            </w:pPr>
            <w:r>
              <w:rPr>
                <w:rFonts w:ascii="Times New Roman" w:hAnsi="Times New Roman"/>
                <w:color w:val="000000"/>
                <w:sz w:val="24"/>
              </w:rPr>
              <w:t>6.3</w:t>
            </w:r>
          </w:p>
        </w:tc>
        <w:tc>
          <w:tcPr>
            <w:tcW w:w="7610" w:type="dxa"/>
            <w:tcMar>
              <w:top w:w="50" w:type="dxa"/>
              <w:left w:w="100" w:type="dxa"/>
            </w:tcMar>
            <w:vAlign w:val="center"/>
          </w:tcPr>
          <w:p w14:paraId="7E0FA107" w14:textId="0B002E5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321E1">
              <w:rPr>
                <w:rFonts w:ascii="Times New Roman" w:hAnsi="Times New Roman"/>
                <w:color w:val="000000"/>
                <w:sz w:val="24"/>
                <w:lang w:val="ru-RU"/>
              </w:rPr>
              <w:t xml:space="preserve"> — начала </w:t>
            </w:r>
            <w:r>
              <w:rPr>
                <w:rFonts w:ascii="Times New Roman" w:hAnsi="Times New Roman"/>
                <w:color w:val="000000"/>
                <w:sz w:val="24"/>
              </w:rPr>
              <w:t>XXI</w:t>
            </w:r>
            <w:r w:rsidRPr="00D321E1">
              <w:rPr>
                <w:rFonts w:ascii="Times New Roman" w:hAnsi="Times New Roman"/>
                <w:color w:val="000000"/>
                <w:sz w:val="24"/>
                <w:lang w:val="ru-RU"/>
              </w:rPr>
              <w:t xml:space="preserve"> века, в том числе о Великой Отечественной войне. (два произведения по выбору), Б. Л. Васильев. «Экспонат №»; Б. П. Екимов. «Ночь исцеления»</w:t>
            </w:r>
            <w:r w:rsidR="009752A0">
              <w:rPr>
                <w:rFonts w:ascii="Times New Roman" w:hAnsi="Times New Roman"/>
                <w:color w:val="000000"/>
                <w:sz w:val="24"/>
                <w:lang w:val="ru-RU"/>
              </w:rPr>
              <w:t>.</w:t>
            </w:r>
          </w:p>
        </w:tc>
        <w:tc>
          <w:tcPr>
            <w:tcW w:w="1701" w:type="dxa"/>
            <w:tcMar>
              <w:top w:w="50" w:type="dxa"/>
              <w:left w:w="100" w:type="dxa"/>
            </w:tcMar>
            <w:vAlign w:val="center"/>
          </w:tcPr>
          <w:p w14:paraId="38A18314"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58641611"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0A31E46B" w14:textId="77777777" w:rsidTr="00615D8A">
        <w:trPr>
          <w:trHeight w:val="144"/>
          <w:tblCellSpacing w:w="20" w:type="nil"/>
        </w:trPr>
        <w:tc>
          <w:tcPr>
            <w:tcW w:w="995" w:type="dxa"/>
            <w:tcMar>
              <w:top w:w="50" w:type="dxa"/>
              <w:left w:w="100" w:type="dxa"/>
            </w:tcMar>
            <w:vAlign w:val="center"/>
          </w:tcPr>
          <w:p w14:paraId="6C972AE4" w14:textId="77777777" w:rsidR="00615D8A" w:rsidRDefault="00615D8A" w:rsidP="005177CC">
            <w:pPr>
              <w:spacing w:after="0" w:line="240" w:lineRule="auto"/>
            </w:pPr>
            <w:r>
              <w:rPr>
                <w:rFonts w:ascii="Times New Roman" w:hAnsi="Times New Roman"/>
                <w:color w:val="000000"/>
                <w:sz w:val="24"/>
              </w:rPr>
              <w:t>6.4</w:t>
            </w:r>
          </w:p>
        </w:tc>
        <w:tc>
          <w:tcPr>
            <w:tcW w:w="7610" w:type="dxa"/>
            <w:tcMar>
              <w:top w:w="50" w:type="dxa"/>
              <w:left w:w="100" w:type="dxa"/>
            </w:tcMar>
            <w:vAlign w:val="center"/>
          </w:tcPr>
          <w:p w14:paraId="7E5563F6"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В. Г. Распутин. Рассказ «Уроки французского»</w:t>
            </w:r>
          </w:p>
        </w:tc>
        <w:tc>
          <w:tcPr>
            <w:tcW w:w="1701" w:type="dxa"/>
            <w:tcMar>
              <w:top w:w="50" w:type="dxa"/>
              <w:left w:w="100" w:type="dxa"/>
            </w:tcMar>
            <w:vAlign w:val="center"/>
          </w:tcPr>
          <w:p w14:paraId="2CE8CD61"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5AC9C906"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12899C40" w14:textId="77777777" w:rsidTr="00615D8A">
        <w:trPr>
          <w:trHeight w:val="144"/>
          <w:tblCellSpacing w:w="20" w:type="nil"/>
        </w:trPr>
        <w:tc>
          <w:tcPr>
            <w:tcW w:w="995" w:type="dxa"/>
            <w:tcMar>
              <w:top w:w="50" w:type="dxa"/>
              <w:left w:w="100" w:type="dxa"/>
            </w:tcMar>
            <w:vAlign w:val="center"/>
          </w:tcPr>
          <w:p w14:paraId="37148C4D" w14:textId="77777777" w:rsidR="00615D8A" w:rsidRDefault="00615D8A" w:rsidP="005177CC">
            <w:pPr>
              <w:spacing w:after="0" w:line="240" w:lineRule="auto"/>
            </w:pPr>
            <w:r>
              <w:rPr>
                <w:rFonts w:ascii="Times New Roman" w:hAnsi="Times New Roman"/>
                <w:color w:val="000000"/>
                <w:sz w:val="24"/>
              </w:rPr>
              <w:t>6.5</w:t>
            </w:r>
          </w:p>
        </w:tc>
        <w:tc>
          <w:tcPr>
            <w:tcW w:w="7610" w:type="dxa"/>
            <w:tcMar>
              <w:top w:w="50" w:type="dxa"/>
              <w:left w:w="100" w:type="dxa"/>
            </w:tcMar>
            <w:vAlign w:val="center"/>
          </w:tcPr>
          <w:p w14:paraId="2A573EFD" w14:textId="138285D9" w:rsidR="00615D8A" w:rsidRPr="009752A0" w:rsidRDefault="00615D8A" w:rsidP="005177CC">
            <w:pPr>
              <w:spacing w:after="0" w:line="240" w:lineRule="auto"/>
              <w:ind w:left="135"/>
              <w:rPr>
                <w:lang w:val="ru-RU"/>
              </w:rPr>
            </w:pPr>
            <w:r w:rsidRPr="00D321E1">
              <w:rPr>
                <w:rFonts w:ascii="Times New Roman" w:hAnsi="Times New Roman"/>
                <w:color w:val="000000"/>
                <w:sz w:val="24"/>
                <w:lang w:val="ru-RU"/>
              </w:rPr>
              <w:t xml:space="preserve">Произведения отечественных писателей на тему взросления человека. (не менее двух), </w:t>
            </w:r>
            <w:r w:rsidR="009752A0">
              <w:rPr>
                <w:rFonts w:ascii="Times New Roman" w:hAnsi="Times New Roman"/>
                <w:color w:val="000000"/>
                <w:sz w:val="24"/>
                <w:lang w:val="ru-RU"/>
              </w:rPr>
              <w:t xml:space="preserve">Ю.П. Казаков «Тихое утро», В.М. Шукшин «Критики», </w:t>
            </w:r>
            <w:r w:rsidR="009752A0" w:rsidRPr="009752A0">
              <w:rPr>
                <w:rFonts w:ascii="Times New Roman" w:hAnsi="Times New Roman"/>
                <w:sz w:val="24"/>
                <w:lang w:val="ru-RU"/>
              </w:rPr>
              <w:t>В. Железников «Чучело».</w:t>
            </w:r>
          </w:p>
        </w:tc>
        <w:tc>
          <w:tcPr>
            <w:tcW w:w="1701" w:type="dxa"/>
            <w:tcMar>
              <w:top w:w="50" w:type="dxa"/>
              <w:left w:w="100" w:type="dxa"/>
            </w:tcMar>
            <w:vAlign w:val="center"/>
          </w:tcPr>
          <w:p w14:paraId="701841A8" w14:textId="77777777" w:rsidR="00615D8A" w:rsidRDefault="00615D8A" w:rsidP="005177CC">
            <w:pPr>
              <w:spacing w:after="0" w:line="240" w:lineRule="auto"/>
              <w:ind w:left="135"/>
              <w:jc w:val="center"/>
            </w:pPr>
            <w:r w:rsidRPr="009752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65589644"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75F5EC95" w14:textId="77777777" w:rsidTr="00615D8A">
        <w:trPr>
          <w:trHeight w:val="144"/>
          <w:tblCellSpacing w:w="20" w:type="nil"/>
        </w:trPr>
        <w:tc>
          <w:tcPr>
            <w:tcW w:w="995" w:type="dxa"/>
            <w:tcMar>
              <w:top w:w="50" w:type="dxa"/>
              <w:left w:w="100" w:type="dxa"/>
            </w:tcMar>
            <w:vAlign w:val="center"/>
          </w:tcPr>
          <w:p w14:paraId="443C0C28" w14:textId="77777777" w:rsidR="00615D8A" w:rsidRDefault="00615D8A" w:rsidP="005177CC">
            <w:pPr>
              <w:spacing w:after="0" w:line="240" w:lineRule="auto"/>
            </w:pPr>
            <w:r>
              <w:rPr>
                <w:rFonts w:ascii="Times New Roman" w:hAnsi="Times New Roman"/>
                <w:color w:val="000000"/>
                <w:sz w:val="24"/>
              </w:rPr>
              <w:t>6.6</w:t>
            </w:r>
          </w:p>
        </w:tc>
        <w:tc>
          <w:tcPr>
            <w:tcW w:w="7610" w:type="dxa"/>
            <w:tcMar>
              <w:top w:w="50" w:type="dxa"/>
              <w:left w:w="100" w:type="dxa"/>
            </w:tcMar>
            <w:vAlign w:val="center"/>
          </w:tcPr>
          <w:p w14:paraId="4EAB2A41" w14:textId="5FE896E8"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Произведения современных отечественных писателей-фантастов. (не менее двух).</w:t>
            </w:r>
            <w:r w:rsidR="009752A0">
              <w:rPr>
                <w:rFonts w:ascii="Times New Roman" w:hAnsi="Times New Roman"/>
                <w:color w:val="000000"/>
                <w:sz w:val="24"/>
                <w:lang w:val="ru-RU"/>
              </w:rPr>
              <w:t xml:space="preserve"> </w:t>
            </w:r>
            <w:r w:rsidRPr="00D321E1">
              <w:rPr>
                <w:rFonts w:ascii="Times New Roman" w:hAnsi="Times New Roman"/>
                <w:color w:val="000000"/>
                <w:sz w:val="24"/>
                <w:lang w:val="ru-RU"/>
              </w:rPr>
              <w:t xml:space="preserve"> А. В. </w:t>
            </w:r>
            <w:proofErr w:type="spellStart"/>
            <w:r w:rsidRPr="00D321E1">
              <w:rPr>
                <w:rFonts w:ascii="Times New Roman" w:hAnsi="Times New Roman"/>
                <w:color w:val="000000"/>
                <w:sz w:val="24"/>
                <w:lang w:val="ru-RU"/>
              </w:rPr>
              <w:t>Жвалевский</w:t>
            </w:r>
            <w:proofErr w:type="spellEnd"/>
            <w:r w:rsidRPr="00D321E1">
              <w:rPr>
                <w:rFonts w:ascii="Times New Roman" w:hAnsi="Times New Roman"/>
                <w:color w:val="000000"/>
                <w:sz w:val="24"/>
                <w:lang w:val="ru-RU"/>
              </w:rPr>
              <w:t xml:space="preserve"> и Е. Б. Пастернак. «Время всегда хорошее»; В. В. </w:t>
            </w:r>
            <w:proofErr w:type="spellStart"/>
            <w:r w:rsidRPr="00D321E1">
              <w:rPr>
                <w:rFonts w:ascii="Times New Roman" w:hAnsi="Times New Roman"/>
                <w:color w:val="000000"/>
                <w:sz w:val="24"/>
                <w:lang w:val="ru-RU"/>
              </w:rPr>
              <w:t>Ледерман</w:t>
            </w:r>
            <w:proofErr w:type="spellEnd"/>
            <w:r w:rsidRPr="00D321E1">
              <w:rPr>
                <w:rFonts w:ascii="Times New Roman" w:hAnsi="Times New Roman"/>
                <w:color w:val="000000"/>
                <w:sz w:val="24"/>
                <w:lang w:val="ru-RU"/>
              </w:rPr>
              <w:t xml:space="preserve">. «Календарь </w:t>
            </w:r>
            <w:proofErr w:type="spellStart"/>
            <w:r w:rsidRPr="00D321E1">
              <w:rPr>
                <w:rFonts w:ascii="Times New Roman" w:hAnsi="Times New Roman"/>
                <w:color w:val="000000"/>
                <w:sz w:val="24"/>
                <w:lang w:val="ru-RU"/>
              </w:rPr>
              <w:t>ма</w:t>
            </w:r>
            <w:proofErr w:type="spellEnd"/>
            <w:r w:rsidRPr="00D321E1">
              <w:rPr>
                <w:rFonts w:ascii="Times New Roman" w:hAnsi="Times New Roman"/>
                <w:color w:val="000000"/>
                <w:sz w:val="24"/>
                <w:lang w:val="ru-RU"/>
              </w:rPr>
              <w:t>(й)я».</w:t>
            </w:r>
          </w:p>
        </w:tc>
        <w:tc>
          <w:tcPr>
            <w:tcW w:w="1701" w:type="dxa"/>
            <w:tcMar>
              <w:top w:w="50" w:type="dxa"/>
              <w:left w:w="100" w:type="dxa"/>
            </w:tcMar>
            <w:vAlign w:val="center"/>
          </w:tcPr>
          <w:p w14:paraId="1780E3A5"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3119" w:type="dxa"/>
            <w:tcMar>
              <w:top w:w="50" w:type="dxa"/>
              <w:left w:w="100" w:type="dxa"/>
            </w:tcMar>
            <w:vAlign w:val="center"/>
          </w:tcPr>
          <w:p w14:paraId="60BAB671"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09C3D21F" w14:textId="77777777" w:rsidTr="00615D8A">
        <w:trPr>
          <w:trHeight w:val="144"/>
          <w:tblCellSpacing w:w="20" w:type="nil"/>
        </w:trPr>
        <w:tc>
          <w:tcPr>
            <w:tcW w:w="995" w:type="dxa"/>
            <w:tcMar>
              <w:top w:w="50" w:type="dxa"/>
              <w:left w:w="100" w:type="dxa"/>
            </w:tcMar>
            <w:vAlign w:val="center"/>
          </w:tcPr>
          <w:p w14:paraId="76820C22" w14:textId="77777777" w:rsidR="00615D8A" w:rsidRDefault="00615D8A" w:rsidP="005177CC">
            <w:pPr>
              <w:spacing w:after="0" w:line="240" w:lineRule="auto"/>
            </w:pPr>
            <w:r>
              <w:rPr>
                <w:rFonts w:ascii="Times New Roman" w:hAnsi="Times New Roman"/>
                <w:color w:val="000000"/>
                <w:sz w:val="24"/>
              </w:rPr>
              <w:t>6.7</w:t>
            </w:r>
          </w:p>
        </w:tc>
        <w:tc>
          <w:tcPr>
            <w:tcW w:w="7610" w:type="dxa"/>
            <w:tcMar>
              <w:top w:w="50" w:type="dxa"/>
              <w:left w:w="100" w:type="dxa"/>
            </w:tcMar>
            <w:vAlign w:val="center"/>
          </w:tcPr>
          <w:p w14:paraId="761865DD" w14:textId="2A7BDC41"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Литература народов Российской Федерации. Стихотворения (два по выбору). Г. Тукай. «Родная деревня», «Книга»; К. Кулиев. «Когда на меня навалилась беда…», «Каким бы малым ни был мой народ…»</w:t>
            </w:r>
            <w:r w:rsidR="007A25D8">
              <w:rPr>
                <w:rFonts w:ascii="Times New Roman" w:hAnsi="Times New Roman"/>
                <w:color w:val="000000"/>
                <w:sz w:val="24"/>
                <w:lang w:val="ru-RU"/>
              </w:rPr>
              <w:t>.</w:t>
            </w:r>
          </w:p>
        </w:tc>
        <w:tc>
          <w:tcPr>
            <w:tcW w:w="1701" w:type="dxa"/>
            <w:tcMar>
              <w:top w:w="50" w:type="dxa"/>
              <w:left w:w="100" w:type="dxa"/>
            </w:tcMar>
            <w:vAlign w:val="center"/>
          </w:tcPr>
          <w:p w14:paraId="2108D6AF"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685E6E8C"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67CE1970" w14:textId="77777777" w:rsidTr="00615D8A">
        <w:trPr>
          <w:gridAfter w:val="1"/>
          <w:wAfter w:w="3119" w:type="dxa"/>
          <w:trHeight w:val="144"/>
          <w:tblCellSpacing w:w="20" w:type="nil"/>
        </w:trPr>
        <w:tc>
          <w:tcPr>
            <w:tcW w:w="8605" w:type="dxa"/>
            <w:gridSpan w:val="2"/>
            <w:tcMar>
              <w:top w:w="50" w:type="dxa"/>
              <w:left w:w="100" w:type="dxa"/>
            </w:tcMar>
            <w:vAlign w:val="center"/>
          </w:tcPr>
          <w:p w14:paraId="386099E6"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6CFCCD97" w14:textId="77777777" w:rsidR="00615D8A" w:rsidRDefault="00615D8A" w:rsidP="005177CC">
            <w:pPr>
              <w:spacing w:after="0" w:line="240" w:lineRule="auto"/>
              <w:ind w:left="135"/>
              <w:jc w:val="center"/>
            </w:pPr>
            <w:r>
              <w:rPr>
                <w:rFonts w:ascii="Times New Roman" w:hAnsi="Times New Roman"/>
                <w:color w:val="000000"/>
                <w:sz w:val="24"/>
              </w:rPr>
              <w:t xml:space="preserve"> 19 </w:t>
            </w:r>
          </w:p>
        </w:tc>
      </w:tr>
      <w:tr w:rsidR="00615D8A" w:rsidRPr="00544F81" w14:paraId="269CA14D" w14:textId="77777777" w:rsidTr="00615D8A">
        <w:trPr>
          <w:trHeight w:val="144"/>
          <w:tblCellSpacing w:w="20" w:type="nil"/>
        </w:trPr>
        <w:tc>
          <w:tcPr>
            <w:tcW w:w="995" w:type="dxa"/>
            <w:tcMar>
              <w:top w:w="50" w:type="dxa"/>
              <w:left w:w="100" w:type="dxa"/>
            </w:tcMar>
            <w:vAlign w:val="center"/>
          </w:tcPr>
          <w:p w14:paraId="21693AAE" w14:textId="77777777" w:rsidR="00615D8A" w:rsidRDefault="00615D8A" w:rsidP="005177CC">
            <w:pPr>
              <w:spacing w:after="0" w:line="240" w:lineRule="auto"/>
            </w:pPr>
            <w:r>
              <w:rPr>
                <w:rFonts w:ascii="Times New Roman" w:hAnsi="Times New Roman"/>
                <w:color w:val="000000"/>
                <w:sz w:val="24"/>
              </w:rPr>
              <w:t>7.1</w:t>
            </w:r>
          </w:p>
        </w:tc>
        <w:tc>
          <w:tcPr>
            <w:tcW w:w="7610" w:type="dxa"/>
            <w:tcMar>
              <w:top w:w="50" w:type="dxa"/>
              <w:left w:w="100" w:type="dxa"/>
            </w:tcMar>
            <w:vAlign w:val="center"/>
          </w:tcPr>
          <w:p w14:paraId="5CFCFC5A"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Д. Дефо. «Робинзон Крузо» (главы по выбору)</w:t>
            </w:r>
          </w:p>
        </w:tc>
        <w:tc>
          <w:tcPr>
            <w:tcW w:w="1701" w:type="dxa"/>
            <w:tcMar>
              <w:top w:w="50" w:type="dxa"/>
              <w:left w:w="100" w:type="dxa"/>
            </w:tcMar>
            <w:vAlign w:val="center"/>
          </w:tcPr>
          <w:p w14:paraId="7069EC0C"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070359E7"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39BF79D0" w14:textId="77777777" w:rsidTr="00615D8A">
        <w:trPr>
          <w:trHeight w:val="144"/>
          <w:tblCellSpacing w:w="20" w:type="nil"/>
        </w:trPr>
        <w:tc>
          <w:tcPr>
            <w:tcW w:w="995" w:type="dxa"/>
            <w:tcMar>
              <w:top w:w="50" w:type="dxa"/>
              <w:left w:w="100" w:type="dxa"/>
            </w:tcMar>
            <w:vAlign w:val="center"/>
          </w:tcPr>
          <w:p w14:paraId="61E4CB28" w14:textId="77777777" w:rsidR="00615D8A" w:rsidRDefault="00615D8A" w:rsidP="005177CC">
            <w:pPr>
              <w:spacing w:after="0" w:line="240" w:lineRule="auto"/>
            </w:pPr>
            <w:r>
              <w:rPr>
                <w:rFonts w:ascii="Times New Roman" w:hAnsi="Times New Roman"/>
                <w:color w:val="000000"/>
                <w:sz w:val="24"/>
              </w:rPr>
              <w:t>7.2</w:t>
            </w:r>
          </w:p>
        </w:tc>
        <w:tc>
          <w:tcPr>
            <w:tcW w:w="7610" w:type="dxa"/>
            <w:tcMar>
              <w:top w:w="50" w:type="dxa"/>
              <w:left w:w="100" w:type="dxa"/>
            </w:tcMar>
            <w:vAlign w:val="center"/>
          </w:tcPr>
          <w:p w14:paraId="2152A29D"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Дж. Свифт. «Путешествия Гулливера» (главы по выбору)</w:t>
            </w:r>
          </w:p>
        </w:tc>
        <w:tc>
          <w:tcPr>
            <w:tcW w:w="1701" w:type="dxa"/>
            <w:tcMar>
              <w:top w:w="50" w:type="dxa"/>
              <w:left w:w="100" w:type="dxa"/>
            </w:tcMar>
            <w:vAlign w:val="center"/>
          </w:tcPr>
          <w:p w14:paraId="7A3515C8"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3119" w:type="dxa"/>
            <w:tcMar>
              <w:top w:w="50" w:type="dxa"/>
              <w:left w:w="100" w:type="dxa"/>
            </w:tcMar>
            <w:vAlign w:val="center"/>
          </w:tcPr>
          <w:p w14:paraId="754A2D79"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7BA5B48E" w14:textId="77777777" w:rsidTr="00615D8A">
        <w:trPr>
          <w:trHeight w:val="144"/>
          <w:tblCellSpacing w:w="20" w:type="nil"/>
        </w:trPr>
        <w:tc>
          <w:tcPr>
            <w:tcW w:w="995" w:type="dxa"/>
            <w:tcMar>
              <w:top w:w="50" w:type="dxa"/>
              <w:left w:w="100" w:type="dxa"/>
            </w:tcMar>
            <w:vAlign w:val="center"/>
          </w:tcPr>
          <w:p w14:paraId="01B0E7F9" w14:textId="77777777" w:rsidR="00615D8A" w:rsidRDefault="00615D8A" w:rsidP="005177CC">
            <w:pPr>
              <w:spacing w:after="0" w:line="240" w:lineRule="auto"/>
            </w:pPr>
            <w:r>
              <w:rPr>
                <w:rFonts w:ascii="Times New Roman" w:hAnsi="Times New Roman"/>
                <w:color w:val="000000"/>
                <w:sz w:val="24"/>
              </w:rPr>
              <w:t>7.3</w:t>
            </w:r>
          </w:p>
        </w:tc>
        <w:tc>
          <w:tcPr>
            <w:tcW w:w="7610" w:type="dxa"/>
            <w:tcMar>
              <w:top w:w="50" w:type="dxa"/>
              <w:left w:w="100" w:type="dxa"/>
            </w:tcMar>
            <w:vAlign w:val="center"/>
          </w:tcPr>
          <w:p w14:paraId="7ABFF2E7" w14:textId="01311CC9"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Произведения зарубежных писателей на тему взросления человека. </w:t>
            </w:r>
            <w:r w:rsidRPr="00D321E1">
              <w:rPr>
                <w:rFonts w:ascii="Times New Roman" w:hAnsi="Times New Roman"/>
                <w:color w:val="000000"/>
                <w:sz w:val="24"/>
                <w:lang w:val="ru-RU"/>
              </w:rPr>
              <w:lastRenderedPageBreak/>
              <w:t>(не менее двух). Ж. Верн. «Дети капитана Гранта» (главы по выбору); Х. Ли. «Убить пересмешника» (главы по выбору</w:t>
            </w:r>
            <w:proofErr w:type="gramStart"/>
            <w:r w:rsidRPr="00D321E1">
              <w:rPr>
                <w:rFonts w:ascii="Times New Roman" w:hAnsi="Times New Roman"/>
                <w:color w:val="000000"/>
                <w:sz w:val="24"/>
                <w:lang w:val="ru-RU"/>
              </w:rPr>
              <w:t>) .</w:t>
            </w:r>
            <w:proofErr w:type="gramEnd"/>
          </w:p>
        </w:tc>
        <w:tc>
          <w:tcPr>
            <w:tcW w:w="1701" w:type="dxa"/>
            <w:tcMar>
              <w:top w:w="50" w:type="dxa"/>
              <w:left w:w="100" w:type="dxa"/>
            </w:tcMar>
            <w:vAlign w:val="center"/>
          </w:tcPr>
          <w:p w14:paraId="30D671A5" w14:textId="77777777" w:rsidR="00615D8A" w:rsidRDefault="00615D8A" w:rsidP="005177CC">
            <w:pPr>
              <w:spacing w:after="0" w:line="240" w:lineRule="auto"/>
              <w:ind w:left="135"/>
              <w:jc w:val="center"/>
            </w:pPr>
            <w:r w:rsidRPr="00D321E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3119" w:type="dxa"/>
            <w:tcMar>
              <w:top w:w="50" w:type="dxa"/>
              <w:left w:w="100" w:type="dxa"/>
            </w:tcMar>
            <w:vAlign w:val="center"/>
          </w:tcPr>
          <w:p w14:paraId="6B461BCF"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7F2011C0" w14:textId="77777777" w:rsidTr="00615D8A">
        <w:trPr>
          <w:trHeight w:val="144"/>
          <w:tblCellSpacing w:w="20" w:type="nil"/>
        </w:trPr>
        <w:tc>
          <w:tcPr>
            <w:tcW w:w="995" w:type="dxa"/>
            <w:tcMar>
              <w:top w:w="50" w:type="dxa"/>
              <w:left w:w="100" w:type="dxa"/>
            </w:tcMar>
            <w:vAlign w:val="center"/>
          </w:tcPr>
          <w:p w14:paraId="1F0C9C35" w14:textId="77777777" w:rsidR="00615D8A" w:rsidRDefault="00615D8A" w:rsidP="005177CC">
            <w:pPr>
              <w:spacing w:after="0" w:line="240" w:lineRule="auto"/>
            </w:pPr>
            <w:r>
              <w:rPr>
                <w:rFonts w:ascii="Times New Roman" w:hAnsi="Times New Roman"/>
                <w:color w:val="000000"/>
                <w:sz w:val="24"/>
              </w:rPr>
              <w:lastRenderedPageBreak/>
              <w:t>7.4</w:t>
            </w:r>
          </w:p>
        </w:tc>
        <w:tc>
          <w:tcPr>
            <w:tcW w:w="7610" w:type="dxa"/>
            <w:tcMar>
              <w:top w:w="50" w:type="dxa"/>
              <w:left w:w="100" w:type="dxa"/>
            </w:tcMar>
            <w:vAlign w:val="center"/>
          </w:tcPr>
          <w:p w14:paraId="41D15108" w14:textId="62797F51"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Произведения современных зарубежных писателей-фантастов. (не менее двух).</w:t>
            </w:r>
            <w:r w:rsidR="00B265B9" w:rsidRPr="00D321E1">
              <w:rPr>
                <w:rFonts w:ascii="Times New Roman" w:hAnsi="Times New Roman"/>
                <w:color w:val="000000"/>
                <w:sz w:val="24"/>
                <w:lang w:val="ru-RU"/>
              </w:rPr>
              <w:t xml:space="preserve"> Дж. </w:t>
            </w:r>
            <w:r w:rsidR="00B265B9">
              <w:rPr>
                <w:rFonts w:ascii="Times New Roman" w:hAnsi="Times New Roman"/>
                <w:color w:val="000000"/>
                <w:sz w:val="24"/>
                <w:lang w:val="ru-RU"/>
              </w:rPr>
              <w:t>Родари «</w:t>
            </w:r>
            <w:proofErr w:type="spellStart"/>
            <w:r w:rsidR="00B265B9">
              <w:rPr>
                <w:rFonts w:ascii="Times New Roman" w:hAnsi="Times New Roman"/>
                <w:color w:val="000000"/>
                <w:sz w:val="24"/>
                <w:lang w:val="ru-RU"/>
              </w:rPr>
              <w:t>С</w:t>
            </w:r>
            <w:r w:rsidR="00AC7D64">
              <w:rPr>
                <w:rFonts w:ascii="Times New Roman" w:hAnsi="Times New Roman"/>
                <w:color w:val="000000"/>
                <w:sz w:val="24"/>
                <w:lang w:val="ru-RU"/>
              </w:rPr>
              <w:t>и</w:t>
            </w:r>
            <w:r w:rsidR="00B265B9">
              <w:rPr>
                <w:rFonts w:ascii="Times New Roman" w:hAnsi="Times New Roman"/>
                <w:color w:val="000000"/>
                <w:sz w:val="24"/>
                <w:lang w:val="ru-RU"/>
              </w:rPr>
              <w:t>рен</w:t>
            </w:r>
            <w:r w:rsidR="00AC7D64">
              <w:rPr>
                <w:rFonts w:ascii="Times New Roman" w:hAnsi="Times New Roman"/>
                <w:color w:val="000000"/>
                <w:sz w:val="24"/>
                <w:lang w:val="ru-RU"/>
              </w:rPr>
              <w:t>и</w:t>
            </w:r>
            <w:r w:rsidR="00B265B9">
              <w:rPr>
                <w:rFonts w:ascii="Times New Roman" w:hAnsi="Times New Roman"/>
                <w:color w:val="000000"/>
                <w:sz w:val="24"/>
                <w:lang w:val="ru-RU"/>
              </w:rPr>
              <w:t>да</w:t>
            </w:r>
            <w:proofErr w:type="spellEnd"/>
            <w:r w:rsidR="00B265B9">
              <w:rPr>
                <w:rFonts w:ascii="Times New Roman" w:hAnsi="Times New Roman"/>
                <w:color w:val="000000"/>
                <w:sz w:val="24"/>
                <w:lang w:val="ru-RU"/>
              </w:rPr>
              <w:t xml:space="preserve">». Р. </w:t>
            </w:r>
            <w:proofErr w:type="spellStart"/>
            <w:r w:rsidR="00B265B9">
              <w:rPr>
                <w:rFonts w:ascii="Times New Roman" w:hAnsi="Times New Roman"/>
                <w:color w:val="000000"/>
                <w:sz w:val="24"/>
                <w:lang w:val="ru-RU"/>
              </w:rPr>
              <w:t>Бредбери</w:t>
            </w:r>
            <w:proofErr w:type="spellEnd"/>
            <w:r w:rsidR="00B265B9">
              <w:rPr>
                <w:rFonts w:ascii="Times New Roman" w:hAnsi="Times New Roman"/>
                <w:color w:val="000000"/>
                <w:sz w:val="24"/>
                <w:lang w:val="ru-RU"/>
              </w:rPr>
              <w:t xml:space="preserve"> «Каникулы». </w:t>
            </w:r>
          </w:p>
        </w:tc>
        <w:tc>
          <w:tcPr>
            <w:tcW w:w="1701" w:type="dxa"/>
            <w:tcMar>
              <w:top w:w="50" w:type="dxa"/>
              <w:left w:w="100" w:type="dxa"/>
            </w:tcMar>
            <w:vAlign w:val="center"/>
          </w:tcPr>
          <w:p w14:paraId="161E6717"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3119" w:type="dxa"/>
            <w:tcMar>
              <w:top w:w="50" w:type="dxa"/>
              <w:left w:w="100" w:type="dxa"/>
            </w:tcMar>
            <w:vAlign w:val="center"/>
          </w:tcPr>
          <w:p w14:paraId="2B15D1D8"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2FA5AFD9" w14:textId="77777777" w:rsidTr="00615D8A">
        <w:trPr>
          <w:gridAfter w:val="1"/>
          <w:wAfter w:w="3119" w:type="dxa"/>
          <w:trHeight w:val="144"/>
          <w:tblCellSpacing w:w="20" w:type="nil"/>
        </w:trPr>
        <w:tc>
          <w:tcPr>
            <w:tcW w:w="8605" w:type="dxa"/>
            <w:gridSpan w:val="2"/>
            <w:tcMar>
              <w:top w:w="50" w:type="dxa"/>
              <w:left w:w="100" w:type="dxa"/>
            </w:tcMar>
            <w:vAlign w:val="center"/>
          </w:tcPr>
          <w:p w14:paraId="0C55E6A1" w14:textId="77777777" w:rsidR="00615D8A" w:rsidRDefault="00615D8A" w:rsidP="005177C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01" w:type="dxa"/>
            <w:tcMar>
              <w:top w:w="50" w:type="dxa"/>
              <w:left w:w="100" w:type="dxa"/>
            </w:tcMar>
            <w:vAlign w:val="center"/>
          </w:tcPr>
          <w:p w14:paraId="567D71B3" w14:textId="77777777" w:rsidR="00615D8A" w:rsidRDefault="00615D8A" w:rsidP="005177CC">
            <w:pPr>
              <w:spacing w:after="0" w:line="240" w:lineRule="auto"/>
              <w:ind w:left="135"/>
              <w:jc w:val="center"/>
            </w:pPr>
            <w:r>
              <w:rPr>
                <w:rFonts w:ascii="Times New Roman" w:hAnsi="Times New Roman"/>
                <w:color w:val="000000"/>
                <w:sz w:val="24"/>
              </w:rPr>
              <w:t xml:space="preserve"> 11 </w:t>
            </w:r>
          </w:p>
        </w:tc>
      </w:tr>
      <w:tr w:rsidR="00615D8A" w:rsidRPr="00544F81" w14:paraId="47741A00" w14:textId="77777777" w:rsidTr="00615D8A">
        <w:trPr>
          <w:trHeight w:val="144"/>
          <w:tblCellSpacing w:w="20" w:type="nil"/>
        </w:trPr>
        <w:tc>
          <w:tcPr>
            <w:tcW w:w="8605" w:type="dxa"/>
            <w:gridSpan w:val="2"/>
            <w:tcMar>
              <w:top w:w="50" w:type="dxa"/>
              <w:left w:w="100" w:type="dxa"/>
            </w:tcMar>
            <w:vAlign w:val="center"/>
          </w:tcPr>
          <w:p w14:paraId="0257E802" w14:textId="77777777" w:rsidR="00615D8A" w:rsidRPr="0074289E" w:rsidRDefault="00615D8A" w:rsidP="005177CC">
            <w:pPr>
              <w:spacing w:after="0" w:line="240" w:lineRule="auto"/>
              <w:ind w:left="135"/>
              <w:rPr>
                <w:color w:val="0070C0"/>
              </w:rPr>
            </w:pPr>
            <w:proofErr w:type="spellStart"/>
            <w:r w:rsidRPr="0074289E">
              <w:rPr>
                <w:rFonts w:ascii="Times New Roman" w:hAnsi="Times New Roman"/>
                <w:color w:val="0070C0"/>
                <w:sz w:val="24"/>
              </w:rPr>
              <w:t>Развитие</w:t>
            </w:r>
            <w:proofErr w:type="spellEnd"/>
            <w:r w:rsidRPr="0074289E">
              <w:rPr>
                <w:rFonts w:ascii="Times New Roman" w:hAnsi="Times New Roman"/>
                <w:color w:val="0070C0"/>
                <w:sz w:val="24"/>
              </w:rPr>
              <w:t xml:space="preserve"> </w:t>
            </w:r>
            <w:proofErr w:type="spellStart"/>
            <w:r w:rsidRPr="0074289E">
              <w:rPr>
                <w:rFonts w:ascii="Times New Roman" w:hAnsi="Times New Roman"/>
                <w:color w:val="0070C0"/>
                <w:sz w:val="24"/>
              </w:rPr>
              <w:t>речи</w:t>
            </w:r>
            <w:proofErr w:type="spellEnd"/>
          </w:p>
        </w:tc>
        <w:tc>
          <w:tcPr>
            <w:tcW w:w="1701" w:type="dxa"/>
            <w:tcMar>
              <w:top w:w="50" w:type="dxa"/>
              <w:left w:w="100" w:type="dxa"/>
            </w:tcMar>
            <w:vAlign w:val="center"/>
          </w:tcPr>
          <w:p w14:paraId="016C55D8" w14:textId="77777777" w:rsidR="00615D8A" w:rsidRPr="0074289E" w:rsidRDefault="00615D8A" w:rsidP="005177CC">
            <w:pPr>
              <w:spacing w:after="0" w:line="240" w:lineRule="auto"/>
              <w:ind w:left="135"/>
              <w:jc w:val="center"/>
              <w:rPr>
                <w:color w:val="0070C0"/>
              </w:rPr>
            </w:pPr>
            <w:r w:rsidRPr="0074289E">
              <w:rPr>
                <w:rFonts w:ascii="Times New Roman" w:hAnsi="Times New Roman"/>
                <w:color w:val="0070C0"/>
                <w:sz w:val="24"/>
              </w:rPr>
              <w:t xml:space="preserve"> 8 </w:t>
            </w:r>
          </w:p>
        </w:tc>
        <w:tc>
          <w:tcPr>
            <w:tcW w:w="3119" w:type="dxa"/>
            <w:tcMar>
              <w:top w:w="50" w:type="dxa"/>
              <w:left w:w="100" w:type="dxa"/>
            </w:tcMar>
            <w:vAlign w:val="center"/>
          </w:tcPr>
          <w:p w14:paraId="4442884F"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36135230" w14:textId="77777777" w:rsidTr="00615D8A">
        <w:trPr>
          <w:trHeight w:val="144"/>
          <w:tblCellSpacing w:w="20" w:type="nil"/>
        </w:trPr>
        <w:tc>
          <w:tcPr>
            <w:tcW w:w="8605" w:type="dxa"/>
            <w:gridSpan w:val="2"/>
            <w:tcMar>
              <w:top w:w="50" w:type="dxa"/>
              <w:left w:w="100" w:type="dxa"/>
            </w:tcMar>
            <w:vAlign w:val="center"/>
          </w:tcPr>
          <w:p w14:paraId="4C164552" w14:textId="77777777" w:rsidR="00615D8A" w:rsidRPr="0074289E" w:rsidRDefault="00615D8A" w:rsidP="005177CC">
            <w:pPr>
              <w:spacing w:after="0" w:line="240" w:lineRule="auto"/>
              <w:ind w:left="135"/>
              <w:rPr>
                <w:color w:val="00B050"/>
              </w:rPr>
            </w:pPr>
            <w:proofErr w:type="spellStart"/>
            <w:r w:rsidRPr="0074289E">
              <w:rPr>
                <w:rFonts w:ascii="Times New Roman" w:hAnsi="Times New Roman"/>
                <w:color w:val="00B050"/>
                <w:sz w:val="24"/>
              </w:rPr>
              <w:t>Внеклассное</w:t>
            </w:r>
            <w:proofErr w:type="spellEnd"/>
            <w:r w:rsidRPr="0074289E">
              <w:rPr>
                <w:rFonts w:ascii="Times New Roman" w:hAnsi="Times New Roman"/>
                <w:color w:val="00B050"/>
                <w:sz w:val="24"/>
              </w:rPr>
              <w:t xml:space="preserve"> </w:t>
            </w:r>
            <w:proofErr w:type="spellStart"/>
            <w:r w:rsidRPr="0074289E">
              <w:rPr>
                <w:rFonts w:ascii="Times New Roman" w:hAnsi="Times New Roman"/>
                <w:color w:val="00B050"/>
                <w:sz w:val="24"/>
              </w:rPr>
              <w:t>чтение</w:t>
            </w:r>
            <w:proofErr w:type="spellEnd"/>
          </w:p>
        </w:tc>
        <w:tc>
          <w:tcPr>
            <w:tcW w:w="1701" w:type="dxa"/>
            <w:tcMar>
              <w:top w:w="50" w:type="dxa"/>
              <w:left w:w="100" w:type="dxa"/>
            </w:tcMar>
            <w:vAlign w:val="center"/>
          </w:tcPr>
          <w:p w14:paraId="0D6E3408" w14:textId="77777777" w:rsidR="00615D8A" w:rsidRPr="0074289E" w:rsidRDefault="00615D8A" w:rsidP="005177CC">
            <w:pPr>
              <w:spacing w:after="0" w:line="240" w:lineRule="auto"/>
              <w:ind w:left="135"/>
              <w:jc w:val="center"/>
              <w:rPr>
                <w:color w:val="00B050"/>
              </w:rPr>
            </w:pPr>
            <w:r w:rsidRPr="0074289E">
              <w:rPr>
                <w:rFonts w:ascii="Times New Roman" w:hAnsi="Times New Roman"/>
                <w:color w:val="00B050"/>
                <w:sz w:val="24"/>
              </w:rPr>
              <w:t xml:space="preserve"> 7 </w:t>
            </w:r>
          </w:p>
        </w:tc>
        <w:tc>
          <w:tcPr>
            <w:tcW w:w="3119" w:type="dxa"/>
            <w:tcMar>
              <w:top w:w="50" w:type="dxa"/>
              <w:left w:w="100" w:type="dxa"/>
            </w:tcMar>
            <w:vAlign w:val="center"/>
          </w:tcPr>
          <w:p w14:paraId="04C28920"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17C8EBD3" w14:textId="77777777" w:rsidTr="00615D8A">
        <w:trPr>
          <w:trHeight w:val="144"/>
          <w:tblCellSpacing w:w="20" w:type="nil"/>
        </w:trPr>
        <w:tc>
          <w:tcPr>
            <w:tcW w:w="8605" w:type="dxa"/>
            <w:gridSpan w:val="2"/>
            <w:tcMar>
              <w:top w:w="50" w:type="dxa"/>
              <w:left w:w="100" w:type="dxa"/>
            </w:tcMar>
            <w:vAlign w:val="center"/>
          </w:tcPr>
          <w:p w14:paraId="1E44D2CE" w14:textId="77777777" w:rsidR="00615D8A" w:rsidRPr="0074289E" w:rsidRDefault="00615D8A" w:rsidP="005177CC">
            <w:pPr>
              <w:spacing w:after="0" w:line="240" w:lineRule="auto"/>
              <w:ind w:left="135"/>
              <w:rPr>
                <w:color w:val="FF0000"/>
              </w:rPr>
            </w:pPr>
            <w:proofErr w:type="spellStart"/>
            <w:r w:rsidRPr="0074289E">
              <w:rPr>
                <w:rFonts w:ascii="Times New Roman" w:hAnsi="Times New Roman"/>
                <w:color w:val="FF0000"/>
                <w:sz w:val="24"/>
              </w:rPr>
              <w:t>Итоговые</w:t>
            </w:r>
            <w:proofErr w:type="spellEnd"/>
            <w:r w:rsidRPr="0074289E">
              <w:rPr>
                <w:rFonts w:ascii="Times New Roman" w:hAnsi="Times New Roman"/>
                <w:color w:val="FF0000"/>
                <w:sz w:val="24"/>
              </w:rPr>
              <w:t xml:space="preserve"> </w:t>
            </w:r>
            <w:proofErr w:type="spellStart"/>
            <w:r w:rsidRPr="0074289E">
              <w:rPr>
                <w:rFonts w:ascii="Times New Roman" w:hAnsi="Times New Roman"/>
                <w:color w:val="FF0000"/>
                <w:sz w:val="24"/>
              </w:rPr>
              <w:t>контрольные</w:t>
            </w:r>
            <w:proofErr w:type="spellEnd"/>
            <w:r w:rsidRPr="0074289E">
              <w:rPr>
                <w:rFonts w:ascii="Times New Roman" w:hAnsi="Times New Roman"/>
                <w:color w:val="FF0000"/>
                <w:sz w:val="24"/>
              </w:rPr>
              <w:t xml:space="preserve"> </w:t>
            </w:r>
            <w:proofErr w:type="spellStart"/>
            <w:r w:rsidRPr="0074289E">
              <w:rPr>
                <w:rFonts w:ascii="Times New Roman" w:hAnsi="Times New Roman"/>
                <w:color w:val="FF0000"/>
                <w:sz w:val="24"/>
              </w:rPr>
              <w:t>работы</w:t>
            </w:r>
            <w:proofErr w:type="spellEnd"/>
          </w:p>
        </w:tc>
        <w:tc>
          <w:tcPr>
            <w:tcW w:w="1701" w:type="dxa"/>
            <w:tcMar>
              <w:top w:w="50" w:type="dxa"/>
              <w:left w:w="100" w:type="dxa"/>
            </w:tcMar>
            <w:vAlign w:val="center"/>
          </w:tcPr>
          <w:p w14:paraId="5157FABB" w14:textId="77777777" w:rsidR="00615D8A" w:rsidRPr="0074289E" w:rsidRDefault="00615D8A" w:rsidP="005177CC">
            <w:pPr>
              <w:spacing w:after="0" w:line="240" w:lineRule="auto"/>
              <w:ind w:left="135"/>
              <w:jc w:val="center"/>
              <w:rPr>
                <w:color w:val="FF0000"/>
              </w:rPr>
            </w:pPr>
            <w:r w:rsidRPr="0074289E">
              <w:rPr>
                <w:rFonts w:ascii="Times New Roman" w:hAnsi="Times New Roman"/>
                <w:color w:val="FF0000"/>
                <w:sz w:val="24"/>
              </w:rPr>
              <w:t xml:space="preserve"> 2 </w:t>
            </w:r>
          </w:p>
        </w:tc>
        <w:tc>
          <w:tcPr>
            <w:tcW w:w="3119" w:type="dxa"/>
            <w:tcMar>
              <w:top w:w="50" w:type="dxa"/>
              <w:left w:w="100" w:type="dxa"/>
            </w:tcMar>
            <w:vAlign w:val="center"/>
          </w:tcPr>
          <w:p w14:paraId="21FA3B7D"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rsidRPr="00544F81" w14:paraId="4ABBC024" w14:textId="77777777" w:rsidTr="00615D8A">
        <w:trPr>
          <w:trHeight w:val="144"/>
          <w:tblCellSpacing w:w="20" w:type="nil"/>
        </w:trPr>
        <w:tc>
          <w:tcPr>
            <w:tcW w:w="8605" w:type="dxa"/>
            <w:gridSpan w:val="2"/>
            <w:tcMar>
              <w:top w:w="50" w:type="dxa"/>
              <w:left w:w="100" w:type="dxa"/>
            </w:tcMar>
            <w:vAlign w:val="center"/>
          </w:tcPr>
          <w:p w14:paraId="120BC716" w14:textId="77777777" w:rsidR="00615D8A" w:rsidRPr="0074289E" w:rsidRDefault="00615D8A" w:rsidP="005177CC">
            <w:pPr>
              <w:spacing w:after="0" w:line="240" w:lineRule="auto"/>
              <w:ind w:left="135"/>
              <w:rPr>
                <w:color w:val="C45911" w:themeColor="accent2" w:themeShade="BF"/>
              </w:rPr>
            </w:pPr>
            <w:proofErr w:type="spellStart"/>
            <w:r w:rsidRPr="0074289E">
              <w:rPr>
                <w:rFonts w:ascii="Times New Roman" w:hAnsi="Times New Roman"/>
                <w:color w:val="C45911" w:themeColor="accent2" w:themeShade="BF"/>
                <w:sz w:val="24"/>
              </w:rPr>
              <w:t>Резервное</w:t>
            </w:r>
            <w:proofErr w:type="spellEnd"/>
            <w:r w:rsidRPr="0074289E">
              <w:rPr>
                <w:rFonts w:ascii="Times New Roman" w:hAnsi="Times New Roman"/>
                <w:color w:val="C45911" w:themeColor="accent2" w:themeShade="BF"/>
                <w:sz w:val="24"/>
              </w:rPr>
              <w:t xml:space="preserve"> </w:t>
            </w:r>
            <w:proofErr w:type="spellStart"/>
            <w:r w:rsidRPr="0074289E">
              <w:rPr>
                <w:rFonts w:ascii="Times New Roman" w:hAnsi="Times New Roman"/>
                <w:color w:val="C45911" w:themeColor="accent2" w:themeShade="BF"/>
                <w:sz w:val="24"/>
              </w:rPr>
              <w:t>время</w:t>
            </w:r>
            <w:proofErr w:type="spellEnd"/>
          </w:p>
        </w:tc>
        <w:tc>
          <w:tcPr>
            <w:tcW w:w="1701" w:type="dxa"/>
            <w:tcMar>
              <w:top w:w="50" w:type="dxa"/>
              <w:left w:w="100" w:type="dxa"/>
            </w:tcMar>
            <w:vAlign w:val="center"/>
          </w:tcPr>
          <w:p w14:paraId="68E14AC4" w14:textId="77777777" w:rsidR="00615D8A" w:rsidRPr="0074289E" w:rsidRDefault="00615D8A" w:rsidP="005177CC">
            <w:pPr>
              <w:spacing w:after="0" w:line="240" w:lineRule="auto"/>
              <w:ind w:left="135"/>
              <w:jc w:val="center"/>
              <w:rPr>
                <w:color w:val="C45911" w:themeColor="accent2" w:themeShade="BF"/>
              </w:rPr>
            </w:pPr>
            <w:r w:rsidRPr="0074289E">
              <w:rPr>
                <w:rFonts w:ascii="Times New Roman" w:hAnsi="Times New Roman"/>
                <w:color w:val="C45911" w:themeColor="accent2" w:themeShade="BF"/>
                <w:sz w:val="24"/>
              </w:rPr>
              <w:t xml:space="preserve"> 15 </w:t>
            </w:r>
          </w:p>
        </w:tc>
        <w:tc>
          <w:tcPr>
            <w:tcW w:w="3119" w:type="dxa"/>
            <w:tcMar>
              <w:top w:w="50" w:type="dxa"/>
              <w:left w:w="100" w:type="dxa"/>
            </w:tcMar>
            <w:vAlign w:val="center"/>
          </w:tcPr>
          <w:p w14:paraId="72DAB0C1"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41542</w:t>
              </w:r>
              <w:r>
                <w:rPr>
                  <w:rFonts w:ascii="Times New Roman" w:hAnsi="Times New Roman"/>
                  <w:color w:val="0000FF"/>
                  <w:u w:val="single"/>
                </w:rPr>
                <w:t>e</w:t>
              </w:r>
            </w:hyperlink>
          </w:p>
        </w:tc>
      </w:tr>
      <w:tr w:rsidR="00615D8A" w14:paraId="1F2E64FD" w14:textId="77777777" w:rsidTr="00615D8A">
        <w:trPr>
          <w:trHeight w:val="144"/>
          <w:tblCellSpacing w:w="20" w:type="nil"/>
        </w:trPr>
        <w:tc>
          <w:tcPr>
            <w:tcW w:w="8605" w:type="dxa"/>
            <w:gridSpan w:val="2"/>
            <w:tcMar>
              <w:top w:w="50" w:type="dxa"/>
              <w:left w:w="100" w:type="dxa"/>
            </w:tcMar>
            <w:vAlign w:val="center"/>
          </w:tcPr>
          <w:p w14:paraId="1FC711CD" w14:textId="77777777" w:rsidR="00615D8A" w:rsidRPr="00D321E1" w:rsidRDefault="00615D8A" w:rsidP="005177CC">
            <w:pPr>
              <w:spacing w:after="0" w:line="240" w:lineRule="auto"/>
              <w:ind w:left="135"/>
              <w:rPr>
                <w:lang w:val="ru-RU"/>
              </w:rPr>
            </w:pPr>
            <w:r w:rsidRPr="00D321E1">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14:paraId="3302AE74" w14:textId="77777777" w:rsidR="00615D8A" w:rsidRDefault="00615D8A" w:rsidP="005177CC">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3119" w:type="dxa"/>
            <w:tcMar>
              <w:top w:w="50" w:type="dxa"/>
              <w:left w:w="100" w:type="dxa"/>
            </w:tcMar>
            <w:vAlign w:val="center"/>
          </w:tcPr>
          <w:p w14:paraId="038EFA8B" w14:textId="77777777" w:rsidR="00615D8A" w:rsidRDefault="00615D8A" w:rsidP="005177CC">
            <w:pPr>
              <w:spacing w:line="240" w:lineRule="auto"/>
            </w:pPr>
          </w:p>
        </w:tc>
      </w:tr>
    </w:tbl>
    <w:p w14:paraId="51E5041E" w14:textId="77777777" w:rsidR="00615D8A" w:rsidRDefault="00615D8A" w:rsidP="00615D8A">
      <w:pPr>
        <w:sectPr w:rsidR="00615D8A">
          <w:pgSz w:w="16383" w:h="11906" w:orient="landscape"/>
          <w:pgMar w:top="1134" w:right="850" w:bottom="1134" w:left="1701" w:header="720" w:footer="720" w:gutter="0"/>
          <w:cols w:space="720"/>
        </w:sectPr>
      </w:pPr>
    </w:p>
    <w:p w14:paraId="11B5F84A" w14:textId="77777777" w:rsidR="00E76802" w:rsidRDefault="00E76802" w:rsidP="00E76802">
      <w:pPr>
        <w:spacing w:after="0"/>
        <w:sectPr w:rsidR="00E76802">
          <w:pgSz w:w="16383" w:h="11906" w:orient="landscape"/>
          <w:pgMar w:top="1134" w:right="850" w:bottom="1134" w:left="1701" w:header="720" w:footer="720" w:gutter="0"/>
          <w:cols w:space="720"/>
        </w:sectPr>
      </w:pPr>
    </w:p>
    <w:p w14:paraId="0D02EF2D" w14:textId="77777777" w:rsidR="00E76802" w:rsidRDefault="00E76802" w:rsidP="00E7680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0"/>
        <w:gridCol w:w="8924"/>
        <w:gridCol w:w="1492"/>
        <w:gridCol w:w="2824"/>
      </w:tblGrid>
      <w:tr w:rsidR="00E76802" w14:paraId="390F5875" w14:textId="77777777" w:rsidTr="00615D8A">
        <w:trPr>
          <w:trHeight w:val="861"/>
          <w:tblCellSpacing w:w="20" w:type="nil"/>
        </w:trPr>
        <w:tc>
          <w:tcPr>
            <w:tcW w:w="800" w:type="dxa"/>
            <w:tcMar>
              <w:top w:w="50" w:type="dxa"/>
              <w:left w:w="100" w:type="dxa"/>
            </w:tcMar>
            <w:vAlign w:val="center"/>
          </w:tcPr>
          <w:p w14:paraId="449E3EFB" w14:textId="77777777" w:rsidR="00E76802" w:rsidRDefault="00E76802" w:rsidP="00615D8A">
            <w:pPr>
              <w:spacing w:after="0"/>
              <w:ind w:left="135"/>
            </w:pPr>
            <w:r>
              <w:rPr>
                <w:rFonts w:ascii="Times New Roman" w:hAnsi="Times New Roman"/>
                <w:b/>
                <w:color w:val="000000"/>
                <w:sz w:val="24"/>
              </w:rPr>
              <w:t xml:space="preserve">№ п/п </w:t>
            </w:r>
          </w:p>
          <w:p w14:paraId="05E2EE6A" w14:textId="77777777" w:rsidR="00E76802" w:rsidRDefault="00E76802" w:rsidP="00615D8A">
            <w:pPr>
              <w:spacing w:after="0"/>
              <w:ind w:left="135"/>
            </w:pPr>
          </w:p>
        </w:tc>
        <w:tc>
          <w:tcPr>
            <w:tcW w:w="8924" w:type="dxa"/>
            <w:tcMar>
              <w:top w:w="50" w:type="dxa"/>
              <w:left w:w="100" w:type="dxa"/>
            </w:tcMar>
            <w:vAlign w:val="center"/>
          </w:tcPr>
          <w:p w14:paraId="6DE11A11" w14:textId="77777777" w:rsidR="00E76802" w:rsidRDefault="00E76802" w:rsidP="00615D8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FB1FBE7" w14:textId="77777777" w:rsidR="00E76802" w:rsidRDefault="00E76802" w:rsidP="00615D8A">
            <w:pPr>
              <w:spacing w:after="0"/>
              <w:ind w:left="135"/>
            </w:pPr>
          </w:p>
        </w:tc>
        <w:tc>
          <w:tcPr>
            <w:tcW w:w="1492" w:type="dxa"/>
            <w:tcMar>
              <w:top w:w="50" w:type="dxa"/>
              <w:left w:w="100" w:type="dxa"/>
            </w:tcMar>
            <w:vAlign w:val="center"/>
          </w:tcPr>
          <w:p w14:paraId="1A19C555" w14:textId="77777777" w:rsidR="00E76802" w:rsidRDefault="00E76802" w:rsidP="00615D8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tcMar>
              <w:top w:w="50" w:type="dxa"/>
              <w:left w:w="100" w:type="dxa"/>
            </w:tcMar>
            <w:vAlign w:val="center"/>
          </w:tcPr>
          <w:p w14:paraId="69B3FD75" w14:textId="77777777" w:rsidR="00E76802" w:rsidRPr="007F0EE4" w:rsidRDefault="00E76802" w:rsidP="00615D8A">
            <w:pPr>
              <w:spacing w:after="0"/>
              <w:ind w:left="135"/>
              <w:rPr>
                <w:lang w:val="ru-RU"/>
              </w:rPr>
            </w:pPr>
            <w:r>
              <w:rPr>
                <w:rFonts w:ascii="Times New Roman" w:hAnsi="Times New Roman"/>
                <w:b/>
                <w:color w:val="000000"/>
                <w:sz w:val="24"/>
              </w:rPr>
              <w:t>Э</w:t>
            </w:r>
            <w:r>
              <w:rPr>
                <w:rFonts w:ascii="Times New Roman" w:hAnsi="Times New Roman"/>
                <w:b/>
                <w:color w:val="000000"/>
                <w:sz w:val="24"/>
                <w:lang w:val="ru-RU"/>
              </w:rPr>
              <w:t>ОР (ЦОР)</w:t>
            </w:r>
          </w:p>
        </w:tc>
      </w:tr>
      <w:tr w:rsidR="00E76802" w14:paraId="3E410FD6" w14:textId="77777777" w:rsidTr="00615D8A">
        <w:trPr>
          <w:trHeight w:val="144"/>
          <w:tblCellSpacing w:w="20" w:type="nil"/>
        </w:trPr>
        <w:tc>
          <w:tcPr>
            <w:tcW w:w="0" w:type="auto"/>
            <w:gridSpan w:val="4"/>
            <w:tcMar>
              <w:top w:w="50" w:type="dxa"/>
              <w:left w:w="100" w:type="dxa"/>
            </w:tcMar>
            <w:vAlign w:val="center"/>
          </w:tcPr>
          <w:p w14:paraId="1CC14A03" w14:textId="77777777" w:rsidR="00E76802" w:rsidRDefault="00E76802" w:rsidP="00615D8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76802" w:rsidRPr="00544F81" w14:paraId="5428B92B" w14:textId="77777777" w:rsidTr="00615D8A">
        <w:trPr>
          <w:trHeight w:val="144"/>
          <w:tblCellSpacing w:w="20" w:type="nil"/>
        </w:trPr>
        <w:tc>
          <w:tcPr>
            <w:tcW w:w="800" w:type="dxa"/>
            <w:tcMar>
              <w:top w:w="50" w:type="dxa"/>
              <w:left w:w="100" w:type="dxa"/>
            </w:tcMar>
            <w:vAlign w:val="center"/>
          </w:tcPr>
          <w:p w14:paraId="610947CD" w14:textId="77777777" w:rsidR="00E76802" w:rsidRDefault="00E76802" w:rsidP="00615D8A">
            <w:pPr>
              <w:spacing w:after="0"/>
            </w:pPr>
            <w:r>
              <w:rPr>
                <w:rFonts w:ascii="Times New Roman" w:hAnsi="Times New Roman"/>
                <w:color w:val="000000"/>
                <w:sz w:val="24"/>
              </w:rPr>
              <w:t>1.1</w:t>
            </w:r>
          </w:p>
        </w:tc>
        <w:tc>
          <w:tcPr>
            <w:tcW w:w="8924" w:type="dxa"/>
            <w:tcMar>
              <w:top w:w="50" w:type="dxa"/>
              <w:left w:w="100" w:type="dxa"/>
            </w:tcMar>
            <w:vAlign w:val="center"/>
          </w:tcPr>
          <w:p w14:paraId="3C14731E"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Древнерусские повести. «Поучение» Владимира Мономаха (в сокращении)</w:t>
            </w:r>
          </w:p>
        </w:tc>
        <w:tc>
          <w:tcPr>
            <w:tcW w:w="1492" w:type="dxa"/>
            <w:tcMar>
              <w:top w:w="50" w:type="dxa"/>
              <w:left w:w="100" w:type="dxa"/>
            </w:tcMar>
            <w:vAlign w:val="center"/>
          </w:tcPr>
          <w:p w14:paraId="77911219"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4" w:type="dxa"/>
            <w:tcMar>
              <w:top w:w="50" w:type="dxa"/>
              <w:left w:w="100" w:type="dxa"/>
            </w:tcMar>
            <w:vAlign w:val="center"/>
          </w:tcPr>
          <w:p w14:paraId="13703ED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5B391597" w14:textId="77777777" w:rsidTr="00615D8A">
        <w:trPr>
          <w:trHeight w:val="144"/>
          <w:tblCellSpacing w:w="20" w:type="nil"/>
        </w:trPr>
        <w:tc>
          <w:tcPr>
            <w:tcW w:w="9724" w:type="dxa"/>
            <w:gridSpan w:val="2"/>
            <w:tcMar>
              <w:top w:w="50" w:type="dxa"/>
              <w:left w:w="100" w:type="dxa"/>
            </w:tcMar>
            <w:vAlign w:val="center"/>
          </w:tcPr>
          <w:p w14:paraId="39547D64"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795B25D7" w14:textId="77777777" w:rsidR="00E76802" w:rsidRDefault="00E76802" w:rsidP="00615D8A">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14:paraId="38C79201" w14:textId="77777777" w:rsidR="00E76802" w:rsidRDefault="00E76802" w:rsidP="00615D8A"/>
        </w:tc>
      </w:tr>
      <w:tr w:rsidR="00E76802" w:rsidRPr="00544F81" w14:paraId="2CC0D316" w14:textId="77777777" w:rsidTr="00615D8A">
        <w:trPr>
          <w:trHeight w:val="144"/>
          <w:tblCellSpacing w:w="20" w:type="nil"/>
        </w:trPr>
        <w:tc>
          <w:tcPr>
            <w:tcW w:w="0" w:type="auto"/>
            <w:gridSpan w:val="4"/>
            <w:tcMar>
              <w:top w:w="50" w:type="dxa"/>
              <w:left w:w="100" w:type="dxa"/>
            </w:tcMar>
            <w:vAlign w:val="center"/>
          </w:tcPr>
          <w:p w14:paraId="37FE2AE8"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2.</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321E1">
              <w:rPr>
                <w:rFonts w:ascii="Times New Roman" w:hAnsi="Times New Roman"/>
                <w:b/>
                <w:color w:val="000000"/>
                <w:sz w:val="24"/>
                <w:lang w:val="ru-RU"/>
              </w:rPr>
              <w:t xml:space="preserve"> века</w:t>
            </w:r>
          </w:p>
        </w:tc>
      </w:tr>
      <w:tr w:rsidR="00E76802" w:rsidRPr="00544F81" w14:paraId="5D5925DF" w14:textId="77777777" w:rsidTr="00615D8A">
        <w:trPr>
          <w:trHeight w:val="144"/>
          <w:tblCellSpacing w:w="20" w:type="nil"/>
        </w:trPr>
        <w:tc>
          <w:tcPr>
            <w:tcW w:w="800" w:type="dxa"/>
            <w:tcMar>
              <w:top w:w="50" w:type="dxa"/>
              <w:left w:w="100" w:type="dxa"/>
            </w:tcMar>
            <w:vAlign w:val="center"/>
          </w:tcPr>
          <w:p w14:paraId="7C6EAD6F" w14:textId="77777777" w:rsidR="00E76802" w:rsidRDefault="00E76802" w:rsidP="00615D8A">
            <w:pPr>
              <w:spacing w:after="0"/>
            </w:pPr>
            <w:r>
              <w:rPr>
                <w:rFonts w:ascii="Times New Roman" w:hAnsi="Times New Roman"/>
                <w:color w:val="000000"/>
                <w:sz w:val="24"/>
              </w:rPr>
              <w:t>2.1</w:t>
            </w:r>
          </w:p>
        </w:tc>
        <w:tc>
          <w:tcPr>
            <w:tcW w:w="8924" w:type="dxa"/>
            <w:tcMar>
              <w:top w:w="50" w:type="dxa"/>
              <w:left w:w="100" w:type="dxa"/>
            </w:tcMar>
            <w:vAlign w:val="center"/>
          </w:tcPr>
          <w:p w14:paraId="3D006F3D" w14:textId="46EDD741" w:rsidR="00E76802" w:rsidRPr="00817AFE" w:rsidRDefault="00E76802" w:rsidP="00615D8A">
            <w:pPr>
              <w:spacing w:after="0"/>
              <w:ind w:left="135"/>
              <w:rPr>
                <w:lang w:val="ru-RU"/>
              </w:rPr>
            </w:pPr>
            <w:r w:rsidRPr="00D321E1">
              <w:rPr>
                <w:rFonts w:ascii="Times New Roman" w:hAnsi="Times New Roman"/>
                <w:color w:val="000000"/>
                <w:sz w:val="24"/>
                <w:lang w:val="ru-RU"/>
              </w:rPr>
              <w:t xml:space="preserve">А. С. Пушкин. Стихотворения (не менее четырёх). </w:t>
            </w:r>
            <w:r w:rsidR="00817AFE">
              <w:rPr>
                <w:rFonts w:ascii="Times New Roman" w:hAnsi="Times New Roman"/>
                <w:color w:val="000000"/>
                <w:sz w:val="24"/>
                <w:lang w:val="ru-RU"/>
              </w:rPr>
              <w:t xml:space="preserve">«Деревня», «К Чаадаеву», </w:t>
            </w:r>
            <w:r w:rsidRPr="00D321E1">
              <w:rPr>
                <w:rFonts w:ascii="Times New Roman" w:hAnsi="Times New Roman"/>
                <w:color w:val="000000"/>
                <w:sz w:val="24"/>
                <w:lang w:val="ru-RU"/>
              </w:rPr>
              <w:t xml:space="preserve">«Во глубине сибирских руд…», </w:t>
            </w:r>
            <w:r w:rsidR="00817AFE">
              <w:rPr>
                <w:rFonts w:ascii="Times New Roman" w:hAnsi="Times New Roman"/>
                <w:color w:val="000000"/>
                <w:sz w:val="24"/>
                <w:lang w:val="ru-RU"/>
              </w:rPr>
              <w:t xml:space="preserve">«Анчар» </w:t>
            </w:r>
            <w:r w:rsidRPr="00D321E1">
              <w:rPr>
                <w:rFonts w:ascii="Times New Roman" w:hAnsi="Times New Roman"/>
                <w:color w:val="000000"/>
                <w:sz w:val="24"/>
                <w:lang w:val="ru-RU"/>
              </w:rPr>
              <w:t xml:space="preserve">и др. </w:t>
            </w:r>
            <w:r w:rsidRPr="00817AFE">
              <w:rPr>
                <w:rFonts w:ascii="Times New Roman" w:hAnsi="Times New Roman"/>
                <w:color w:val="000000"/>
                <w:sz w:val="24"/>
                <w:lang w:val="ru-RU"/>
              </w:rPr>
              <w:t>«Повести Белкина» («Станционный смотритель» и др.). Поэма «Полтава» (фрагмент)</w:t>
            </w:r>
          </w:p>
        </w:tc>
        <w:tc>
          <w:tcPr>
            <w:tcW w:w="1492" w:type="dxa"/>
            <w:tcMar>
              <w:top w:w="50" w:type="dxa"/>
              <w:left w:w="100" w:type="dxa"/>
            </w:tcMar>
            <w:vAlign w:val="center"/>
          </w:tcPr>
          <w:p w14:paraId="54B85100" w14:textId="77777777" w:rsidR="00E76802" w:rsidRDefault="00E76802" w:rsidP="00615D8A">
            <w:pPr>
              <w:spacing w:after="0"/>
              <w:ind w:left="135"/>
              <w:jc w:val="center"/>
            </w:pPr>
            <w:r w:rsidRPr="00817AFE">
              <w:rPr>
                <w:rFonts w:ascii="Times New Roman" w:hAnsi="Times New Roman"/>
                <w:color w:val="000000"/>
                <w:sz w:val="24"/>
                <w:lang w:val="ru-RU"/>
              </w:rPr>
              <w:t xml:space="preserve"> </w:t>
            </w:r>
            <w:r>
              <w:rPr>
                <w:rFonts w:ascii="Times New Roman" w:hAnsi="Times New Roman"/>
                <w:color w:val="000000"/>
                <w:sz w:val="24"/>
              </w:rPr>
              <w:t xml:space="preserve">6 </w:t>
            </w:r>
          </w:p>
        </w:tc>
        <w:tc>
          <w:tcPr>
            <w:tcW w:w="2824" w:type="dxa"/>
            <w:tcMar>
              <w:top w:w="50" w:type="dxa"/>
              <w:left w:w="100" w:type="dxa"/>
            </w:tcMar>
            <w:vAlign w:val="center"/>
          </w:tcPr>
          <w:p w14:paraId="3E083EAC"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2E0DD268" w14:textId="77777777" w:rsidTr="00615D8A">
        <w:trPr>
          <w:trHeight w:val="144"/>
          <w:tblCellSpacing w:w="20" w:type="nil"/>
        </w:trPr>
        <w:tc>
          <w:tcPr>
            <w:tcW w:w="800" w:type="dxa"/>
            <w:tcMar>
              <w:top w:w="50" w:type="dxa"/>
              <w:left w:w="100" w:type="dxa"/>
            </w:tcMar>
            <w:vAlign w:val="center"/>
          </w:tcPr>
          <w:p w14:paraId="400ED09A" w14:textId="77777777" w:rsidR="00E76802" w:rsidRDefault="00E76802" w:rsidP="00615D8A">
            <w:pPr>
              <w:spacing w:after="0"/>
            </w:pPr>
            <w:r>
              <w:rPr>
                <w:rFonts w:ascii="Times New Roman" w:hAnsi="Times New Roman"/>
                <w:color w:val="000000"/>
                <w:sz w:val="24"/>
              </w:rPr>
              <w:t>2.2</w:t>
            </w:r>
          </w:p>
        </w:tc>
        <w:tc>
          <w:tcPr>
            <w:tcW w:w="8924" w:type="dxa"/>
            <w:tcMar>
              <w:top w:w="50" w:type="dxa"/>
              <w:left w:w="100" w:type="dxa"/>
            </w:tcMar>
            <w:vAlign w:val="center"/>
          </w:tcPr>
          <w:p w14:paraId="13656FB3" w14:textId="6D21103F"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М. Ю. Лермонтов. Стихотворения (не менее четырёх). </w:t>
            </w:r>
            <w:r w:rsidR="00A86B45">
              <w:rPr>
                <w:rFonts w:ascii="Times New Roman" w:hAnsi="Times New Roman"/>
                <w:color w:val="000000"/>
                <w:sz w:val="24"/>
                <w:lang w:val="ru-RU"/>
              </w:rPr>
              <w:t>«Три пальмы</w:t>
            </w:r>
            <w:r w:rsidRPr="00D321E1">
              <w:rPr>
                <w:rFonts w:ascii="Times New Roman" w:hAnsi="Times New Roman"/>
                <w:color w:val="000000"/>
                <w:sz w:val="24"/>
                <w:lang w:val="ru-RU"/>
              </w:rPr>
              <w:t>», «Парус», «Тучи», «Когда волнуется желтеющая нива…</w:t>
            </w:r>
            <w:proofErr w:type="gramStart"/>
            <w:r w:rsidRPr="00D321E1">
              <w:rPr>
                <w:rFonts w:ascii="Times New Roman" w:hAnsi="Times New Roman"/>
                <w:color w:val="000000"/>
                <w:sz w:val="24"/>
                <w:lang w:val="ru-RU"/>
              </w:rPr>
              <w:t>»</w:t>
            </w:r>
            <w:r w:rsidR="00A86B45">
              <w:rPr>
                <w:rFonts w:ascii="Times New Roman" w:hAnsi="Times New Roman"/>
                <w:color w:val="000000"/>
                <w:sz w:val="24"/>
                <w:lang w:val="ru-RU"/>
              </w:rPr>
              <w:t xml:space="preserve">, </w:t>
            </w:r>
            <w:r w:rsidRPr="00D321E1">
              <w:rPr>
                <w:rFonts w:ascii="Times New Roman" w:hAnsi="Times New Roman"/>
                <w:color w:val="000000"/>
                <w:sz w:val="24"/>
                <w:lang w:val="ru-RU"/>
              </w:rPr>
              <w:t xml:space="preserve"> «</w:t>
            </w:r>
            <w:proofErr w:type="gramEnd"/>
            <w:r w:rsidRPr="00D321E1">
              <w:rPr>
                <w:rFonts w:ascii="Times New Roman" w:hAnsi="Times New Roman"/>
                <w:color w:val="000000"/>
                <w:sz w:val="24"/>
                <w:lang w:val="ru-RU"/>
              </w:rPr>
              <w:t>Песня про царя Ивана Васильевича, молодого опричника и удалого купца Калашникова»</w:t>
            </w:r>
          </w:p>
        </w:tc>
        <w:tc>
          <w:tcPr>
            <w:tcW w:w="1492" w:type="dxa"/>
            <w:tcMar>
              <w:top w:w="50" w:type="dxa"/>
              <w:left w:w="100" w:type="dxa"/>
            </w:tcMar>
            <w:vAlign w:val="center"/>
          </w:tcPr>
          <w:p w14:paraId="357AF201"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24" w:type="dxa"/>
            <w:tcMar>
              <w:top w:w="50" w:type="dxa"/>
              <w:left w:w="100" w:type="dxa"/>
            </w:tcMar>
            <w:vAlign w:val="center"/>
          </w:tcPr>
          <w:p w14:paraId="48A2F13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70A8B5D7" w14:textId="77777777" w:rsidTr="00615D8A">
        <w:trPr>
          <w:trHeight w:val="144"/>
          <w:tblCellSpacing w:w="20" w:type="nil"/>
        </w:trPr>
        <w:tc>
          <w:tcPr>
            <w:tcW w:w="800" w:type="dxa"/>
            <w:tcMar>
              <w:top w:w="50" w:type="dxa"/>
              <w:left w:w="100" w:type="dxa"/>
            </w:tcMar>
            <w:vAlign w:val="center"/>
          </w:tcPr>
          <w:p w14:paraId="634DB56C" w14:textId="77777777" w:rsidR="00E76802" w:rsidRDefault="00E76802" w:rsidP="00615D8A">
            <w:pPr>
              <w:spacing w:after="0"/>
            </w:pPr>
            <w:r>
              <w:rPr>
                <w:rFonts w:ascii="Times New Roman" w:hAnsi="Times New Roman"/>
                <w:color w:val="000000"/>
                <w:sz w:val="24"/>
              </w:rPr>
              <w:t>2.3</w:t>
            </w:r>
          </w:p>
        </w:tc>
        <w:tc>
          <w:tcPr>
            <w:tcW w:w="8924" w:type="dxa"/>
            <w:tcMar>
              <w:top w:w="50" w:type="dxa"/>
              <w:left w:w="100" w:type="dxa"/>
            </w:tcMar>
            <w:vAlign w:val="center"/>
          </w:tcPr>
          <w:p w14:paraId="3735E1AD"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Н. В. Гоголь. Повесть «Тарас Бульба»</w:t>
            </w:r>
          </w:p>
        </w:tc>
        <w:tc>
          <w:tcPr>
            <w:tcW w:w="1492" w:type="dxa"/>
            <w:tcMar>
              <w:top w:w="50" w:type="dxa"/>
              <w:left w:w="100" w:type="dxa"/>
            </w:tcMar>
            <w:vAlign w:val="center"/>
          </w:tcPr>
          <w:p w14:paraId="291F83D7"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4" w:type="dxa"/>
            <w:tcMar>
              <w:top w:w="50" w:type="dxa"/>
              <w:left w:w="100" w:type="dxa"/>
            </w:tcMar>
            <w:vAlign w:val="center"/>
          </w:tcPr>
          <w:p w14:paraId="3911885A"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480C3886" w14:textId="77777777" w:rsidTr="00615D8A">
        <w:trPr>
          <w:trHeight w:val="144"/>
          <w:tblCellSpacing w:w="20" w:type="nil"/>
        </w:trPr>
        <w:tc>
          <w:tcPr>
            <w:tcW w:w="9724" w:type="dxa"/>
            <w:gridSpan w:val="2"/>
            <w:tcMar>
              <w:top w:w="50" w:type="dxa"/>
              <w:left w:w="100" w:type="dxa"/>
            </w:tcMar>
            <w:vAlign w:val="center"/>
          </w:tcPr>
          <w:p w14:paraId="1354EE72"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3C4C5046" w14:textId="77777777" w:rsidR="00E76802" w:rsidRDefault="00E76802" w:rsidP="00615D8A">
            <w:pPr>
              <w:spacing w:after="0"/>
              <w:ind w:left="135"/>
              <w:jc w:val="center"/>
            </w:pPr>
            <w:r>
              <w:rPr>
                <w:rFonts w:ascii="Times New Roman" w:hAnsi="Times New Roman"/>
                <w:color w:val="000000"/>
                <w:sz w:val="24"/>
              </w:rPr>
              <w:t xml:space="preserve"> 13 </w:t>
            </w:r>
          </w:p>
        </w:tc>
        <w:tc>
          <w:tcPr>
            <w:tcW w:w="2824" w:type="dxa"/>
            <w:tcMar>
              <w:top w:w="50" w:type="dxa"/>
              <w:left w:w="100" w:type="dxa"/>
            </w:tcMar>
            <w:vAlign w:val="center"/>
          </w:tcPr>
          <w:p w14:paraId="56B0647F" w14:textId="77777777" w:rsidR="00E76802" w:rsidRDefault="00E76802" w:rsidP="00615D8A"/>
        </w:tc>
      </w:tr>
      <w:tr w:rsidR="00E76802" w:rsidRPr="00544F81" w14:paraId="38249072" w14:textId="77777777" w:rsidTr="00615D8A">
        <w:trPr>
          <w:trHeight w:val="144"/>
          <w:tblCellSpacing w:w="20" w:type="nil"/>
        </w:trPr>
        <w:tc>
          <w:tcPr>
            <w:tcW w:w="0" w:type="auto"/>
            <w:gridSpan w:val="4"/>
            <w:tcMar>
              <w:top w:w="50" w:type="dxa"/>
              <w:left w:w="100" w:type="dxa"/>
            </w:tcMar>
            <w:vAlign w:val="center"/>
          </w:tcPr>
          <w:p w14:paraId="17E14519"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3.</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321E1">
              <w:rPr>
                <w:rFonts w:ascii="Times New Roman" w:hAnsi="Times New Roman"/>
                <w:b/>
                <w:color w:val="000000"/>
                <w:sz w:val="24"/>
                <w:lang w:val="ru-RU"/>
              </w:rPr>
              <w:t xml:space="preserve"> века</w:t>
            </w:r>
          </w:p>
        </w:tc>
      </w:tr>
      <w:tr w:rsidR="00E76802" w:rsidRPr="00544F81" w14:paraId="74F42230" w14:textId="77777777" w:rsidTr="00615D8A">
        <w:trPr>
          <w:trHeight w:val="144"/>
          <w:tblCellSpacing w:w="20" w:type="nil"/>
        </w:trPr>
        <w:tc>
          <w:tcPr>
            <w:tcW w:w="800" w:type="dxa"/>
            <w:tcMar>
              <w:top w:w="50" w:type="dxa"/>
              <w:left w:w="100" w:type="dxa"/>
            </w:tcMar>
            <w:vAlign w:val="center"/>
          </w:tcPr>
          <w:p w14:paraId="6DC64060" w14:textId="77777777" w:rsidR="00E76802" w:rsidRDefault="00E76802" w:rsidP="00615D8A">
            <w:pPr>
              <w:spacing w:after="0"/>
            </w:pPr>
            <w:r>
              <w:rPr>
                <w:rFonts w:ascii="Times New Roman" w:hAnsi="Times New Roman"/>
                <w:color w:val="000000"/>
                <w:sz w:val="24"/>
              </w:rPr>
              <w:t>3.1</w:t>
            </w:r>
          </w:p>
        </w:tc>
        <w:tc>
          <w:tcPr>
            <w:tcW w:w="8924" w:type="dxa"/>
            <w:tcMar>
              <w:top w:w="50" w:type="dxa"/>
              <w:left w:w="100" w:type="dxa"/>
            </w:tcMar>
            <w:vAlign w:val="center"/>
          </w:tcPr>
          <w:p w14:paraId="69A09058" w14:textId="0B120F96" w:rsidR="00E76802" w:rsidRPr="006F42CE" w:rsidRDefault="00E76802" w:rsidP="00615D8A">
            <w:pPr>
              <w:spacing w:after="0"/>
              <w:ind w:left="135"/>
              <w:rPr>
                <w:lang w:val="ru-RU"/>
              </w:rPr>
            </w:pPr>
            <w:r w:rsidRPr="00D321E1">
              <w:rPr>
                <w:rFonts w:ascii="Times New Roman" w:hAnsi="Times New Roman"/>
                <w:color w:val="000000"/>
                <w:sz w:val="24"/>
                <w:lang w:val="ru-RU"/>
              </w:rPr>
              <w:t xml:space="preserve">И. С. Тургенев. Рассказы из цикла «Записки охотника» (два по выбору). «Бирюк», «Хорь и </w:t>
            </w:r>
            <w:proofErr w:type="spellStart"/>
            <w:r w:rsidRPr="00D321E1">
              <w:rPr>
                <w:rFonts w:ascii="Times New Roman" w:hAnsi="Times New Roman"/>
                <w:color w:val="000000"/>
                <w:sz w:val="24"/>
                <w:lang w:val="ru-RU"/>
              </w:rPr>
              <w:t>Калиныч</w:t>
            </w:r>
            <w:proofErr w:type="spellEnd"/>
            <w:r w:rsidRPr="00D321E1">
              <w:rPr>
                <w:rFonts w:ascii="Times New Roman" w:hAnsi="Times New Roman"/>
                <w:color w:val="000000"/>
                <w:sz w:val="24"/>
                <w:lang w:val="ru-RU"/>
              </w:rPr>
              <w:t xml:space="preserve">» и др. </w:t>
            </w:r>
            <w:r w:rsidRPr="006F42CE">
              <w:rPr>
                <w:rFonts w:ascii="Times New Roman" w:hAnsi="Times New Roman"/>
                <w:color w:val="000000"/>
                <w:sz w:val="24"/>
                <w:lang w:val="ru-RU"/>
              </w:rPr>
              <w:t>Стихотворения в прозе. Например, «Русский язык», «Воробей» и др.</w:t>
            </w:r>
          </w:p>
        </w:tc>
        <w:tc>
          <w:tcPr>
            <w:tcW w:w="1492" w:type="dxa"/>
            <w:tcMar>
              <w:top w:w="50" w:type="dxa"/>
              <w:left w:w="100" w:type="dxa"/>
            </w:tcMar>
            <w:vAlign w:val="center"/>
          </w:tcPr>
          <w:p w14:paraId="4FCE6858" w14:textId="77777777" w:rsidR="00E76802" w:rsidRDefault="00E76802" w:rsidP="00615D8A">
            <w:pPr>
              <w:spacing w:after="0"/>
              <w:ind w:left="135"/>
              <w:jc w:val="center"/>
            </w:pPr>
            <w:r w:rsidRPr="006F42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4" w:type="dxa"/>
            <w:tcMar>
              <w:top w:w="50" w:type="dxa"/>
              <w:left w:w="100" w:type="dxa"/>
            </w:tcMar>
            <w:vAlign w:val="center"/>
          </w:tcPr>
          <w:p w14:paraId="3C85D2C8"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0A8E17E1" w14:textId="77777777" w:rsidTr="00615D8A">
        <w:trPr>
          <w:trHeight w:val="144"/>
          <w:tblCellSpacing w:w="20" w:type="nil"/>
        </w:trPr>
        <w:tc>
          <w:tcPr>
            <w:tcW w:w="800" w:type="dxa"/>
            <w:tcMar>
              <w:top w:w="50" w:type="dxa"/>
              <w:left w:w="100" w:type="dxa"/>
            </w:tcMar>
            <w:vAlign w:val="center"/>
          </w:tcPr>
          <w:p w14:paraId="54D07BFB" w14:textId="77777777" w:rsidR="00E76802" w:rsidRDefault="00E76802" w:rsidP="00615D8A">
            <w:pPr>
              <w:spacing w:after="0"/>
            </w:pPr>
            <w:r>
              <w:rPr>
                <w:rFonts w:ascii="Times New Roman" w:hAnsi="Times New Roman"/>
                <w:color w:val="000000"/>
                <w:sz w:val="24"/>
              </w:rPr>
              <w:t>3.2</w:t>
            </w:r>
          </w:p>
        </w:tc>
        <w:tc>
          <w:tcPr>
            <w:tcW w:w="8924" w:type="dxa"/>
            <w:tcMar>
              <w:top w:w="50" w:type="dxa"/>
              <w:left w:w="100" w:type="dxa"/>
            </w:tcMar>
            <w:vAlign w:val="center"/>
          </w:tcPr>
          <w:p w14:paraId="5D311F6D"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Л. Н. Толстой. Рассказ «После бала»</w:t>
            </w:r>
          </w:p>
        </w:tc>
        <w:tc>
          <w:tcPr>
            <w:tcW w:w="1492" w:type="dxa"/>
            <w:tcMar>
              <w:top w:w="50" w:type="dxa"/>
              <w:left w:w="100" w:type="dxa"/>
            </w:tcMar>
            <w:vAlign w:val="center"/>
          </w:tcPr>
          <w:p w14:paraId="408F913C"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4" w:type="dxa"/>
            <w:tcMar>
              <w:top w:w="50" w:type="dxa"/>
              <w:left w:w="100" w:type="dxa"/>
            </w:tcMar>
            <w:vAlign w:val="center"/>
          </w:tcPr>
          <w:p w14:paraId="5EC36F34"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142FBFFE" w14:textId="77777777" w:rsidTr="00615D8A">
        <w:trPr>
          <w:trHeight w:val="144"/>
          <w:tblCellSpacing w:w="20" w:type="nil"/>
        </w:trPr>
        <w:tc>
          <w:tcPr>
            <w:tcW w:w="800" w:type="dxa"/>
            <w:tcMar>
              <w:top w:w="50" w:type="dxa"/>
              <w:left w:w="100" w:type="dxa"/>
            </w:tcMar>
            <w:vAlign w:val="center"/>
          </w:tcPr>
          <w:p w14:paraId="0836BB21" w14:textId="77777777" w:rsidR="00E76802" w:rsidRDefault="00E76802" w:rsidP="00615D8A">
            <w:pPr>
              <w:spacing w:after="0"/>
            </w:pPr>
            <w:r>
              <w:rPr>
                <w:rFonts w:ascii="Times New Roman" w:hAnsi="Times New Roman"/>
                <w:color w:val="000000"/>
                <w:sz w:val="24"/>
              </w:rPr>
              <w:t>3.3</w:t>
            </w:r>
          </w:p>
        </w:tc>
        <w:tc>
          <w:tcPr>
            <w:tcW w:w="8924" w:type="dxa"/>
            <w:tcMar>
              <w:top w:w="50" w:type="dxa"/>
              <w:left w:w="100" w:type="dxa"/>
            </w:tcMar>
            <w:vAlign w:val="center"/>
          </w:tcPr>
          <w:p w14:paraId="36B590C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1492" w:type="dxa"/>
            <w:tcMar>
              <w:top w:w="50" w:type="dxa"/>
              <w:left w:w="100" w:type="dxa"/>
            </w:tcMar>
            <w:vAlign w:val="center"/>
          </w:tcPr>
          <w:p w14:paraId="6E80913D"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5550B4AA"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68188F3E" w14:textId="77777777" w:rsidTr="00615D8A">
        <w:trPr>
          <w:trHeight w:val="144"/>
          <w:tblCellSpacing w:w="20" w:type="nil"/>
        </w:trPr>
        <w:tc>
          <w:tcPr>
            <w:tcW w:w="800" w:type="dxa"/>
            <w:tcMar>
              <w:top w:w="50" w:type="dxa"/>
              <w:left w:w="100" w:type="dxa"/>
            </w:tcMar>
            <w:vAlign w:val="center"/>
          </w:tcPr>
          <w:p w14:paraId="06E52BC6" w14:textId="77777777" w:rsidR="00E76802" w:rsidRDefault="00E76802" w:rsidP="00615D8A">
            <w:pPr>
              <w:spacing w:after="0"/>
            </w:pPr>
            <w:r>
              <w:rPr>
                <w:rFonts w:ascii="Times New Roman" w:hAnsi="Times New Roman"/>
                <w:color w:val="000000"/>
                <w:sz w:val="24"/>
              </w:rPr>
              <w:t>3.4</w:t>
            </w:r>
          </w:p>
        </w:tc>
        <w:tc>
          <w:tcPr>
            <w:tcW w:w="8924" w:type="dxa"/>
            <w:tcMar>
              <w:top w:w="50" w:type="dxa"/>
              <w:left w:w="100" w:type="dxa"/>
            </w:tcMar>
            <w:vAlign w:val="center"/>
          </w:tcPr>
          <w:p w14:paraId="20CCFCC2" w14:textId="77777777" w:rsidR="00E76802" w:rsidRDefault="00E76802" w:rsidP="00615D8A">
            <w:pPr>
              <w:spacing w:after="0"/>
              <w:ind w:left="135"/>
            </w:pPr>
            <w:r w:rsidRPr="00D321E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321E1">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lastRenderedPageBreak/>
              <w:t>(</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менее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1492" w:type="dxa"/>
            <w:tcMar>
              <w:top w:w="50" w:type="dxa"/>
              <w:left w:w="100" w:type="dxa"/>
            </w:tcMar>
            <w:vAlign w:val="center"/>
          </w:tcPr>
          <w:p w14:paraId="7309704C" w14:textId="77777777" w:rsidR="00E76802" w:rsidRDefault="00E76802" w:rsidP="00615D8A">
            <w:pPr>
              <w:spacing w:after="0"/>
              <w:ind w:left="135"/>
              <w:jc w:val="center"/>
            </w:pPr>
            <w:r>
              <w:rPr>
                <w:rFonts w:ascii="Times New Roman" w:hAnsi="Times New Roman"/>
                <w:color w:val="000000"/>
                <w:sz w:val="24"/>
              </w:rPr>
              <w:lastRenderedPageBreak/>
              <w:t xml:space="preserve"> 1 </w:t>
            </w:r>
          </w:p>
        </w:tc>
        <w:tc>
          <w:tcPr>
            <w:tcW w:w="2824" w:type="dxa"/>
            <w:tcMar>
              <w:top w:w="50" w:type="dxa"/>
              <w:left w:w="100" w:type="dxa"/>
            </w:tcMar>
            <w:vAlign w:val="center"/>
          </w:tcPr>
          <w:p w14:paraId="4C25FAE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4031072F" w14:textId="77777777" w:rsidTr="00615D8A">
        <w:trPr>
          <w:trHeight w:val="144"/>
          <w:tblCellSpacing w:w="20" w:type="nil"/>
        </w:trPr>
        <w:tc>
          <w:tcPr>
            <w:tcW w:w="800" w:type="dxa"/>
            <w:tcMar>
              <w:top w:w="50" w:type="dxa"/>
              <w:left w:w="100" w:type="dxa"/>
            </w:tcMar>
            <w:vAlign w:val="center"/>
          </w:tcPr>
          <w:p w14:paraId="113C375C" w14:textId="77777777" w:rsidR="00E76802" w:rsidRDefault="00E76802" w:rsidP="00615D8A">
            <w:pPr>
              <w:spacing w:after="0"/>
            </w:pPr>
            <w:r>
              <w:rPr>
                <w:rFonts w:ascii="Times New Roman" w:hAnsi="Times New Roman"/>
                <w:color w:val="000000"/>
                <w:sz w:val="24"/>
              </w:rPr>
              <w:lastRenderedPageBreak/>
              <w:t>3.5</w:t>
            </w:r>
          </w:p>
        </w:tc>
        <w:tc>
          <w:tcPr>
            <w:tcW w:w="8924" w:type="dxa"/>
            <w:tcMar>
              <w:top w:w="50" w:type="dxa"/>
              <w:left w:w="100" w:type="dxa"/>
            </w:tcMar>
            <w:vAlign w:val="center"/>
          </w:tcPr>
          <w:p w14:paraId="4E24853C" w14:textId="2691745D" w:rsidR="00E76802" w:rsidRPr="00D321E1" w:rsidRDefault="00E76802" w:rsidP="00615D8A">
            <w:pPr>
              <w:spacing w:after="0"/>
              <w:ind w:left="135"/>
              <w:rPr>
                <w:lang w:val="ru-RU"/>
              </w:rPr>
            </w:pPr>
            <w:r w:rsidRPr="00D321E1">
              <w:rPr>
                <w:rFonts w:ascii="Times New Roman" w:hAnsi="Times New Roman"/>
                <w:color w:val="000000"/>
                <w:sz w:val="24"/>
                <w:lang w:val="ru-RU"/>
              </w:rPr>
              <w:t>М. Е. Салтыков-Щедрин. Сказки (две по выбору).</w:t>
            </w:r>
            <w:r w:rsidR="006F42CE">
              <w:rPr>
                <w:rFonts w:ascii="Times New Roman" w:hAnsi="Times New Roman"/>
                <w:color w:val="000000"/>
                <w:sz w:val="24"/>
                <w:lang w:val="ru-RU"/>
              </w:rPr>
              <w:t xml:space="preserve"> </w:t>
            </w:r>
            <w:r w:rsidRPr="00D321E1">
              <w:rPr>
                <w:rFonts w:ascii="Times New Roman" w:hAnsi="Times New Roman"/>
                <w:color w:val="000000"/>
                <w:sz w:val="24"/>
                <w:lang w:val="ru-RU"/>
              </w:rPr>
              <w:t xml:space="preserve">«Повесть о том, как один мужик двух генералов прокормил», «Дикий помещик», «Премудрый </w:t>
            </w:r>
            <w:proofErr w:type="spellStart"/>
            <w:r w:rsidRPr="00D321E1">
              <w:rPr>
                <w:rFonts w:ascii="Times New Roman" w:hAnsi="Times New Roman"/>
                <w:color w:val="000000"/>
                <w:sz w:val="24"/>
                <w:lang w:val="ru-RU"/>
              </w:rPr>
              <w:t>пискарь</w:t>
            </w:r>
            <w:proofErr w:type="spellEnd"/>
            <w:r w:rsidRPr="00D321E1">
              <w:rPr>
                <w:rFonts w:ascii="Times New Roman" w:hAnsi="Times New Roman"/>
                <w:color w:val="000000"/>
                <w:sz w:val="24"/>
                <w:lang w:val="ru-RU"/>
              </w:rPr>
              <w:t>» и др.</w:t>
            </w:r>
          </w:p>
        </w:tc>
        <w:tc>
          <w:tcPr>
            <w:tcW w:w="1492" w:type="dxa"/>
            <w:tcMar>
              <w:top w:w="50" w:type="dxa"/>
              <w:left w:w="100" w:type="dxa"/>
            </w:tcMar>
            <w:vAlign w:val="center"/>
          </w:tcPr>
          <w:p w14:paraId="6A182D34"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3C8B1F00"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51B20416" w14:textId="77777777" w:rsidTr="00615D8A">
        <w:trPr>
          <w:trHeight w:val="144"/>
          <w:tblCellSpacing w:w="20" w:type="nil"/>
        </w:trPr>
        <w:tc>
          <w:tcPr>
            <w:tcW w:w="800" w:type="dxa"/>
            <w:tcMar>
              <w:top w:w="50" w:type="dxa"/>
              <w:left w:w="100" w:type="dxa"/>
            </w:tcMar>
            <w:vAlign w:val="center"/>
          </w:tcPr>
          <w:p w14:paraId="33ED7B27" w14:textId="77777777" w:rsidR="00E76802" w:rsidRDefault="00E76802" w:rsidP="00615D8A">
            <w:pPr>
              <w:spacing w:after="0"/>
            </w:pPr>
            <w:r>
              <w:rPr>
                <w:rFonts w:ascii="Times New Roman" w:hAnsi="Times New Roman"/>
                <w:color w:val="000000"/>
                <w:sz w:val="24"/>
              </w:rPr>
              <w:t>3.6</w:t>
            </w:r>
          </w:p>
        </w:tc>
        <w:tc>
          <w:tcPr>
            <w:tcW w:w="8924" w:type="dxa"/>
            <w:tcMar>
              <w:top w:w="50" w:type="dxa"/>
              <w:left w:w="100" w:type="dxa"/>
            </w:tcMar>
            <w:vAlign w:val="center"/>
          </w:tcPr>
          <w:p w14:paraId="389A6248"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Например, произведения А. К. Толстого, Р. </w:t>
            </w:r>
            <w:proofErr w:type="spellStart"/>
            <w:r w:rsidRPr="00D321E1">
              <w:rPr>
                <w:rFonts w:ascii="Times New Roman" w:hAnsi="Times New Roman"/>
                <w:color w:val="000000"/>
                <w:sz w:val="24"/>
                <w:lang w:val="ru-RU"/>
              </w:rPr>
              <w:t>Сабатини</w:t>
            </w:r>
            <w:proofErr w:type="spellEnd"/>
            <w:r w:rsidRPr="00D321E1">
              <w:rPr>
                <w:rFonts w:ascii="Times New Roman" w:hAnsi="Times New Roman"/>
                <w:color w:val="000000"/>
                <w:sz w:val="24"/>
                <w:lang w:val="ru-RU"/>
              </w:rPr>
              <w:t>, Ф. Купера</w:t>
            </w:r>
          </w:p>
        </w:tc>
        <w:tc>
          <w:tcPr>
            <w:tcW w:w="1492" w:type="dxa"/>
            <w:tcMar>
              <w:top w:w="50" w:type="dxa"/>
              <w:left w:w="100" w:type="dxa"/>
            </w:tcMar>
            <w:vAlign w:val="center"/>
          </w:tcPr>
          <w:p w14:paraId="15B93934"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7DD43995"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74E08C76" w14:textId="77777777" w:rsidTr="00615D8A">
        <w:trPr>
          <w:trHeight w:val="144"/>
          <w:tblCellSpacing w:w="20" w:type="nil"/>
        </w:trPr>
        <w:tc>
          <w:tcPr>
            <w:tcW w:w="9724" w:type="dxa"/>
            <w:gridSpan w:val="2"/>
            <w:tcMar>
              <w:top w:w="50" w:type="dxa"/>
              <w:left w:w="100" w:type="dxa"/>
            </w:tcMar>
            <w:vAlign w:val="center"/>
          </w:tcPr>
          <w:p w14:paraId="35539CAE"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63AE8D22" w14:textId="77777777" w:rsidR="00E76802" w:rsidRDefault="00E76802" w:rsidP="00615D8A">
            <w:pPr>
              <w:spacing w:after="0"/>
              <w:ind w:left="135"/>
              <w:jc w:val="center"/>
            </w:pPr>
            <w:r>
              <w:rPr>
                <w:rFonts w:ascii="Times New Roman" w:hAnsi="Times New Roman"/>
                <w:color w:val="000000"/>
                <w:sz w:val="24"/>
              </w:rPr>
              <w:t xml:space="preserve"> 13 </w:t>
            </w:r>
          </w:p>
        </w:tc>
        <w:tc>
          <w:tcPr>
            <w:tcW w:w="2824" w:type="dxa"/>
            <w:tcMar>
              <w:top w:w="50" w:type="dxa"/>
              <w:left w:w="100" w:type="dxa"/>
            </w:tcMar>
            <w:vAlign w:val="center"/>
          </w:tcPr>
          <w:p w14:paraId="3A694DF5" w14:textId="77777777" w:rsidR="00E76802" w:rsidRDefault="00E76802" w:rsidP="00615D8A"/>
        </w:tc>
      </w:tr>
      <w:tr w:rsidR="00E76802" w:rsidRPr="00544F81" w14:paraId="03ADB9B8" w14:textId="77777777" w:rsidTr="00615D8A">
        <w:trPr>
          <w:trHeight w:val="144"/>
          <w:tblCellSpacing w:w="20" w:type="nil"/>
        </w:trPr>
        <w:tc>
          <w:tcPr>
            <w:tcW w:w="0" w:type="auto"/>
            <w:gridSpan w:val="4"/>
            <w:tcMar>
              <w:top w:w="50" w:type="dxa"/>
              <w:left w:w="100" w:type="dxa"/>
            </w:tcMar>
            <w:vAlign w:val="center"/>
          </w:tcPr>
          <w:p w14:paraId="6579909D"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4.</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321E1">
              <w:rPr>
                <w:rFonts w:ascii="Times New Roman" w:hAnsi="Times New Roman"/>
                <w:b/>
                <w:color w:val="000000"/>
                <w:sz w:val="24"/>
                <w:lang w:val="ru-RU"/>
              </w:rPr>
              <w:t xml:space="preserve"> — начала </w:t>
            </w:r>
            <w:r>
              <w:rPr>
                <w:rFonts w:ascii="Times New Roman" w:hAnsi="Times New Roman"/>
                <w:b/>
                <w:color w:val="000000"/>
                <w:sz w:val="24"/>
              </w:rPr>
              <w:t>XX</w:t>
            </w:r>
            <w:r w:rsidRPr="00D321E1">
              <w:rPr>
                <w:rFonts w:ascii="Times New Roman" w:hAnsi="Times New Roman"/>
                <w:b/>
                <w:color w:val="000000"/>
                <w:sz w:val="24"/>
                <w:lang w:val="ru-RU"/>
              </w:rPr>
              <w:t xml:space="preserve"> века</w:t>
            </w:r>
          </w:p>
        </w:tc>
      </w:tr>
      <w:tr w:rsidR="00E76802" w:rsidRPr="00544F81" w14:paraId="4A700B57" w14:textId="77777777" w:rsidTr="00615D8A">
        <w:trPr>
          <w:trHeight w:val="144"/>
          <w:tblCellSpacing w:w="20" w:type="nil"/>
        </w:trPr>
        <w:tc>
          <w:tcPr>
            <w:tcW w:w="800" w:type="dxa"/>
            <w:tcMar>
              <w:top w:w="50" w:type="dxa"/>
              <w:left w:w="100" w:type="dxa"/>
            </w:tcMar>
            <w:vAlign w:val="center"/>
          </w:tcPr>
          <w:p w14:paraId="3ABA83C9" w14:textId="77777777" w:rsidR="00E76802" w:rsidRDefault="00E76802" w:rsidP="00615D8A">
            <w:pPr>
              <w:spacing w:after="0"/>
            </w:pPr>
            <w:r>
              <w:rPr>
                <w:rFonts w:ascii="Times New Roman" w:hAnsi="Times New Roman"/>
                <w:color w:val="000000"/>
                <w:sz w:val="24"/>
              </w:rPr>
              <w:t>4.1</w:t>
            </w:r>
          </w:p>
        </w:tc>
        <w:tc>
          <w:tcPr>
            <w:tcW w:w="8924" w:type="dxa"/>
            <w:tcMar>
              <w:top w:w="50" w:type="dxa"/>
              <w:left w:w="100" w:type="dxa"/>
            </w:tcMar>
            <w:vAlign w:val="center"/>
          </w:tcPr>
          <w:p w14:paraId="205E9BD9"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А. П. Чехов. Рассказы (один по выбору). Например, «Тоска», «Злоумышленник» и др.</w:t>
            </w:r>
          </w:p>
        </w:tc>
        <w:tc>
          <w:tcPr>
            <w:tcW w:w="1492" w:type="dxa"/>
            <w:tcMar>
              <w:top w:w="50" w:type="dxa"/>
              <w:left w:w="100" w:type="dxa"/>
            </w:tcMar>
            <w:vAlign w:val="center"/>
          </w:tcPr>
          <w:p w14:paraId="688DA7E6"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4" w:type="dxa"/>
            <w:tcMar>
              <w:top w:w="50" w:type="dxa"/>
              <w:left w:w="100" w:type="dxa"/>
            </w:tcMar>
            <w:vAlign w:val="center"/>
          </w:tcPr>
          <w:p w14:paraId="1D6F1B1E"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74707D6F" w14:textId="77777777" w:rsidTr="00615D8A">
        <w:trPr>
          <w:trHeight w:val="144"/>
          <w:tblCellSpacing w:w="20" w:type="nil"/>
        </w:trPr>
        <w:tc>
          <w:tcPr>
            <w:tcW w:w="800" w:type="dxa"/>
            <w:tcMar>
              <w:top w:w="50" w:type="dxa"/>
              <w:left w:w="100" w:type="dxa"/>
            </w:tcMar>
            <w:vAlign w:val="center"/>
          </w:tcPr>
          <w:p w14:paraId="476FE059" w14:textId="77777777" w:rsidR="00E76802" w:rsidRDefault="00E76802" w:rsidP="00615D8A">
            <w:pPr>
              <w:spacing w:after="0"/>
            </w:pPr>
            <w:r>
              <w:rPr>
                <w:rFonts w:ascii="Times New Roman" w:hAnsi="Times New Roman"/>
                <w:color w:val="000000"/>
                <w:sz w:val="24"/>
              </w:rPr>
              <w:t>4.2</w:t>
            </w:r>
          </w:p>
        </w:tc>
        <w:tc>
          <w:tcPr>
            <w:tcW w:w="8924" w:type="dxa"/>
            <w:tcMar>
              <w:top w:w="50" w:type="dxa"/>
              <w:left w:w="100" w:type="dxa"/>
            </w:tcMar>
            <w:vAlign w:val="center"/>
          </w:tcPr>
          <w:p w14:paraId="29FE84B5" w14:textId="63E071F4" w:rsidR="00E76802" w:rsidRPr="00D321E1" w:rsidRDefault="00E76802" w:rsidP="00615D8A">
            <w:pPr>
              <w:spacing w:after="0"/>
              <w:ind w:left="135"/>
              <w:rPr>
                <w:lang w:val="ru-RU"/>
              </w:rPr>
            </w:pPr>
            <w:r w:rsidRPr="00D321E1">
              <w:rPr>
                <w:rFonts w:ascii="Times New Roman" w:hAnsi="Times New Roman"/>
                <w:color w:val="000000"/>
                <w:sz w:val="24"/>
                <w:lang w:val="ru-RU"/>
              </w:rPr>
              <w:t>М. Горький. Ранние рассказы (одно произведение по выбору). «Старуха Изергиль» (легенда о Данко), «</w:t>
            </w:r>
            <w:proofErr w:type="spellStart"/>
            <w:r w:rsidRPr="00D321E1">
              <w:rPr>
                <w:rFonts w:ascii="Times New Roman" w:hAnsi="Times New Roman"/>
                <w:color w:val="000000"/>
                <w:sz w:val="24"/>
                <w:lang w:val="ru-RU"/>
              </w:rPr>
              <w:t>Челкаш</w:t>
            </w:r>
            <w:proofErr w:type="spellEnd"/>
            <w:r w:rsidRPr="00D321E1">
              <w:rPr>
                <w:rFonts w:ascii="Times New Roman" w:hAnsi="Times New Roman"/>
                <w:color w:val="000000"/>
                <w:sz w:val="24"/>
                <w:lang w:val="ru-RU"/>
              </w:rPr>
              <w:t>» и др.</w:t>
            </w:r>
          </w:p>
        </w:tc>
        <w:tc>
          <w:tcPr>
            <w:tcW w:w="1492" w:type="dxa"/>
            <w:tcMar>
              <w:top w:w="50" w:type="dxa"/>
              <w:left w:w="100" w:type="dxa"/>
            </w:tcMar>
            <w:vAlign w:val="center"/>
          </w:tcPr>
          <w:p w14:paraId="2435ED72"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43E2F226"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0B27D971" w14:textId="77777777" w:rsidTr="00615D8A">
        <w:trPr>
          <w:trHeight w:val="144"/>
          <w:tblCellSpacing w:w="20" w:type="nil"/>
        </w:trPr>
        <w:tc>
          <w:tcPr>
            <w:tcW w:w="800" w:type="dxa"/>
            <w:tcMar>
              <w:top w:w="50" w:type="dxa"/>
              <w:left w:w="100" w:type="dxa"/>
            </w:tcMar>
            <w:vAlign w:val="center"/>
          </w:tcPr>
          <w:p w14:paraId="1A88FF2A" w14:textId="77777777" w:rsidR="00E76802" w:rsidRDefault="00E76802" w:rsidP="00615D8A">
            <w:pPr>
              <w:spacing w:after="0"/>
            </w:pPr>
            <w:r>
              <w:rPr>
                <w:rFonts w:ascii="Times New Roman" w:hAnsi="Times New Roman"/>
                <w:color w:val="000000"/>
                <w:sz w:val="24"/>
              </w:rPr>
              <w:t>4.3</w:t>
            </w:r>
          </w:p>
        </w:tc>
        <w:tc>
          <w:tcPr>
            <w:tcW w:w="8924" w:type="dxa"/>
            <w:tcMar>
              <w:top w:w="50" w:type="dxa"/>
              <w:left w:w="100" w:type="dxa"/>
            </w:tcMar>
            <w:vAlign w:val="center"/>
          </w:tcPr>
          <w:p w14:paraId="14B1C135"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D321E1">
              <w:rPr>
                <w:rFonts w:ascii="Times New Roman" w:hAnsi="Times New Roman"/>
                <w:color w:val="000000"/>
                <w:sz w:val="24"/>
                <w:lang w:val="ru-RU"/>
              </w:rPr>
              <w:t>).Например</w:t>
            </w:r>
            <w:proofErr w:type="gramEnd"/>
            <w:r w:rsidRPr="00D321E1">
              <w:rPr>
                <w:rFonts w:ascii="Times New Roman" w:hAnsi="Times New Roman"/>
                <w:color w:val="000000"/>
                <w:sz w:val="24"/>
                <w:lang w:val="ru-RU"/>
              </w:rPr>
              <w:t xml:space="preserve">, М. М. Зощенко, </w:t>
            </w:r>
            <w:proofErr w:type="spellStart"/>
            <w:r w:rsidRPr="00D321E1">
              <w:rPr>
                <w:rFonts w:ascii="Times New Roman" w:hAnsi="Times New Roman"/>
                <w:color w:val="000000"/>
                <w:sz w:val="24"/>
                <w:lang w:val="ru-RU"/>
              </w:rPr>
              <w:t>А.Т.Аверченко</w:t>
            </w:r>
            <w:proofErr w:type="spellEnd"/>
            <w:r w:rsidRPr="00D321E1">
              <w:rPr>
                <w:rFonts w:ascii="Times New Roman" w:hAnsi="Times New Roman"/>
                <w:color w:val="000000"/>
                <w:sz w:val="24"/>
                <w:lang w:val="ru-RU"/>
              </w:rPr>
              <w:t>, Н. Тэффи, О. Генри, Я. Гашека</w:t>
            </w:r>
          </w:p>
        </w:tc>
        <w:tc>
          <w:tcPr>
            <w:tcW w:w="1492" w:type="dxa"/>
            <w:tcMar>
              <w:top w:w="50" w:type="dxa"/>
              <w:left w:w="100" w:type="dxa"/>
            </w:tcMar>
            <w:vAlign w:val="center"/>
          </w:tcPr>
          <w:p w14:paraId="024DC4A8"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7C7E0F8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74F3A80E" w14:textId="77777777" w:rsidTr="00615D8A">
        <w:trPr>
          <w:trHeight w:val="144"/>
          <w:tblCellSpacing w:w="20" w:type="nil"/>
        </w:trPr>
        <w:tc>
          <w:tcPr>
            <w:tcW w:w="9724" w:type="dxa"/>
            <w:gridSpan w:val="2"/>
            <w:tcMar>
              <w:top w:w="50" w:type="dxa"/>
              <w:left w:w="100" w:type="dxa"/>
            </w:tcMar>
            <w:vAlign w:val="center"/>
          </w:tcPr>
          <w:p w14:paraId="12CD6B3E"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6D97DCEC" w14:textId="77777777" w:rsidR="00E76802" w:rsidRDefault="00E76802" w:rsidP="00615D8A">
            <w:pPr>
              <w:spacing w:after="0"/>
              <w:ind w:left="135"/>
              <w:jc w:val="center"/>
            </w:pPr>
            <w:r>
              <w:rPr>
                <w:rFonts w:ascii="Times New Roman" w:hAnsi="Times New Roman"/>
                <w:color w:val="000000"/>
                <w:sz w:val="24"/>
              </w:rPr>
              <w:t xml:space="preserve"> 5 </w:t>
            </w:r>
          </w:p>
        </w:tc>
        <w:tc>
          <w:tcPr>
            <w:tcW w:w="2824" w:type="dxa"/>
            <w:tcMar>
              <w:top w:w="50" w:type="dxa"/>
              <w:left w:w="100" w:type="dxa"/>
            </w:tcMar>
            <w:vAlign w:val="center"/>
          </w:tcPr>
          <w:p w14:paraId="76033ACC" w14:textId="77777777" w:rsidR="00E76802" w:rsidRDefault="00E76802" w:rsidP="00615D8A"/>
        </w:tc>
      </w:tr>
      <w:tr w:rsidR="00E76802" w:rsidRPr="00544F81" w14:paraId="3AE32E2A" w14:textId="77777777" w:rsidTr="00615D8A">
        <w:trPr>
          <w:trHeight w:val="144"/>
          <w:tblCellSpacing w:w="20" w:type="nil"/>
        </w:trPr>
        <w:tc>
          <w:tcPr>
            <w:tcW w:w="0" w:type="auto"/>
            <w:gridSpan w:val="4"/>
            <w:tcMar>
              <w:top w:w="50" w:type="dxa"/>
              <w:left w:w="100" w:type="dxa"/>
            </w:tcMar>
            <w:vAlign w:val="center"/>
          </w:tcPr>
          <w:p w14:paraId="42831C58"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5.</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321E1">
              <w:rPr>
                <w:rFonts w:ascii="Times New Roman" w:hAnsi="Times New Roman"/>
                <w:b/>
                <w:color w:val="000000"/>
                <w:sz w:val="24"/>
                <w:lang w:val="ru-RU"/>
              </w:rPr>
              <w:t xml:space="preserve"> века</w:t>
            </w:r>
          </w:p>
        </w:tc>
      </w:tr>
      <w:tr w:rsidR="00E76802" w:rsidRPr="00544F81" w14:paraId="062C2130" w14:textId="77777777" w:rsidTr="00615D8A">
        <w:trPr>
          <w:trHeight w:val="144"/>
          <w:tblCellSpacing w:w="20" w:type="nil"/>
        </w:trPr>
        <w:tc>
          <w:tcPr>
            <w:tcW w:w="800" w:type="dxa"/>
            <w:tcMar>
              <w:top w:w="50" w:type="dxa"/>
              <w:left w:w="100" w:type="dxa"/>
            </w:tcMar>
            <w:vAlign w:val="center"/>
          </w:tcPr>
          <w:p w14:paraId="386EE510" w14:textId="77777777" w:rsidR="00E76802" w:rsidRDefault="00E76802" w:rsidP="00615D8A">
            <w:pPr>
              <w:spacing w:after="0"/>
            </w:pPr>
            <w:r>
              <w:rPr>
                <w:rFonts w:ascii="Times New Roman" w:hAnsi="Times New Roman"/>
                <w:color w:val="000000"/>
                <w:sz w:val="24"/>
              </w:rPr>
              <w:t>5.1</w:t>
            </w:r>
          </w:p>
        </w:tc>
        <w:tc>
          <w:tcPr>
            <w:tcW w:w="8924" w:type="dxa"/>
            <w:tcMar>
              <w:top w:w="50" w:type="dxa"/>
              <w:left w:w="100" w:type="dxa"/>
            </w:tcMar>
            <w:vAlign w:val="center"/>
          </w:tcPr>
          <w:p w14:paraId="11566E8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1492" w:type="dxa"/>
            <w:tcMar>
              <w:top w:w="50" w:type="dxa"/>
              <w:left w:w="100" w:type="dxa"/>
            </w:tcMar>
            <w:vAlign w:val="center"/>
          </w:tcPr>
          <w:p w14:paraId="3BDC0BF6"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03C3B60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7D5D42FB" w14:textId="77777777" w:rsidTr="00615D8A">
        <w:trPr>
          <w:trHeight w:val="144"/>
          <w:tblCellSpacing w:w="20" w:type="nil"/>
        </w:trPr>
        <w:tc>
          <w:tcPr>
            <w:tcW w:w="800" w:type="dxa"/>
            <w:tcMar>
              <w:top w:w="50" w:type="dxa"/>
              <w:left w:w="100" w:type="dxa"/>
            </w:tcMar>
            <w:vAlign w:val="center"/>
          </w:tcPr>
          <w:p w14:paraId="6601E9B4" w14:textId="77777777" w:rsidR="00E76802" w:rsidRDefault="00E76802" w:rsidP="00615D8A">
            <w:pPr>
              <w:spacing w:after="0"/>
            </w:pPr>
            <w:r>
              <w:rPr>
                <w:rFonts w:ascii="Times New Roman" w:hAnsi="Times New Roman"/>
                <w:color w:val="000000"/>
                <w:sz w:val="24"/>
              </w:rPr>
              <w:t>5.2</w:t>
            </w:r>
          </w:p>
        </w:tc>
        <w:tc>
          <w:tcPr>
            <w:tcW w:w="8924" w:type="dxa"/>
            <w:tcMar>
              <w:top w:w="50" w:type="dxa"/>
              <w:left w:w="100" w:type="dxa"/>
            </w:tcMar>
            <w:vAlign w:val="center"/>
          </w:tcPr>
          <w:p w14:paraId="726F923A" w14:textId="49959778"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321E1">
              <w:rPr>
                <w:rFonts w:ascii="Times New Roman" w:hAnsi="Times New Roman"/>
                <w:color w:val="000000"/>
                <w:sz w:val="24"/>
                <w:lang w:val="ru-RU"/>
              </w:rPr>
              <w:t xml:space="preserve"> века. Стихотворения на тему мечты и реальности (два-три по выбору). А. А. Блока, Н. С. Гумилёва, М. И. Цветаевой и др.</w:t>
            </w:r>
          </w:p>
        </w:tc>
        <w:tc>
          <w:tcPr>
            <w:tcW w:w="1492" w:type="dxa"/>
            <w:tcMar>
              <w:top w:w="50" w:type="dxa"/>
              <w:left w:w="100" w:type="dxa"/>
            </w:tcMar>
            <w:vAlign w:val="center"/>
          </w:tcPr>
          <w:p w14:paraId="3D49B43B"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4" w:type="dxa"/>
            <w:tcMar>
              <w:top w:w="50" w:type="dxa"/>
              <w:left w:w="100" w:type="dxa"/>
            </w:tcMar>
            <w:vAlign w:val="center"/>
          </w:tcPr>
          <w:p w14:paraId="4F940A55"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57AD1FA0" w14:textId="77777777" w:rsidTr="00615D8A">
        <w:trPr>
          <w:trHeight w:val="144"/>
          <w:tblCellSpacing w:w="20" w:type="nil"/>
        </w:trPr>
        <w:tc>
          <w:tcPr>
            <w:tcW w:w="800" w:type="dxa"/>
            <w:tcMar>
              <w:top w:w="50" w:type="dxa"/>
              <w:left w:w="100" w:type="dxa"/>
            </w:tcMar>
            <w:vAlign w:val="center"/>
          </w:tcPr>
          <w:p w14:paraId="7DDF8ACB" w14:textId="77777777" w:rsidR="00E76802" w:rsidRDefault="00E76802" w:rsidP="00615D8A">
            <w:pPr>
              <w:spacing w:after="0"/>
            </w:pPr>
            <w:r>
              <w:rPr>
                <w:rFonts w:ascii="Times New Roman" w:hAnsi="Times New Roman"/>
                <w:color w:val="000000"/>
                <w:sz w:val="24"/>
              </w:rPr>
              <w:t>5.3</w:t>
            </w:r>
          </w:p>
        </w:tc>
        <w:tc>
          <w:tcPr>
            <w:tcW w:w="8924" w:type="dxa"/>
            <w:tcMar>
              <w:top w:w="50" w:type="dxa"/>
              <w:left w:w="100" w:type="dxa"/>
            </w:tcMar>
            <w:vAlign w:val="center"/>
          </w:tcPr>
          <w:p w14:paraId="03DC9871"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492" w:type="dxa"/>
            <w:tcMar>
              <w:top w:w="50" w:type="dxa"/>
              <w:left w:w="100" w:type="dxa"/>
            </w:tcMar>
            <w:vAlign w:val="center"/>
          </w:tcPr>
          <w:p w14:paraId="40D0E2EB"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289E303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57DD6ADE" w14:textId="77777777" w:rsidTr="00615D8A">
        <w:trPr>
          <w:trHeight w:val="144"/>
          <w:tblCellSpacing w:w="20" w:type="nil"/>
        </w:trPr>
        <w:tc>
          <w:tcPr>
            <w:tcW w:w="800" w:type="dxa"/>
            <w:tcMar>
              <w:top w:w="50" w:type="dxa"/>
              <w:left w:w="100" w:type="dxa"/>
            </w:tcMar>
            <w:vAlign w:val="center"/>
          </w:tcPr>
          <w:p w14:paraId="27A30EF3" w14:textId="77777777" w:rsidR="00E76802" w:rsidRDefault="00E76802" w:rsidP="00615D8A">
            <w:pPr>
              <w:spacing w:after="0"/>
            </w:pPr>
            <w:r>
              <w:rPr>
                <w:rFonts w:ascii="Times New Roman" w:hAnsi="Times New Roman"/>
                <w:color w:val="000000"/>
                <w:sz w:val="24"/>
              </w:rPr>
              <w:t>5.4</w:t>
            </w:r>
          </w:p>
        </w:tc>
        <w:tc>
          <w:tcPr>
            <w:tcW w:w="8924" w:type="dxa"/>
            <w:tcMar>
              <w:top w:w="50" w:type="dxa"/>
              <w:left w:w="100" w:type="dxa"/>
            </w:tcMar>
            <w:vAlign w:val="center"/>
          </w:tcPr>
          <w:p w14:paraId="3581413E"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М.А. Шолохов. «Донские рассказы» (один по выбору</w:t>
            </w:r>
            <w:proofErr w:type="gramStart"/>
            <w:r w:rsidRPr="00D321E1">
              <w:rPr>
                <w:rFonts w:ascii="Times New Roman" w:hAnsi="Times New Roman"/>
                <w:color w:val="000000"/>
                <w:sz w:val="24"/>
                <w:lang w:val="ru-RU"/>
              </w:rPr>
              <w:t>).Например</w:t>
            </w:r>
            <w:proofErr w:type="gramEnd"/>
            <w:r w:rsidRPr="00D321E1">
              <w:rPr>
                <w:rFonts w:ascii="Times New Roman" w:hAnsi="Times New Roman"/>
                <w:color w:val="000000"/>
                <w:sz w:val="24"/>
                <w:lang w:val="ru-RU"/>
              </w:rPr>
              <w:t>, «Родинка», «Чужая кровь» и др.</w:t>
            </w:r>
          </w:p>
        </w:tc>
        <w:tc>
          <w:tcPr>
            <w:tcW w:w="1492" w:type="dxa"/>
            <w:tcMar>
              <w:top w:w="50" w:type="dxa"/>
              <w:left w:w="100" w:type="dxa"/>
            </w:tcMar>
            <w:vAlign w:val="center"/>
          </w:tcPr>
          <w:p w14:paraId="3AB0AD82"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4" w:type="dxa"/>
            <w:tcMar>
              <w:top w:w="50" w:type="dxa"/>
              <w:left w:w="100" w:type="dxa"/>
            </w:tcMar>
            <w:vAlign w:val="center"/>
          </w:tcPr>
          <w:p w14:paraId="26FD20B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1661BC6A" w14:textId="77777777" w:rsidTr="00615D8A">
        <w:trPr>
          <w:trHeight w:val="144"/>
          <w:tblCellSpacing w:w="20" w:type="nil"/>
        </w:trPr>
        <w:tc>
          <w:tcPr>
            <w:tcW w:w="800" w:type="dxa"/>
            <w:tcMar>
              <w:top w:w="50" w:type="dxa"/>
              <w:left w:w="100" w:type="dxa"/>
            </w:tcMar>
            <w:vAlign w:val="center"/>
          </w:tcPr>
          <w:p w14:paraId="6459A4AE" w14:textId="77777777" w:rsidR="00E76802" w:rsidRDefault="00E76802" w:rsidP="00615D8A">
            <w:pPr>
              <w:spacing w:after="0"/>
            </w:pPr>
            <w:r>
              <w:rPr>
                <w:rFonts w:ascii="Times New Roman" w:hAnsi="Times New Roman"/>
                <w:color w:val="000000"/>
                <w:sz w:val="24"/>
              </w:rPr>
              <w:t>5.5</w:t>
            </w:r>
          </w:p>
        </w:tc>
        <w:tc>
          <w:tcPr>
            <w:tcW w:w="8924" w:type="dxa"/>
            <w:tcMar>
              <w:top w:w="50" w:type="dxa"/>
              <w:left w:w="100" w:type="dxa"/>
            </w:tcMar>
            <w:vAlign w:val="center"/>
          </w:tcPr>
          <w:p w14:paraId="5E0FA5D7"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А. П. Платонов. Рассказы (один по выбору). Например, «Юшка», «Неизвестный </w:t>
            </w:r>
            <w:r w:rsidRPr="00D321E1">
              <w:rPr>
                <w:rFonts w:ascii="Times New Roman" w:hAnsi="Times New Roman"/>
                <w:color w:val="000000"/>
                <w:sz w:val="24"/>
                <w:lang w:val="ru-RU"/>
              </w:rPr>
              <w:lastRenderedPageBreak/>
              <w:t>цветок» и др.</w:t>
            </w:r>
          </w:p>
        </w:tc>
        <w:tc>
          <w:tcPr>
            <w:tcW w:w="1492" w:type="dxa"/>
            <w:tcMar>
              <w:top w:w="50" w:type="dxa"/>
              <w:left w:w="100" w:type="dxa"/>
            </w:tcMar>
            <w:vAlign w:val="center"/>
          </w:tcPr>
          <w:p w14:paraId="195A01E6" w14:textId="77777777" w:rsidR="00E76802" w:rsidRDefault="00E76802" w:rsidP="00615D8A">
            <w:pPr>
              <w:spacing w:after="0"/>
              <w:ind w:left="135"/>
              <w:jc w:val="center"/>
            </w:pPr>
            <w:r w:rsidRPr="00D321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824" w:type="dxa"/>
            <w:tcMar>
              <w:top w:w="50" w:type="dxa"/>
              <w:left w:w="100" w:type="dxa"/>
            </w:tcMar>
            <w:vAlign w:val="center"/>
          </w:tcPr>
          <w:p w14:paraId="2D079166"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6C996FB7" w14:textId="77777777" w:rsidTr="00615D8A">
        <w:trPr>
          <w:trHeight w:val="144"/>
          <w:tblCellSpacing w:w="20" w:type="nil"/>
        </w:trPr>
        <w:tc>
          <w:tcPr>
            <w:tcW w:w="9724" w:type="dxa"/>
            <w:gridSpan w:val="2"/>
            <w:tcMar>
              <w:top w:w="50" w:type="dxa"/>
              <w:left w:w="100" w:type="dxa"/>
            </w:tcMar>
            <w:vAlign w:val="center"/>
          </w:tcPr>
          <w:p w14:paraId="3E85F77D" w14:textId="77777777" w:rsidR="00E76802" w:rsidRDefault="00E76802" w:rsidP="00615D8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34744D1A" w14:textId="77777777" w:rsidR="00E76802" w:rsidRDefault="00E76802" w:rsidP="00615D8A">
            <w:pPr>
              <w:spacing w:after="0"/>
              <w:ind w:left="135"/>
              <w:jc w:val="center"/>
            </w:pPr>
            <w:r>
              <w:rPr>
                <w:rFonts w:ascii="Times New Roman" w:hAnsi="Times New Roman"/>
                <w:color w:val="000000"/>
                <w:sz w:val="24"/>
              </w:rPr>
              <w:t xml:space="preserve"> 7 </w:t>
            </w:r>
          </w:p>
        </w:tc>
        <w:tc>
          <w:tcPr>
            <w:tcW w:w="2824" w:type="dxa"/>
            <w:tcMar>
              <w:top w:w="50" w:type="dxa"/>
              <w:left w:w="100" w:type="dxa"/>
            </w:tcMar>
            <w:vAlign w:val="center"/>
          </w:tcPr>
          <w:p w14:paraId="6CBEBE5A" w14:textId="77777777" w:rsidR="00E76802" w:rsidRDefault="00E76802" w:rsidP="00615D8A"/>
        </w:tc>
      </w:tr>
      <w:tr w:rsidR="00E76802" w:rsidRPr="00544F81" w14:paraId="51331D65" w14:textId="77777777" w:rsidTr="00615D8A">
        <w:trPr>
          <w:trHeight w:val="144"/>
          <w:tblCellSpacing w:w="20" w:type="nil"/>
        </w:trPr>
        <w:tc>
          <w:tcPr>
            <w:tcW w:w="0" w:type="auto"/>
            <w:gridSpan w:val="4"/>
            <w:tcMar>
              <w:top w:w="50" w:type="dxa"/>
              <w:left w:w="100" w:type="dxa"/>
            </w:tcMar>
            <w:vAlign w:val="center"/>
          </w:tcPr>
          <w:p w14:paraId="555FA468" w14:textId="77777777" w:rsidR="00E76802" w:rsidRPr="00D321E1" w:rsidRDefault="00E76802" w:rsidP="00615D8A">
            <w:pPr>
              <w:spacing w:after="0"/>
              <w:ind w:left="135"/>
              <w:rPr>
                <w:lang w:val="ru-RU"/>
              </w:rPr>
            </w:pPr>
            <w:r w:rsidRPr="00D321E1">
              <w:rPr>
                <w:rFonts w:ascii="Times New Roman" w:hAnsi="Times New Roman"/>
                <w:b/>
                <w:color w:val="000000"/>
                <w:sz w:val="24"/>
                <w:lang w:val="ru-RU"/>
              </w:rPr>
              <w:t>Раздел 6.</w:t>
            </w:r>
            <w:r w:rsidRPr="00D321E1">
              <w:rPr>
                <w:rFonts w:ascii="Times New Roman" w:hAnsi="Times New Roman"/>
                <w:color w:val="000000"/>
                <w:sz w:val="24"/>
                <w:lang w:val="ru-RU"/>
              </w:rPr>
              <w:t xml:space="preserve"> </w:t>
            </w:r>
            <w:r w:rsidRPr="00D321E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321E1">
              <w:rPr>
                <w:rFonts w:ascii="Times New Roman" w:hAnsi="Times New Roman"/>
                <w:b/>
                <w:color w:val="000000"/>
                <w:sz w:val="24"/>
                <w:lang w:val="ru-RU"/>
              </w:rPr>
              <w:t xml:space="preserve"> века</w:t>
            </w:r>
          </w:p>
        </w:tc>
      </w:tr>
      <w:tr w:rsidR="00E76802" w:rsidRPr="00544F81" w14:paraId="1EBAFB06" w14:textId="77777777" w:rsidTr="00615D8A">
        <w:trPr>
          <w:trHeight w:val="144"/>
          <w:tblCellSpacing w:w="20" w:type="nil"/>
        </w:trPr>
        <w:tc>
          <w:tcPr>
            <w:tcW w:w="800" w:type="dxa"/>
            <w:tcMar>
              <w:top w:w="50" w:type="dxa"/>
              <w:left w:w="100" w:type="dxa"/>
            </w:tcMar>
            <w:vAlign w:val="center"/>
          </w:tcPr>
          <w:p w14:paraId="30FB8FF2" w14:textId="77777777" w:rsidR="00E76802" w:rsidRDefault="00E76802" w:rsidP="00615D8A">
            <w:pPr>
              <w:spacing w:after="0"/>
            </w:pPr>
            <w:r>
              <w:rPr>
                <w:rFonts w:ascii="Times New Roman" w:hAnsi="Times New Roman"/>
                <w:color w:val="000000"/>
                <w:sz w:val="24"/>
              </w:rPr>
              <w:t>6.1</w:t>
            </w:r>
          </w:p>
        </w:tc>
        <w:tc>
          <w:tcPr>
            <w:tcW w:w="8924" w:type="dxa"/>
            <w:tcMar>
              <w:top w:w="50" w:type="dxa"/>
              <w:left w:w="100" w:type="dxa"/>
            </w:tcMar>
            <w:vAlign w:val="center"/>
          </w:tcPr>
          <w:p w14:paraId="3DCE121A"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В. М. Шукшин. Рассказы (один по выбору). Например, «Чудик», «Стенька Разин», «Критики» и др.</w:t>
            </w:r>
          </w:p>
        </w:tc>
        <w:tc>
          <w:tcPr>
            <w:tcW w:w="1492" w:type="dxa"/>
            <w:tcMar>
              <w:top w:w="50" w:type="dxa"/>
              <w:left w:w="100" w:type="dxa"/>
            </w:tcMar>
            <w:vAlign w:val="center"/>
          </w:tcPr>
          <w:p w14:paraId="25994B76"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24" w:type="dxa"/>
            <w:tcMar>
              <w:top w:w="50" w:type="dxa"/>
              <w:left w:w="100" w:type="dxa"/>
            </w:tcMar>
            <w:vAlign w:val="center"/>
          </w:tcPr>
          <w:p w14:paraId="04F0A372"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13674E2B" w14:textId="77777777" w:rsidTr="00615D8A">
        <w:trPr>
          <w:trHeight w:val="144"/>
          <w:tblCellSpacing w:w="20" w:type="nil"/>
        </w:trPr>
        <w:tc>
          <w:tcPr>
            <w:tcW w:w="800" w:type="dxa"/>
            <w:tcMar>
              <w:top w:w="50" w:type="dxa"/>
              <w:left w:w="100" w:type="dxa"/>
            </w:tcMar>
            <w:vAlign w:val="center"/>
          </w:tcPr>
          <w:p w14:paraId="063CC7E9" w14:textId="77777777" w:rsidR="00E76802" w:rsidRDefault="00E76802" w:rsidP="00615D8A">
            <w:pPr>
              <w:spacing w:after="0"/>
            </w:pPr>
            <w:r>
              <w:rPr>
                <w:rFonts w:ascii="Times New Roman" w:hAnsi="Times New Roman"/>
                <w:color w:val="000000"/>
                <w:sz w:val="24"/>
              </w:rPr>
              <w:t>6.2</w:t>
            </w:r>
          </w:p>
        </w:tc>
        <w:tc>
          <w:tcPr>
            <w:tcW w:w="8924" w:type="dxa"/>
            <w:tcMar>
              <w:top w:w="50" w:type="dxa"/>
              <w:left w:w="100" w:type="dxa"/>
            </w:tcMar>
            <w:vAlign w:val="center"/>
          </w:tcPr>
          <w:p w14:paraId="64CDE7FF"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321E1">
              <w:rPr>
                <w:rFonts w:ascii="Times New Roman" w:hAnsi="Times New Roman"/>
                <w:color w:val="000000"/>
                <w:sz w:val="24"/>
                <w:lang w:val="ru-RU"/>
              </w:rPr>
              <w:t>—</w:t>
            </w:r>
            <w:r>
              <w:rPr>
                <w:rFonts w:ascii="Times New Roman" w:hAnsi="Times New Roman"/>
                <w:color w:val="000000"/>
                <w:sz w:val="24"/>
              </w:rPr>
              <w:t>XXI</w:t>
            </w:r>
            <w:r w:rsidRPr="00D321E1">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492" w:type="dxa"/>
            <w:tcMar>
              <w:top w:w="50" w:type="dxa"/>
              <w:left w:w="100" w:type="dxa"/>
            </w:tcMar>
            <w:vAlign w:val="center"/>
          </w:tcPr>
          <w:p w14:paraId="4A49FDE0"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139D44D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5DDB5BCA" w14:textId="77777777" w:rsidTr="00615D8A">
        <w:trPr>
          <w:trHeight w:val="144"/>
          <w:tblCellSpacing w:w="20" w:type="nil"/>
        </w:trPr>
        <w:tc>
          <w:tcPr>
            <w:tcW w:w="800" w:type="dxa"/>
            <w:tcMar>
              <w:top w:w="50" w:type="dxa"/>
              <w:left w:w="100" w:type="dxa"/>
            </w:tcMar>
            <w:vAlign w:val="center"/>
          </w:tcPr>
          <w:p w14:paraId="7D2E7B78" w14:textId="77777777" w:rsidR="00E76802" w:rsidRDefault="00E76802" w:rsidP="00615D8A">
            <w:pPr>
              <w:spacing w:after="0"/>
            </w:pPr>
            <w:r>
              <w:rPr>
                <w:rFonts w:ascii="Times New Roman" w:hAnsi="Times New Roman"/>
                <w:color w:val="000000"/>
                <w:sz w:val="24"/>
              </w:rPr>
              <w:t>6.3</w:t>
            </w:r>
          </w:p>
        </w:tc>
        <w:tc>
          <w:tcPr>
            <w:tcW w:w="8924" w:type="dxa"/>
            <w:tcMar>
              <w:top w:w="50" w:type="dxa"/>
              <w:left w:w="100" w:type="dxa"/>
            </w:tcMar>
            <w:vAlign w:val="center"/>
          </w:tcPr>
          <w:p w14:paraId="7B439F1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321E1">
              <w:rPr>
                <w:rFonts w:ascii="Times New Roman" w:hAnsi="Times New Roman"/>
                <w:color w:val="000000"/>
                <w:sz w:val="24"/>
                <w:lang w:val="ru-RU"/>
              </w:rPr>
              <w:t xml:space="preserve"> — начала </w:t>
            </w:r>
            <w:r>
              <w:rPr>
                <w:rFonts w:ascii="Times New Roman" w:hAnsi="Times New Roman"/>
                <w:color w:val="000000"/>
                <w:sz w:val="24"/>
              </w:rPr>
              <w:t>XXI</w:t>
            </w:r>
            <w:r w:rsidRPr="00D321E1">
              <w:rPr>
                <w:rFonts w:ascii="Times New Roman" w:hAnsi="Times New Roman"/>
                <w:color w:val="000000"/>
                <w:sz w:val="24"/>
                <w:lang w:val="ru-RU"/>
              </w:rPr>
              <w:t xml:space="preserve"> века. (не менее двух</w:t>
            </w:r>
            <w:proofErr w:type="gramStart"/>
            <w:r w:rsidRPr="00D321E1">
              <w:rPr>
                <w:rFonts w:ascii="Times New Roman" w:hAnsi="Times New Roman"/>
                <w:color w:val="000000"/>
                <w:sz w:val="24"/>
                <w:lang w:val="ru-RU"/>
              </w:rPr>
              <w:t>).Например</w:t>
            </w:r>
            <w:proofErr w:type="gramEnd"/>
            <w:r w:rsidRPr="00D321E1">
              <w:rPr>
                <w:rFonts w:ascii="Times New Roman" w:hAnsi="Times New Roman"/>
                <w:color w:val="000000"/>
                <w:sz w:val="24"/>
                <w:lang w:val="ru-RU"/>
              </w:rPr>
              <w:t>, произведения Ф. А. Абрамова, В. П. Астафьева, В. И. Белова, Ф. А. Искандера и др.</w:t>
            </w:r>
          </w:p>
        </w:tc>
        <w:tc>
          <w:tcPr>
            <w:tcW w:w="1492" w:type="dxa"/>
            <w:tcMar>
              <w:top w:w="50" w:type="dxa"/>
              <w:left w:w="100" w:type="dxa"/>
            </w:tcMar>
            <w:vAlign w:val="center"/>
          </w:tcPr>
          <w:p w14:paraId="6C3BBA07"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4A5C9C0C"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568FF63E" w14:textId="77777777" w:rsidTr="00615D8A">
        <w:trPr>
          <w:trHeight w:val="144"/>
          <w:tblCellSpacing w:w="20" w:type="nil"/>
        </w:trPr>
        <w:tc>
          <w:tcPr>
            <w:tcW w:w="800" w:type="dxa"/>
            <w:tcMar>
              <w:top w:w="50" w:type="dxa"/>
              <w:left w:w="100" w:type="dxa"/>
            </w:tcMar>
            <w:vAlign w:val="center"/>
          </w:tcPr>
          <w:p w14:paraId="435D2FA5" w14:textId="77777777" w:rsidR="00E76802" w:rsidRDefault="00E76802" w:rsidP="00615D8A">
            <w:pPr>
              <w:spacing w:after="0"/>
            </w:pPr>
            <w:r>
              <w:rPr>
                <w:rFonts w:ascii="Times New Roman" w:hAnsi="Times New Roman"/>
                <w:color w:val="000000"/>
                <w:sz w:val="24"/>
              </w:rPr>
              <w:t>6.4</w:t>
            </w:r>
          </w:p>
        </w:tc>
        <w:tc>
          <w:tcPr>
            <w:tcW w:w="8924" w:type="dxa"/>
            <w:tcMar>
              <w:top w:w="50" w:type="dxa"/>
              <w:left w:w="100" w:type="dxa"/>
            </w:tcMar>
            <w:vAlign w:val="center"/>
          </w:tcPr>
          <w:p w14:paraId="68F9AFEB"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proofErr w:type="spellStart"/>
            <w:r w:rsidRPr="00D321E1">
              <w:rPr>
                <w:rFonts w:ascii="Times New Roman" w:hAnsi="Times New Roman"/>
                <w:color w:val="000000"/>
                <w:sz w:val="24"/>
                <w:lang w:val="ru-RU"/>
              </w:rPr>
              <w:t>Йоханна</w:t>
            </w:r>
            <w:proofErr w:type="spellEnd"/>
            <w:r w:rsidRPr="00D321E1">
              <w:rPr>
                <w:rFonts w:ascii="Times New Roman" w:hAnsi="Times New Roman"/>
                <w:color w:val="000000"/>
                <w:sz w:val="24"/>
                <w:lang w:val="ru-RU"/>
              </w:rPr>
              <w:t>?» и др.</w:t>
            </w:r>
          </w:p>
        </w:tc>
        <w:tc>
          <w:tcPr>
            <w:tcW w:w="1492" w:type="dxa"/>
            <w:tcMar>
              <w:top w:w="50" w:type="dxa"/>
              <w:left w:w="100" w:type="dxa"/>
            </w:tcMar>
            <w:vAlign w:val="center"/>
          </w:tcPr>
          <w:p w14:paraId="4DDEC88D"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76C09E90"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38F95C94" w14:textId="77777777" w:rsidTr="00615D8A">
        <w:trPr>
          <w:trHeight w:val="144"/>
          <w:tblCellSpacing w:w="20" w:type="nil"/>
        </w:trPr>
        <w:tc>
          <w:tcPr>
            <w:tcW w:w="9724" w:type="dxa"/>
            <w:gridSpan w:val="2"/>
            <w:tcMar>
              <w:top w:w="50" w:type="dxa"/>
              <w:left w:w="100" w:type="dxa"/>
            </w:tcMar>
            <w:vAlign w:val="center"/>
          </w:tcPr>
          <w:p w14:paraId="6BE69325"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07A7DE7E" w14:textId="77777777" w:rsidR="00E76802" w:rsidRDefault="00E76802" w:rsidP="00615D8A">
            <w:pPr>
              <w:spacing w:after="0"/>
              <w:ind w:left="135"/>
              <w:jc w:val="center"/>
            </w:pPr>
            <w:r>
              <w:rPr>
                <w:rFonts w:ascii="Times New Roman" w:hAnsi="Times New Roman"/>
                <w:color w:val="000000"/>
                <w:sz w:val="24"/>
              </w:rPr>
              <w:t xml:space="preserve"> 7 </w:t>
            </w:r>
          </w:p>
        </w:tc>
        <w:tc>
          <w:tcPr>
            <w:tcW w:w="2824" w:type="dxa"/>
            <w:tcMar>
              <w:top w:w="50" w:type="dxa"/>
              <w:left w:w="100" w:type="dxa"/>
            </w:tcMar>
            <w:vAlign w:val="center"/>
          </w:tcPr>
          <w:p w14:paraId="4E0F388D" w14:textId="77777777" w:rsidR="00E76802" w:rsidRDefault="00E76802" w:rsidP="00615D8A"/>
        </w:tc>
      </w:tr>
      <w:tr w:rsidR="00E76802" w14:paraId="21C81C8D" w14:textId="77777777" w:rsidTr="00615D8A">
        <w:trPr>
          <w:trHeight w:val="144"/>
          <w:tblCellSpacing w:w="20" w:type="nil"/>
        </w:trPr>
        <w:tc>
          <w:tcPr>
            <w:tcW w:w="0" w:type="auto"/>
            <w:gridSpan w:val="4"/>
            <w:tcMar>
              <w:top w:w="50" w:type="dxa"/>
              <w:left w:w="100" w:type="dxa"/>
            </w:tcMar>
            <w:vAlign w:val="center"/>
          </w:tcPr>
          <w:p w14:paraId="51616E0F" w14:textId="77777777" w:rsidR="00E76802" w:rsidRDefault="00E76802" w:rsidP="00615D8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76802" w:rsidRPr="00544F81" w14:paraId="4BCCB6F4" w14:textId="77777777" w:rsidTr="00615D8A">
        <w:trPr>
          <w:trHeight w:val="144"/>
          <w:tblCellSpacing w:w="20" w:type="nil"/>
        </w:trPr>
        <w:tc>
          <w:tcPr>
            <w:tcW w:w="800" w:type="dxa"/>
            <w:tcMar>
              <w:top w:w="50" w:type="dxa"/>
              <w:left w:w="100" w:type="dxa"/>
            </w:tcMar>
            <w:vAlign w:val="center"/>
          </w:tcPr>
          <w:p w14:paraId="14FC24AB" w14:textId="77777777" w:rsidR="00E76802" w:rsidRDefault="00E76802" w:rsidP="00615D8A">
            <w:pPr>
              <w:spacing w:after="0"/>
            </w:pPr>
            <w:r>
              <w:rPr>
                <w:rFonts w:ascii="Times New Roman" w:hAnsi="Times New Roman"/>
                <w:color w:val="000000"/>
                <w:sz w:val="24"/>
              </w:rPr>
              <w:t>7.1</w:t>
            </w:r>
          </w:p>
        </w:tc>
        <w:tc>
          <w:tcPr>
            <w:tcW w:w="8924" w:type="dxa"/>
            <w:tcMar>
              <w:top w:w="50" w:type="dxa"/>
              <w:left w:w="100" w:type="dxa"/>
            </w:tcMar>
            <w:vAlign w:val="center"/>
          </w:tcPr>
          <w:p w14:paraId="281766A0"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492" w:type="dxa"/>
            <w:tcMar>
              <w:top w:w="50" w:type="dxa"/>
              <w:left w:w="100" w:type="dxa"/>
            </w:tcMar>
            <w:vAlign w:val="center"/>
          </w:tcPr>
          <w:p w14:paraId="24C8CBF0"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24" w:type="dxa"/>
            <w:tcMar>
              <w:top w:w="50" w:type="dxa"/>
              <w:left w:w="100" w:type="dxa"/>
            </w:tcMar>
            <w:vAlign w:val="center"/>
          </w:tcPr>
          <w:p w14:paraId="4644786D"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32A55847" w14:textId="77777777" w:rsidTr="00615D8A">
        <w:trPr>
          <w:trHeight w:val="144"/>
          <w:tblCellSpacing w:w="20" w:type="nil"/>
        </w:trPr>
        <w:tc>
          <w:tcPr>
            <w:tcW w:w="800" w:type="dxa"/>
            <w:tcMar>
              <w:top w:w="50" w:type="dxa"/>
              <w:left w:w="100" w:type="dxa"/>
            </w:tcMar>
            <w:vAlign w:val="center"/>
          </w:tcPr>
          <w:p w14:paraId="079381D1" w14:textId="77777777" w:rsidR="00E76802" w:rsidRDefault="00E76802" w:rsidP="00615D8A">
            <w:pPr>
              <w:spacing w:after="0"/>
            </w:pPr>
            <w:r>
              <w:rPr>
                <w:rFonts w:ascii="Times New Roman" w:hAnsi="Times New Roman"/>
                <w:color w:val="000000"/>
                <w:sz w:val="24"/>
              </w:rPr>
              <w:t>7.2</w:t>
            </w:r>
          </w:p>
        </w:tc>
        <w:tc>
          <w:tcPr>
            <w:tcW w:w="8924" w:type="dxa"/>
            <w:tcMar>
              <w:top w:w="50" w:type="dxa"/>
              <w:left w:w="100" w:type="dxa"/>
            </w:tcMar>
            <w:vAlign w:val="center"/>
          </w:tcPr>
          <w:p w14:paraId="40E7D3DE" w14:textId="77777777" w:rsidR="00E76802" w:rsidRDefault="00E76802" w:rsidP="00615D8A">
            <w:pPr>
              <w:spacing w:after="0"/>
              <w:ind w:left="135"/>
            </w:pPr>
            <w:r w:rsidRPr="00D321E1">
              <w:rPr>
                <w:rFonts w:ascii="Times New Roman" w:hAnsi="Times New Roman"/>
                <w:color w:val="000000"/>
                <w:sz w:val="24"/>
                <w:lang w:val="ru-RU"/>
              </w:rPr>
              <w:t xml:space="preserve">Зарубежная новеллистика. (одно-два произведения по выбору). Например, П. </w:t>
            </w:r>
            <w:proofErr w:type="spellStart"/>
            <w:proofErr w:type="gramStart"/>
            <w:r w:rsidRPr="00D321E1">
              <w:rPr>
                <w:rFonts w:ascii="Times New Roman" w:hAnsi="Times New Roman"/>
                <w:color w:val="000000"/>
                <w:sz w:val="24"/>
                <w:lang w:val="ru-RU"/>
              </w:rPr>
              <w:t>Мериме.«</w:t>
            </w:r>
            <w:proofErr w:type="gramEnd"/>
            <w:r w:rsidRPr="00D321E1">
              <w:rPr>
                <w:rFonts w:ascii="Times New Roman" w:hAnsi="Times New Roman"/>
                <w:color w:val="000000"/>
                <w:sz w:val="24"/>
                <w:lang w:val="ru-RU"/>
              </w:rPr>
              <w:t>Маттео</w:t>
            </w:r>
            <w:proofErr w:type="spellEnd"/>
            <w:r w:rsidRPr="00D321E1">
              <w:rPr>
                <w:rFonts w:ascii="Times New Roman" w:hAnsi="Times New Roman"/>
                <w:color w:val="000000"/>
                <w:sz w:val="24"/>
                <w:lang w:val="ru-RU"/>
              </w:rPr>
              <w:t xml:space="preserve"> Фальконе»; О. Генри. </w:t>
            </w:r>
            <w:r>
              <w:rPr>
                <w:rFonts w:ascii="Times New Roman" w:hAnsi="Times New Roman"/>
                <w:color w:val="000000"/>
                <w:sz w:val="24"/>
              </w:rPr>
              <w:t>«</w:t>
            </w:r>
            <w:proofErr w:type="spellStart"/>
            <w:r>
              <w:rPr>
                <w:rFonts w:ascii="Times New Roman" w:hAnsi="Times New Roman"/>
                <w:color w:val="000000"/>
                <w:sz w:val="24"/>
              </w:rPr>
              <w:t>Дары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волхвов</w:t>
            </w:r>
            <w:proofErr w:type="spellEnd"/>
            <w:r>
              <w:rPr>
                <w:rFonts w:ascii="Times New Roman" w:hAnsi="Times New Roman"/>
                <w:color w:val="000000"/>
                <w:sz w:val="24"/>
              </w:rPr>
              <w:t>», «</w:t>
            </w: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w:t>
            </w:r>
            <w:proofErr w:type="spellEnd"/>
            <w:r>
              <w:rPr>
                <w:rFonts w:ascii="Times New Roman" w:hAnsi="Times New Roman"/>
                <w:color w:val="000000"/>
                <w:sz w:val="24"/>
              </w:rPr>
              <w:t>».</w:t>
            </w:r>
          </w:p>
        </w:tc>
        <w:tc>
          <w:tcPr>
            <w:tcW w:w="1492" w:type="dxa"/>
            <w:tcMar>
              <w:top w:w="50" w:type="dxa"/>
              <w:left w:w="100" w:type="dxa"/>
            </w:tcMar>
            <w:vAlign w:val="center"/>
          </w:tcPr>
          <w:p w14:paraId="18B7B42F" w14:textId="77777777" w:rsidR="00E76802" w:rsidRDefault="00E76802" w:rsidP="00615D8A">
            <w:pPr>
              <w:spacing w:after="0"/>
              <w:ind w:left="135"/>
              <w:jc w:val="center"/>
            </w:pPr>
            <w:r>
              <w:rPr>
                <w:rFonts w:ascii="Times New Roman" w:hAnsi="Times New Roman"/>
                <w:color w:val="000000"/>
                <w:sz w:val="24"/>
              </w:rPr>
              <w:t xml:space="preserve"> 2 </w:t>
            </w:r>
          </w:p>
        </w:tc>
        <w:tc>
          <w:tcPr>
            <w:tcW w:w="2824" w:type="dxa"/>
            <w:tcMar>
              <w:top w:w="50" w:type="dxa"/>
              <w:left w:w="100" w:type="dxa"/>
            </w:tcMar>
            <w:vAlign w:val="center"/>
          </w:tcPr>
          <w:p w14:paraId="5A881BF4"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1F4FEA6D" w14:textId="77777777" w:rsidTr="00615D8A">
        <w:trPr>
          <w:trHeight w:val="144"/>
          <w:tblCellSpacing w:w="20" w:type="nil"/>
        </w:trPr>
        <w:tc>
          <w:tcPr>
            <w:tcW w:w="800" w:type="dxa"/>
            <w:tcMar>
              <w:top w:w="50" w:type="dxa"/>
              <w:left w:w="100" w:type="dxa"/>
            </w:tcMar>
            <w:vAlign w:val="center"/>
          </w:tcPr>
          <w:p w14:paraId="0C386035" w14:textId="77777777" w:rsidR="00E76802" w:rsidRDefault="00E76802" w:rsidP="00615D8A">
            <w:pPr>
              <w:spacing w:after="0"/>
            </w:pPr>
            <w:r>
              <w:rPr>
                <w:rFonts w:ascii="Times New Roman" w:hAnsi="Times New Roman"/>
                <w:color w:val="000000"/>
                <w:sz w:val="24"/>
              </w:rPr>
              <w:t>7.3</w:t>
            </w:r>
          </w:p>
        </w:tc>
        <w:tc>
          <w:tcPr>
            <w:tcW w:w="8924" w:type="dxa"/>
            <w:tcMar>
              <w:top w:w="50" w:type="dxa"/>
              <w:left w:w="100" w:type="dxa"/>
            </w:tcMar>
            <w:vAlign w:val="center"/>
          </w:tcPr>
          <w:p w14:paraId="69CF7E82"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А. де Сент Экзюпери. Повесть-сказка «Маленький принц»</w:t>
            </w:r>
          </w:p>
        </w:tc>
        <w:tc>
          <w:tcPr>
            <w:tcW w:w="1492" w:type="dxa"/>
            <w:tcMar>
              <w:top w:w="50" w:type="dxa"/>
              <w:left w:w="100" w:type="dxa"/>
            </w:tcMar>
            <w:vAlign w:val="center"/>
          </w:tcPr>
          <w:p w14:paraId="58353657"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24" w:type="dxa"/>
            <w:tcMar>
              <w:top w:w="50" w:type="dxa"/>
              <w:left w:w="100" w:type="dxa"/>
            </w:tcMar>
            <w:vAlign w:val="center"/>
          </w:tcPr>
          <w:p w14:paraId="0C727DC7"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0C56B548" w14:textId="77777777" w:rsidTr="00615D8A">
        <w:trPr>
          <w:trHeight w:val="144"/>
          <w:tblCellSpacing w:w="20" w:type="nil"/>
        </w:trPr>
        <w:tc>
          <w:tcPr>
            <w:tcW w:w="9724" w:type="dxa"/>
            <w:gridSpan w:val="2"/>
            <w:tcMar>
              <w:top w:w="50" w:type="dxa"/>
              <w:left w:w="100" w:type="dxa"/>
            </w:tcMar>
            <w:vAlign w:val="center"/>
          </w:tcPr>
          <w:p w14:paraId="57E114BD" w14:textId="77777777" w:rsidR="00E76802" w:rsidRDefault="00E76802" w:rsidP="00615D8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2" w:type="dxa"/>
            <w:tcMar>
              <w:top w:w="50" w:type="dxa"/>
              <w:left w:w="100" w:type="dxa"/>
            </w:tcMar>
            <w:vAlign w:val="center"/>
          </w:tcPr>
          <w:p w14:paraId="70E578E3" w14:textId="77777777" w:rsidR="00E76802" w:rsidRDefault="00E76802" w:rsidP="00615D8A">
            <w:pPr>
              <w:spacing w:after="0"/>
              <w:ind w:left="135"/>
              <w:jc w:val="center"/>
            </w:pPr>
            <w:r>
              <w:rPr>
                <w:rFonts w:ascii="Times New Roman" w:hAnsi="Times New Roman"/>
                <w:color w:val="000000"/>
                <w:sz w:val="24"/>
              </w:rPr>
              <w:t xml:space="preserve"> 7 </w:t>
            </w:r>
          </w:p>
        </w:tc>
        <w:tc>
          <w:tcPr>
            <w:tcW w:w="2824" w:type="dxa"/>
            <w:tcMar>
              <w:top w:w="50" w:type="dxa"/>
              <w:left w:w="100" w:type="dxa"/>
            </w:tcMar>
            <w:vAlign w:val="center"/>
          </w:tcPr>
          <w:p w14:paraId="2E5BA1B0" w14:textId="77777777" w:rsidR="00E76802" w:rsidRDefault="00E76802" w:rsidP="00615D8A"/>
        </w:tc>
      </w:tr>
      <w:tr w:rsidR="00E76802" w:rsidRPr="00544F81" w14:paraId="767BA4A7" w14:textId="77777777" w:rsidTr="00615D8A">
        <w:trPr>
          <w:trHeight w:val="144"/>
          <w:tblCellSpacing w:w="20" w:type="nil"/>
        </w:trPr>
        <w:tc>
          <w:tcPr>
            <w:tcW w:w="9724" w:type="dxa"/>
            <w:gridSpan w:val="2"/>
            <w:tcMar>
              <w:top w:w="50" w:type="dxa"/>
              <w:left w:w="100" w:type="dxa"/>
            </w:tcMar>
            <w:vAlign w:val="center"/>
          </w:tcPr>
          <w:p w14:paraId="7575448C" w14:textId="77777777" w:rsidR="00E76802" w:rsidRPr="000E4529" w:rsidRDefault="00E76802" w:rsidP="00615D8A">
            <w:pPr>
              <w:spacing w:after="0"/>
              <w:ind w:left="135"/>
              <w:rPr>
                <w:color w:val="0070C0"/>
              </w:rPr>
            </w:pPr>
            <w:proofErr w:type="spellStart"/>
            <w:r w:rsidRPr="000E4529">
              <w:rPr>
                <w:rFonts w:ascii="Times New Roman" w:hAnsi="Times New Roman"/>
                <w:color w:val="0070C0"/>
                <w:sz w:val="24"/>
              </w:rPr>
              <w:t>Развитие</w:t>
            </w:r>
            <w:proofErr w:type="spellEnd"/>
            <w:r w:rsidRPr="000E4529">
              <w:rPr>
                <w:rFonts w:ascii="Times New Roman" w:hAnsi="Times New Roman"/>
                <w:color w:val="0070C0"/>
                <w:sz w:val="24"/>
              </w:rPr>
              <w:t xml:space="preserve"> </w:t>
            </w:r>
            <w:proofErr w:type="spellStart"/>
            <w:r w:rsidRPr="000E4529">
              <w:rPr>
                <w:rFonts w:ascii="Times New Roman" w:hAnsi="Times New Roman"/>
                <w:color w:val="0070C0"/>
                <w:sz w:val="24"/>
              </w:rPr>
              <w:t>речи</w:t>
            </w:r>
            <w:proofErr w:type="spellEnd"/>
          </w:p>
        </w:tc>
        <w:tc>
          <w:tcPr>
            <w:tcW w:w="1492" w:type="dxa"/>
            <w:tcMar>
              <w:top w:w="50" w:type="dxa"/>
              <w:left w:w="100" w:type="dxa"/>
            </w:tcMar>
            <w:vAlign w:val="center"/>
          </w:tcPr>
          <w:p w14:paraId="2ED3B44F" w14:textId="77777777" w:rsidR="00E76802" w:rsidRPr="000E4529" w:rsidRDefault="00E76802" w:rsidP="00615D8A">
            <w:pPr>
              <w:spacing w:after="0"/>
              <w:ind w:left="135"/>
              <w:jc w:val="center"/>
              <w:rPr>
                <w:color w:val="0070C0"/>
              </w:rPr>
            </w:pPr>
            <w:r w:rsidRPr="000E4529">
              <w:rPr>
                <w:rFonts w:ascii="Times New Roman" w:hAnsi="Times New Roman"/>
                <w:color w:val="0070C0"/>
                <w:sz w:val="24"/>
              </w:rPr>
              <w:t xml:space="preserve"> 5 </w:t>
            </w:r>
          </w:p>
        </w:tc>
        <w:tc>
          <w:tcPr>
            <w:tcW w:w="2824" w:type="dxa"/>
            <w:tcMar>
              <w:top w:w="50" w:type="dxa"/>
              <w:left w:w="100" w:type="dxa"/>
            </w:tcMar>
            <w:vAlign w:val="center"/>
          </w:tcPr>
          <w:p w14:paraId="0AB90183"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4E6566CE" w14:textId="77777777" w:rsidTr="00615D8A">
        <w:trPr>
          <w:trHeight w:val="144"/>
          <w:tblCellSpacing w:w="20" w:type="nil"/>
        </w:trPr>
        <w:tc>
          <w:tcPr>
            <w:tcW w:w="9724" w:type="dxa"/>
            <w:gridSpan w:val="2"/>
            <w:tcMar>
              <w:top w:w="50" w:type="dxa"/>
              <w:left w:w="100" w:type="dxa"/>
            </w:tcMar>
            <w:vAlign w:val="center"/>
          </w:tcPr>
          <w:p w14:paraId="00687F00" w14:textId="77777777" w:rsidR="00E76802" w:rsidRPr="000E4529" w:rsidRDefault="00E76802" w:rsidP="00615D8A">
            <w:pPr>
              <w:spacing w:after="0"/>
              <w:ind w:left="135"/>
              <w:rPr>
                <w:color w:val="00B050"/>
              </w:rPr>
            </w:pPr>
            <w:proofErr w:type="spellStart"/>
            <w:r w:rsidRPr="000E4529">
              <w:rPr>
                <w:rFonts w:ascii="Times New Roman" w:hAnsi="Times New Roman"/>
                <w:color w:val="00B050"/>
                <w:sz w:val="24"/>
              </w:rPr>
              <w:lastRenderedPageBreak/>
              <w:t>Внеклассное</w:t>
            </w:r>
            <w:proofErr w:type="spellEnd"/>
            <w:r w:rsidRPr="000E4529">
              <w:rPr>
                <w:rFonts w:ascii="Times New Roman" w:hAnsi="Times New Roman"/>
                <w:color w:val="00B050"/>
                <w:sz w:val="24"/>
              </w:rPr>
              <w:t xml:space="preserve"> </w:t>
            </w:r>
            <w:proofErr w:type="spellStart"/>
            <w:r w:rsidRPr="000E4529">
              <w:rPr>
                <w:rFonts w:ascii="Times New Roman" w:hAnsi="Times New Roman"/>
                <w:color w:val="00B050"/>
                <w:sz w:val="24"/>
              </w:rPr>
              <w:t>чтение</w:t>
            </w:r>
            <w:proofErr w:type="spellEnd"/>
          </w:p>
        </w:tc>
        <w:tc>
          <w:tcPr>
            <w:tcW w:w="1492" w:type="dxa"/>
            <w:tcMar>
              <w:top w:w="50" w:type="dxa"/>
              <w:left w:w="100" w:type="dxa"/>
            </w:tcMar>
            <w:vAlign w:val="center"/>
          </w:tcPr>
          <w:p w14:paraId="43DCDEDE" w14:textId="77777777" w:rsidR="00E76802" w:rsidRPr="000E4529" w:rsidRDefault="00E76802" w:rsidP="00615D8A">
            <w:pPr>
              <w:spacing w:after="0"/>
              <w:ind w:left="135"/>
              <w:jc w:val="center"/>
              <w:rPr>
                <w:color w:val="00B050"/>
              </w:rPr>
            </w:pPr>
            <w:r w:rsidRPr="000E4529">
              <w:rPr>
                <w:rFonts w:ascii="Times New Roman" w:hAnsi="Times New Roman"/>
                <w:color w:val="00B050"/>
                <w:sz w:val="24"/>
              </w:rPr>
              <w:t xml:space="preserve"> 2 </w:t>
            </w:r>
          </w:p>
        </w:tc>
        <w:tc>
          <w:tcPr>
            <w:tcW w:w="2824" w:type="dxa"/>
            <w:tcMar>
              <w:top w:w="50" w:type="dxa"/>
              <w:left w:w="100" w:type="dxa"/>
            </w:tcMar>
            <w:vAlign w:val="center"/>
          </w:tcPr>
          <w:p w14:paraId="0B5EC983"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31BEB275" w14:textId="77777777" w:rsidTr="00615D8A">
        <w:trPr>
          <w:trHeight w:val="144"/>
          <w:tblCellSpacing w:w="20" w:type="nil"/>
        </w:trPr>
        <w:tc>
          <w:tcPr>
            <w:tcW w:w="9724" w:type="dxa"/>
            <w:gridSpan w:val="2"/>
            <w:tcMar>
              <w:top w:w="50" w:type="dxa"/>
              <w:left w:w="100" w:type="dxa"/>
            </w:tcMar>
            <w:vAlign w:val="center"/>
          </w:tcPr>
          <w:p w14:paraId="2325B9DD" w14:textId="77777777" w:rsidR="00E76802" w:rsidRPr="000E4529" w:rsidRDefault="00E76802" w:rsidP="00615D8A">
            <w:pPr>
              <w:spacing w:after="0"/>
              <w:ind w:left="135"/>
              <w:rPr>
                <w:color w:val="FF0000"/>
              </w:rPr>
            </w:pPr>
            <w:proofErr w:type="spellStart"/>
            <w:r w:rsidRPr="000E4529">
              <w:rPr>
                <w:rFonts w:ascii="Times New Roman" w:hAnsi="Times New Roman"/>
                <w:color w:val="FF0000"/>
                <w:sz w:val="24"/>
              </w:rPr>
              <w:t>Итоговые</w:t>
            </w:r>
            <w:proofErr w:type="spellEnd"/>
            <w:r w:rsidRPr="000E4529">
              <w:rPr>
                <w:rFonts w:ascii="Times New Roman" w:hAnsi="Times New Roman"/>
                <w:color w:val="FF0000"/>
                <w:sz w:val="24"/>
              </w:rPr>
              <w:t xml:space="preserve"> </w:t>
            </w:r>
            <w:proofErr w:type="spellStart"/>
            <w:r w:rsidRPr="000E4529">
              <w:rPr>
                <w:rFonts w:ascii="Times New Roman" w:hAnsi="Times New Roman"/>
                <w:color w:val="FF0000"/>
                <w:sz w:val="24"/>
              </w:rPr>
              <w:t>контрольные</w:t>
            </w:r>
            <w:proofErr w:type="spellEnd"/>
            <w:r w:rsidRPr="000E4529">
              <w:rPr>
                <w:rFonts w:ascii="Times New Roman" w:hAnsi="Times New Roman"/>
                <w:color w:val="FF0000"/>
                <w:sz w:val="24"/>
              </w:rPr>
              <w:t xml:space="preserve"> </w:t>
            </w:r>
            <w:proofErr w:type="spellStart"/>
            <w:r w:rsidRPr="000E4529">
              <w:rPr>
                <w:rFonts w:ascii="Times New Roman" w:hAnsi="Times New Roman"/>
                <w:color w:val="FF0000"/>
                <w:sz w:val="24"/>
              </w:rPr>
              <w:t>работы</w:t>
            </w:r>
            <w:proofErr w:type="spellEnd"/>
          </w:p>
        </w:tc>
        <w:tc>
          <w:tcPr>
            <w:tcW w:w="1492" w:type="dxa"/>
            <w:tcMar>
              <w:top w:w="50" w:type="dxa"/>
              <w:left w:w="100" w:type="dxa"/>
            </w:tcMar>
            <w:vAlign w:val="center"/>
          </w:tcPr>
          <w:p w14:paraId="795822A2" w14:textId="77777777" w:rsidR="00E76802" w:rsidRPr="000E4529" w:rsidRDefault="00E76802" w:rsidP="00615D8A">
            <w:pPr>
              <w:spacing w:after="0"/>
              <w:ind w:left="135"/>
              <w:jc w:val="center"/>
              <w:rPr>
                <w:color w:val="FF0000"/>
              </w:rPr>
            </w:pPr>
            <w:r w:rsidRPr="000E4529">
              <w:rPr>
                <w:rFonts w:ascii="Times New Roman" w:hAnsi="Times New Roman"/>
                <w:color w:val="FF0000"/>
                <w:sz w:val="24"/>
              </w:rPr>
              <w:t xml:space="preserve"> 2 </w:t>
            </w:r>
          </w:p>
        </w:tc>
        <w:tc>
          <w:tcPr>
            <w:tcW w:w="2824" w:type="dxa"/>
            <w:tcMar>
              <w:top w:w="50" w:type="dxa"/>
              <w:left w:w="100" w:type="dxa"/>
            </w:tcMar>
            <w:vAlign w:val="center"/>
          </w:tcPr>
          <w:p w14:paraId="45358867"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rsidRPr="00544F81" w14:paraId="59A4E95B" w14:textId="77777777" w:rsidTr="00615D8A">
        <w:trPr>
          <w:trHeight w:val="144"/>
          <w:tblCellSpacing w:w="20" w:type="nil"/>
        </w:trPr>
        <w:tc>
          <w:tcPr>
            <w:tcW w:w="9724" w:type="dxa"/>
            <w:gridSpan w:val="2"/>
            <w:tcMar>
              <w:top w:w="50" w:type="dxa"/>
              <w:left w:w="100" w:type="dxa"/>
            </w:tcMar>
            <w:vAlign w:val="center"/>
          </w:tcPr>
          <w:p w14:paraId="7BD10093" w14:textId="77777777" w:rsidR="00E76802" w:rsidRPr="000E4529" w:rsidRDefault="00E76802" w:rsidP="00615D8A">
            <w:pPr>
              <w:spacing w:after="0"/>
              <w:ind w:left="135"/>
              <w:rPr>
                <w:color w:val="833C0B" w:themeColor="accent2" w:themeShade="80"/>
              </w:rPr>
            </w:pPr>
            <w:proofErr w:type="spellStart"/>
            <w:r w:rsidRPr="000E4529">
              <w:rPr>
                <w:rFonts w:ascii="Times New Roman" w:hAnsi="Times New Roman"/>
                <w:color w:val="833C0B" w:themeColor="accent2" w:themeShade="80"/>
                <w:sz w:val="24"/>
              </w:rPr>
              <w:t>Резервное</w:t>
            </w:r>
            <w:proofErr w:type="spellEnd"/>
            <w:r w:rsidRPr="000E4529">
              <w:rPr>
                <w:rFonts w:ascii="Times New Roman" w:hAnsi="Times New Roman"/>
                <w:color w:val="833C0B" w:themeColor="accent2" w:themeShade="80"/>
                <w:sz w:val="24"/>
              </w:rPr>
              <w:t xml:space="preserve"> </w:t>
            </w:r>
            <w:proofErr w:type="spellStart"/>
            <w:r w:rsidRPr="000E4529">
              <w:rPr>
                <w:rFonts w:ascii="Times New Roman" w:hAnsi="Times New Roman"/>
                <w:color w:val="833C0B" w:themeColor="accent2" w:themeShade="80"/>
                <w:sz w:val="24"/>
              </w:rPr>
              <w:t>время</w:t>
            </w:r>
            <w:proofErr w:type="spellEnd"/>
          </w:p>
        </w:tc>
        <w:tc>
          <w:tcPr>
            <w:tcW w:w="1492" w:type="dxa"/>
            <w:tcMar>
              <w:top w:w="50" w:type="dxa"/>
              <w:left w:w="100" w:type="dxa"/>
            </w:tcMar>
            <w:vAlign w:val="center"/>
          </w:tcPr>
          <w:p w14:paraId="1C1011F3" w14:textId="77777777" w:rsidR="00E76802" w:rsidRPr="000E4529" w:rsidRDefault="00E76802" w:rsidP="00615D8A">
            <w:pPr>
              <w:spacing w:after="0"/>
              <w:ind w:left="135"/>
              <w:jc w:val="center"/>
              <w:rPr>
                <w:color w:val="833C0B" w:themeColor="accent2" w:themeShade="80"/>
              </w:rPr>
            </w:pPr>
            <w:r w:rsidRPr="000E4529">
              <w:rPr>
                <w:rFonts w:ascii="Times New Roman" w:hAnsi="Times New Roman"/>
                <w:color w:val="833C0B" w:themeColor="accent2" w:themeShade="80"/>
                <w:sz w:val="24"/>
              </w:rPr>
              <w:t xml:space="preserve"> 6 </w:t>
            </w:r>
          </w:p>
        </w:tc>
        <w:tc>
          <w:tcPr>
            <w:tcW w:w="2824" w:type="dxa"/>
            <w:tcMar>
              <w:top w:w="50" w:type="dxa"/>
              <w:left w:w="100" w:type="dxa"/>
            </w:tcMar>
            <w:vAlign w:val="center"/>
          </w:tcPr>
          <w:p w14:paraId="2F8D4536"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41727</w:t>
              </w:r>
              <w:r>
                <w:rPr>
                  <w:rFonts w:ascii="Times New Roman" w:hAnsi="Times New Roman"/>
                  <w:color w:val="0000FF"/>
                  <w:u w:val="single"/>
                </w:rPr>
                <w:t>e</w:t>
              </w:r>
            </w:hyperlink>
          </w:p>
        </w:tc>
      </w:tr>
      <w:tr w:rsidR="00E76802" w14:paraId="08AE8E9C" w14:textId="77777777" w:rsidTr="00615D8A">
        <w:trPr>
          <w:trHeight w:val="144"/>
          <w:tblCellSpacing w:w="20" w:type="nil"/>
        </w:trPr>
        <w:tc>
          <w:tcPr>
            <w:tcW w:w="9724" w:type="dxa"/>
            <w:gridSpan w:val="2"/>
            <w:tcMar>
              <w:top w:w="50" w:type="dxa"/>
              <w:left w:w="100" w:type="dxa"/>
            </w:tcMar>
            <w:vAlign w:val="center"/>
          </w:tcPr>
          <w:p w14:paraId="26991F80" w14:textId="77777777" w:rsidR="00E76802" w:rsidRPr="00D321E1" w:rsidRDefault="00E76802" w:rsidP="00615D8A">
            <w:pPr>
              <w:spacing w:after="0"/>
              <w:ind w:left="135"/>
              <w:rPr>
                <w:lang w:val="ru-RU"/>
              </w:rPr>
            </w:pPr>
            <w:r w:rsidRPr="00D321E1">
              <w:rPr>
                <w:rFonts w:ascii="Times New Roman" w:hAnsi="Times New Roman"/>
                <w:color w:val="000000"/>
                <w:sz w:val="24"/>
                <w:lang w:val="ru-RU"/>
              </w:rPr>
              <w:t>ОБЩЕЕ КОЛИЧЕСТВО ЧАСОВ ПО ПРОГРАММЕ</w:t>
            </w:r>
          </w:p>
        </w:tc>
        <w:tc>
          <w:tcPr>
            <w:tcW w:w="1492" w:type="dxa"/>
            <w:tcMar>
              <w:top w:w="50" w:type="dxa"/>
              <w:left w:w="100" w:type="dxa"/>
            </w:tcMar>
            <w:vAlign w:val="center"/>
          </w:tcPr>
          <w:p w14:paraId="5B5A4A5D" w14:textId="77777777" w:rsidR="00E76802" w:rsidRDefault="00E76802" w:rsidP="00615D8A">
            <w:pPr>
              <w:spacing w:after="0"/>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24" w:type="dxa"/>
            <w:tcMar>
              <w:top w:w="50" w:type="dxa"/>
              <w:left w:w="100" w:type="dxa"/>
            </w:tcMar>
            <w:vAlign w:val="center"/>
          </w:tcPr>
          <w:p w14:paraId="31E3BBF6" w14:textId="77777777" w:rsidR="00E76802" w:rsidRDefault="00E76802" w:rsidP="00615D8A"/>
        </w:tc>
      </w:tr>
    </w:tbl>
    <w:p w14:paraId="4ACD1A93" w14:textId="787118FA" w:rsidR="0064538D" w:rsidRDefault="0064538D"/>
    <w:p w14:paraId="25D82C54" w14:textId="71294F94" w:rsidR="00414021" w:rsidRDefault="00414021"/>
    <w:p w14:paraId="58DEE264" w14:textId="6735F6F9" w:rsidR="00414021" w:rsidRDefault="00414021"/>
    <w:p w14:paraId="1C5099D5" w14:textId="5B2A3F05" w:rsidR="00A91F92" w:rsidRDefault="00A91F92"/>
    <w:p w14:paraId="7EC076F5" w14:textId="38A09488" w:rsidR="00A91F92" w:rsidRDefault="00A91F92"/>
    <w:p w14:paraId="036F053E" w14:textId="5528DB36" w:rsidR="00A91F92" w:rsidRDefault="00A91F92"/>
    <w:p w14:paraId="1B6E8F98" w14:textId="7B87800C" w:rsidR="00A91F92" w:rsidRDefault="00A91F92"/>
    <w:p w14:paraId="184857A7" w14:textId="2A576EEC" w:rsidR="00A91F92" w:rsidRDefault="00A91F92"/>
    <w:p w14:paraId="7747119F" w14:textId="7C7C024F" w:rsidR="00A91F92" w:rsidRDefault="00A91F92"/>
    <w:p w14:paraId="3C719326" w14:textId="6C26FBC8" w:rsidR="00A91F92" w:rsidRDefault="00A91F92"/>
    <w:p w14:paraId="2E9625D6" w14:textId="51365816" w:rsidR="00A91F92" w:rsidRDefault="00A91F92"/>
    <w:p w14:paraId="2CDE1990" w14:textId="5F876D6C" w:rsidR="00A91F92" w:rsidRDefault="00A91F92"/>
    <w:p w14:paraId="697DA658" w14:textId="14635D35" w:rsidR="00A91F92" w:rsidRDefault="00A91F92"/>
    <w:p w14:paraId="42FB688F" w14:textId="77777777" w:rsidR="00A91F92" w:rsidRDefault="00A91F92"/>
    <w:p w14:paraId="00393313" w14:textId="77777777" w:rsidR="00615D8A" w:rsidRDefault="00615D8A" w:rsidP="00615D8A">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4"/>
        <w:gridCol w:w="8564"/>
        <w:gridCol w:w="1275"/>
        <w:gridCol w:w="2977"/>
      </w:tblGrid>
      <w:tr w:rsidR="00BE4253" w14:paraId="3445FDC0" w14:textId="77777777" w:rsidTr="00A91F92">
        <w:trPr>
          <w:trHeight w:val="422"/>
          <w:tblCellSpacing w:w="20" w:type="nil"/>
        </w:trPr>
        <w:tc>
          <w:tcPr>
            <w:tcW w:w="1034" w:type="dxa"/>
            <w:tcMar>
              <w:top w:w="50" w:type="dxa"/>
              <w:left w:w="100" w:type="dxa"/>
            </w:tcMar>
            <w:vAlign w:val="center"/>
          </w:tcPr>
          <w:p w14:paraId="31DD1023" w14:textId="645FDA42" w:rsidR="00BE4253" w:rsidRDefault="00BE4253" w:rsidP="00A91F92">
            <w:pPr>
              <w:spacing w:after="0" w:line="240" w:lineRule="auto"/>
              <w:ind w:left="135"/>
            </w:pPr>
            <w:r>
              <w:rPr>
                <w:rFonts w:ascii="Times New Roman" w:hAnsi="Times New Roman"/>
                <w:b/>
                <w:color w:val="000000"/>
                <w:sz w:val="24"/>
              </w:rPr>
              <w:t xml:space="preserve">№ п/п </w:t>
            </w:r>
          </w:p>
        </w:tc>
        <w:tc>
          <w:tcPr>
            <w:tcW w:w="8564" w:type="dxa"/>
            <w:tcMar>
              <w:top w:w="50" w:type="dxa"/>
              <w:left w:w="100" w:type="dxa"/>
            </w:tcMar>
            <w:vAlign w:val="center"/>
          </w:tcPr>
          <w:p w14:paraId="6CAED55B" w14:textId="59CB393E" w:rsidR="00BE4253" w:rsidRPr="00544F81" w:rsidRDefault="00BE4253" w:rsidP="00A91F92">
            <w:pPr>
              <w:spacing w:after="0" w:line="240" w:lineRule="auto"/>
              <w:ind w:left="135"/>
              <w:rPr>
                <w:lang w:val="ru-RU"/>
              </w:rPr>
            </w:pPr>
            <w:r w:rsidRPr="00544F81">
              <w:rPr>
                <w:rFonts w:ascii="Times New Roman" w:hAnsi="Times New Roman"/>
                <w:b/>
                <w:color w:val="000000"/>
                <w:sz w:val="24"/>
                <w:lang w:val="ru-RU"/>
              </w:rPr>
              <w:t xml:space="preserve">Наименование разделов и тем программы </w:t>
            </w:r>
          </w:p>
        </w:tc>
        <w:tc>
          <w:tcPr>
            <w:tcW w:w="1275" w:type="dxa"/>
            <w:tcBorders>
              <w:right w:val="single" w:sz="4" w:space="0" w:color="auto"/>
            </w:tcBorders>
            <w:tcMar>
              <w:top w:w="50" w:type="dxa"/>
              <w:left w:w="100" w:type="dxa"/>
            </w:tcMar>
            <w:vAlign w:val="center"/>
          </w:tcPr>
          <w:p w14:paraId="0A3C0850" w14:textId="13993CD3" w:rsidR="00BE4253" w:rsidRPr="00235E3E" w:rsidRDefault="00235E3E" w:rsidP="00A91F92">
            <w:pPr>
              <w:spacing w:after="0" w:line="240" w:lineRule="auto"/>
              <w:ind w:left="135"/>
              <w:rPr>
                <w:rFonts w:ascii="Times New Roman" w:hAnsi="Times New Roman"/>
                <w:b/>
                <w:color w:val="000000"/>
                <w:sz w:val="24"/>
                <w:lang w:val="ru-RU"/>
              </w:rPr>
            </w:pPr>
            <w:proofErr w:type="spellStart"/>
            <w:r>
              <w:rPr>
                <w:rFonts w:ascii="Times New Roman" w:hAnsi="Times New Roman"/>
                <w:b/>
                <w:color w:val="000000"/>
                <w:sz w:val="24"/>
              </w:rPr>
              <w:t>Кол</w:t>
            </w:r>
            <w:proofErr w:type="spellEnd"/>
            <w:r>
              <w:rPr>
                <w:rFonts w:ascii="Times New Roman" w:hAnsi="Times New Roman"/>
                <w:b/>
                <w:color w:val="000000"/>
                <w:sz w:val="24"/>
                <w:lang w:val="ru-RU"/>
              </w:rPr>
              <w:t>-</w:t>
            </w:r>
            <w:proofErr w:type="spellStart"/>
            <w:r w:rsidR="00BE4253">
              <w:rPr>
                <w:rFonts w:ascii="Times New Roman" w:hAnsi="Times New Roman"/>
                <w:b/>
                <w:color w:val="000000"/>
                <w:sz w:val="24"/>
              </w:rPr>
              <w:t>во</w:t>
            </w:r>
            <w:proofErr w:type="spellEnd"/>
            <w:r w:rsidR="00BE4253">
              <w:rPr>
                <w:rFonts w:ascii="Times New Roman" w:hAnsi="Times New Roman"/>
                <w:b/>
                <w:color w:val="000000"/>
                <w:sz w:val="24"/>
              </w:rPr>
              <w:t xml:space="preserve"> </w:t>
            </w:r>
            <w:proofErr w:type="spellStart"/>
            <w:r w:rsidR="00BE4253">
              <w:rPr>
                <w:rFonts w:ascii="Times New Roman" w:hAnsi="Times New Roman"/>
                <w:b/>
                <w:color w:val="000000"/>
                <w:sz w:val="24"/>
              </w:rPr>
              <w:t>часов</w:t>
            </w:r>
            <w:proofErr w:type="spellEnd"/>
            <w:r w:rsidR="00BE4253">
              <w:rPr>
                <w:rFonts w:ascii="Times New Roman" w:hAnsi="Times New Roman"/>
                <w:b/>
                <w:color w:val="000000"/>
                <w:sz w:val="24"/>
              </w:rPr>
              <w:t xml:space="preserve"> </w:t>
            </w:r>
          </w:p>
        </w:tc>
        <w:tc>
          <w:tcPr>
            <w:tcW w:w="2977" w:type="dxa"/>
            <w:tcMar>
              <w:top w:w="50" w:type="dxa"/>
              <w:left w:w="100" w:type="dxa"/>
            </w:tcMar>
            <w:vAlign w:val="center"/>
          </w:tcPr>
          <w:p w14:paraId="6DF39271" w14:textId="41E71987" w:rsidR="00BE4253" w:rsidRPr="00A91F92" w:rsidRDefault="00BE4253" w:rsidP="00A91F92">
            <w:pPr>
              <w:spacing w:after="0" w:line="240" w:lineRule="auto"/>
              <w:ind w:left="135"/>
              <w:rPr>
                <w:lang w:val="ru-RU"/>
              </w:rPr>
            </w:pPr>
            <w:r>
              <w:rPr>
                <w:rFonts w:ascii="Times New Roman" w:hAnsi="Times New Roman"/>
                <w:b/>
                <w:color w:val="000000"/>
                <w:sz w:val="24"/>
              </w:rPr>
              <w:t>Э</w:t>
            </w:r>
            <w:r>
              <w:rPr>
                <w:rFonts w:ascii="Times New Roman" w:hAnsi="Times New Roman"/>
                <w:b/>
                <w:color w:val="000000"/>
                <w:sz w:val="24"/>
                <w:lang w:val="ru-RU"/>
              </w:rPr>
              <w:t>ОР (ЦОР)</w:t>
            </w:r>
          </w:p>
        </w:tc>
      </w:tr>
      <w:tr w:rsidR="00BE4253" w:rsidRPr="00544F81" w14:paraId="01EE52A8" w14:textId="77777777" w:rsidTr="00235E3E">
        <w:trPr>
          <w:trHeight w:val="144"/>
          <w:tblCellSpacing w:w="20" w:type="nil"/>
        </w:trPr>
        <w:tc>
          <w:tcPr>
            <w:tcW w:w="1034" w:type="dxa"/>
            <w:tcMar>
              <w:top w:w="50" w:type="dxa"/>
              <w:left w:w="100" w:type="dxa"/>
            </w:tcMar>
            <w:vAlign w:val="center"/>
          </w:tcPr>
          <w:p w14:paraId="497440E2" w14:textId="77777777" w:rsidR="00BE4253" w:rsidRDefault="00BE4253" w:rsidP="00A91F92">
            <w:pPr>
              <w:spacing w:after="0" w:line="240" w:lineRule="auto"/>
            </w:pPr>
            <w:r>
              <w:rPr>
                <w:rFonts w:ascii="Times New Roman" w:hAnsi="Times New Roman"/>
                <w:color w:val="000000"/>
                <w:sz w:val="24"/>
              </w:rPr>
              <w:t>1.1</w:t>
            </w:r>
          </w:p>
        </w:tc>
        <w:tc>
          <w:tcPr>
            <w:tcW w:w="8564" w:type="dxa"/>
            <w:tcMar>
              <w:top w:w="50" w:type="dxa"/>
              <w:left w:w="100" w:type="dxa"/>
            </w:tcMar>
            <w:vAlign w:val="center"/>
          </w:tcPr>
          <w:p w14:paraId="0BE9ECB4"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275" w:type="dxa"/>
            <w:tcMar>
              <w:top w:w="50" w:type="dxa"/>
              <w:left w:w="100" w:type="dxa"/>
            </w:tcMar>
            <w:vAlign w:val="center"/>
          </w:tcPr>
          <w:p w14:paraId="282A7DA0"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297B801B"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29C84971" w14:textId="77777777" w:rsidTr="00235E3E">
        <w:trPr>
          <w:gridAfter w:val="1"/>
          <w:wAfter w:w="2977" w:type="dxa"/>
          <w:trHeight w:val="144"/>
          <w:tblCellSpacing w:w="20" w:type="nil"/>
        </w:trPr>
        <w:tc>
          <w:tcPr>
            <w:tcW w:w="9598" w:type="dxa"/>
            <w:gridSpan w:val="2"/>
            <w:tcMar>
              <w:top w:w="50" w:type="dxa"/>
              <w:left w:w="100" w:type="dxa"/>
            </w:tcMar>
            <w:vAlign w:val="center"/>
          </w:tcPr>
          <w:p w14:paraId="2EE5B3C3"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3D2E0EEE" w14:textId="77777777" w:rsidR="00BE4253" w:rsidRDefault="00BE4253" w:rsidP="00A91F92">
            <w:pPr>
              <w:spacing w:after="0" w:line="240" w:lineRule="auto"/>
              <w:ind w:left="135"/>
              <w:jc w:val="center"/>
            </w:pPr>
            <w:r>
              <w:rPr>
                <w:rFonts w:ascii="Times New Roman" w:hAnsi="Times New Roman"/>
                <w:color w:val="000000"/>
                <w:sz w:val="24"/>
              </w:rPr>
              <w:t xml:space="preserve"> 2 </w:t>
            </w:r>
          </w:p>
        </w:tc>
      </w:tr>
      <w:tr w:rsidR="00BE4253" w:rsidRPr="00544F81" w14:paraId="5AA4A591" w14:textId="77777777" w:rsidTr="00235E3E">
        <w:trPr>
          <w:trHeight w:val="144"/>
          <w:tblCellSpacing w:w="20" w:type="nil"/>
        </w:trPr>
        <w:tc>
          <w:tcPr>
            <w:tcW w:w="1034" w:type="dxa"/>
            <w:tcMar>
              <w:top w:w="50" w:type="dxa"/>
              <w:left w:w="100" w:type="dxa"/>
            </w:tcMar>
            <w:vAlign w:val="center"/>
          </w:tcPr>
          <w:p w14:paraId="1A132033" w14:textId="77777777" w:rsidR="00BE4253" w:rsidRDefault="00BE4253" w:rsidP="00A91F92">
            <w:pPr>
              <w:spacing w:after="0" w:line="240" w:lineRule="auto"/>
            </w:pPr>
            <w:r>
              <w:rPr>
                <w:rFonts w:ascii="Times New Roman" w:hAnsi="Times New Roman"/>
                <w:color w:val="000000"/>
                <w:sz w:val="24"/>
              </w:rPr>
              <w:t>2.1</w:t>
            </w:r>
          </w:p>
        </w:tc>
        <w:tc>
          <w:tcPr>
            <w:tcW w:w="8564" w:type="dxa"/>
            <w:tcMar>
              <w:top w:w="50" w:type="dxa"/>
              <w:left w:w="100" w:type="dxa"/>
            </w:tcMar>
            <w:vAlign w:val="center"/>
          </w:tcPr>
          <w:p w14:paraId="6AC704AB"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Д. И. Фонвизин. Комедия «Недоросль»</w:t>
            </w:r>
          </w:p>
        </w:tc>
        <w:tc>
          <w:tcPr>
            <w:tcW w:w="1275" w:type="dxa"/>
            <w:tcMar>
              <w:top w:w="50" w:type="dxa"/>
              <w:left w:w="100" w:type="dxa"/>
            </w:tcMar>
            <w:vAlign w:val="center"/>
          </w:tcPr>
          <w:p w14:paraId="700AF12E"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977" w:type="dxa"/>
            <w:tcMar>
              <w:top w:w="50" w:type="dxa"/>
              <w:left w:w="100" w:type="dxa"/>
            </w:tcMar>
            <w:vAlign w:val="center"/>
          </w:tcPr>
          <w:p w14:paraId="246F3DDA"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136CF26D" w14:textId="77777777" w:rsidTr="00235E3E">
        <w:trPr>
          <w:gridAfter w:val="1"/>
          <w:wAfter w:w="2977" w:type="dxa"/>
          <w:trHeight w:val="144"/>
          <w:tblCellSpacing w:w="20" w:type="nil"/>
        </w:trPr>
        <w:tc>
          <w:tcPr>
            <w:tcW w:w="9598" w:type="dxa"/>
            <w:gridSpan w:val="2"/>
            <w:tcMar>
              <w:top w:w="50" w:type="dxa"/>
              <w:left w:w="100" w:type="dxa"/>
            </w:tcMar>
            <w:vAlign w:val="center"/>
          </w:tcPr>
          <w:p w14:paraId="79708F8D"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6E40194B" w14:textId="77777777" w:rsidR="00BE4253" w:rsidRDefault="00BE4253" w:rsidP="00A91F92">
            <w:pPr>
              <w:spacing w:after="0" w:line="240" w:lineRule="auto"/>
              <w:ind w:left="135"/>
              <w:jc w:val="center"/>
            </w:pPr>
            <w:r>
              <w:rPr>
                <w:rFonts w:ascii="Times New Roman" w:hAnsi="Times New Roman"/>
                <w:color w:val="000000"/>
                <w:sz w:val="24"/>
              </w:rPr>
              <w:t xml:space="preserve"> 3 </w:t>
            </w:r>
          </w:p>
        </w:tc>
      </w:tr>
      <w:tr w:rsidR="00BE4253" w:rsidRPr="00544F81" w14:paraId="0F839793" w14:textId="77777777" w:rsidTr="00235E3E">
        <w:trPr>
          <w:trHeight w:val="144"/>
          <w:tblCellSpacing w:w="20" w:type="nil"/>
        </w:trPr>
        <w:tc>
          <w:tcPr>
            <w:tcW w:w="1034" w:type="dxa"/>
            <w:tcMar>
              <w:top w:w="50" w:type="dxa"/>
              <w:left w:w="100" w:type="dxa"/>
            </w:tcMar>
            <w:vAlign w:val="center"/>
          </w:tcPr>
          <w:p w14:paraId="72083709" w14:textId="77777777" w:rsidR="00BE4253" w:rsidRDefault="00BE4253" w:rsidP="00A91F92">
            <w:pPr>
              <w:spacing w:after="0" w:line="240" w:lineRule="auto"/>
            </w:pPr>
            <w:r>
              <w:rPr>
                <w:rFonts w:ascii="Times New Roman" w:hAnsi="Times New Roman"/>
                <w:color w:val="000000"/>
                <w:sz w:val="24"/>
              </w:rPr>
              <w:t>3.1</w:t>
            </w:r>
          </w:p>
        </w:tc>
        <w:tc>
          <w:tcPr>
            <w:tcW w:w="8564" w:type="dxa"/>
            <w:tcMar>
              <w:top w:w="50" w:type="dxa"/>
              <w:left w:w="100" w:type="dxa"/>
            </w:tcMar>
            <w:vAlign w:val="center"/>
          </w:tcPr>
          <w:p w14:paraId="4034384D" w14:textId="67D8E2F8" w:rsidR="00BE4253" w:rsidRPr="0045621A" w:rsidRDefault="00BE4253" w:rsidP="00A91F92">
            <w:pPr>
              <w:spacing w:after="0" w:line="240" w:lineRule="auto"/>
              <w:ind w:left="135"/>
              <w:rPr>
                <w:lang w:val="ru-RU"/>
              </w:rPr>
            </w:pPr>
            <w:r w:rsidRPr="00D321E1">
              <w:rPr>
                <w:rFonts w:ascii="Times New Roman" w:hAnsi="Times New Roman"/>
                <w:color w:val="000000"/>
                <w:sz w:val="24"/>
                <w:lang w:val="ru-RU"/>
              </w:rPr>
              <w:t xml:space="preserve">А. С. Пушкин. Стихотворения (не менее двух). «Маленькие трагедии» (одна пьеса по выбору). «Моцарт и Сальери». </w:t>
            </w:r>
            <w:r w:rsidRPr="0045621A">
              <w:rPr>
                <w:rFonts w:ascii="Times New Roman" w:hAnsi="Times New Roman"/>
                <w:color w:val="000000"/>
                <w:sz w:val="24"/>
                <w:lang w:val="ru-RU"/>
              </w:rPr>
              <w:t>Роман «Капитанская дочка»</w:t>
            </w:r>
          </w:p>
        </w:tc>
        <w:tc>
          <w:tcPr>
            <w:tcW w:w="1275" w:type="dxa"/>
            <w:tcMar>
              <w:top w:w="50" w:type="dxa"/>
              <w:left w:w="100" w:type="dxa"/>
            </w:tcMar>
            <w:vAlign w:val="center"/>
          </w:tcPr>
          <w:p w14:paraId="2E60A855" w14:textId="77777777" w:rsidR="00BE4253" w:rsidRDefault="00BE4253" w:rsidP="00A91F92">
            <w:pPr>
              <w:spacing w:after="0" w:line="240" w:lineRule="auto"/>
              <w:ind w:left="135"/>
              <w:jc w:val="center"/>
            </w:pPr>
            <w:r w:rsidRPr="0045621A">
              <w:rPr>
                <w:rFonts w:ascii="Times New Roman" w:hAnsi="Times New Roman"/>
                <w:color w:val="000000"/>
                <w:sz w:val="24"/>
                <w:lang w:val="ru-RU"/>
              </w:rPr>
              <w:t xml:space="preserve"> </w:t>
            </w:r>
            <w:r>
              <w:rPr>
                <w:rFonts w:ascii="Times New Roman" w:hAnsi="Times New Roman"/>
                <w:color w:val="000000"/>
                <w:sz w:val="24"/>
              </w:rPr>
              <w:t xml:space="preserve">8 </w:t>
            </w:r>
          </w:p>
        </w:tc>
        <w:tc>
          <w:tcPr>
            <w:tcW w:w="2977" w:type="dxa"/>
            <w:tcMar>
              <w:top w:w="50" w:type="dxa"/>
              <w:left w:w="100" w:type="dxa"/>
            </w:tcMar>
            <w:vAlign w:val="center"/>
          </w:tcPr>
          <w:p w14:paraId="03B9F1F3"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698B1BAF" w14:textId="77777777" w:rsidTr="00235E3E">
        <w:trPr>
          <w:trHeight w:val="144"/>
          <w:tblCellSpacing w:w="20" w:type="nil"/>
        </w:trPr>
        <w:tc>
          <w:tcPr>
            <w:tcW w:w="1034" w:type="dxa"/>
            <w:tcMar>
              <w:top w:w="50" w:type="dxa"/>
              <w:left w:w="100" w:type="dxa"/>
            </w:tcMar>
            <w:vAlign w:val="center"/>
          </w:tcPr>
          <w:p w14:paraId="465AA0E4" w14:textId="77777777" w:rsidR="00BE4253" w:rsidRDefault="00BE4253" w:rsidP="00A91F92">
            <w:pPr>
              <w:spacing w:after="0" w:line="240" w:lineRule="auto"/>
            </w:pPr>
            <w:r>
              <w:rPr>
                <w:rFonts w:ascii="Times New Roman" w:hAnsi="Times New Roman"/>
                <w:color w:val="000000"/>
                <w:sz w:val="24"/>
              </w:rPr>
              <w:t>3.2</w:t>
            </w:r>
          </w:p>
        </w:tc>
        <w:tc>
          <w:tcPr>
            <w:tcW w:w="8564" w:type="dxa"/>
            <w:tcMar>
              <w:top w:w="50" w:type="dxa"/>
              <w:left w:w="100" w:type="dxa"/>
            </w:tcMar>
            <w:vAlign w:val="center"/>
          </w:tcPr>
          <w:p w14:paraId="1DDB3767" w14:textId="0E7360C1" w:rsidR="00BE4253" w:rsidRPr="00DD0C00" w:rsidRDefault="00BE4253" w:rsidP="00A91F92">
            <w:pPr>
              <w:spacing w:after="0" w:line="240" w:lineRule="auto"/>
              <w:ind w:left="135"/>
              <w:rPr>
                <w:lang w:val="ru-RU"/>
              </w:rPr>
            </w:pPr>
            <w:r w:rsidRPr="00D321E1">
              <w:rPr>
                <w:rFonts w:ascii="Times New Roman" w:hAnsi="Times New Roman"/>
                <w:color w:val="000000"/>
                <w:sz w:val="24"/>
                <w:lang w:val="ru-RU"/>
              </w:rPr>
              <w:t xml:space="preserve">М. Ю. Лермонтов. Стихотворения (не менее двух). «Я не хочу, чтоб свет узнал…», «Нищий» и др. </w:t>
            </w:r>
            <w:r w:rsidRPr="00DD0C00">
              <w:rPr>
                <w:rFonts w:ascii="Times New Roman" w:hAnsi="Times New Roman"/>
                <w:color w:val="000000"/>
                <w:sz w:val="24"/>
                <w:lang w:val="ru-RU"/>
              </w:rPr>
              <w:t>Поэма «Мцыри»</w:t>
            </w:r>
          </w:p>
        </w:tc>
        <w:tc>
          <w:tcPr>
            <w:tcW w:w="1275" w:type="dxa"/>
            <w:tcMar>
              <w:top w:w="50" w:type="dxa"/>
              <w:left w:w="100" w:type="dxa"/>
            </w:tcMar>
            <w:vAlign w:val="center"/>
          </w:tcPr>
          <w:p w14:paraId="7DE92575" w14:textId="77777777" w:rsidR="00BE4253" w:rsidRDefault="00BE4253" w:rsidP="00A91F92">
            <w:pPr>
              <w:spacing w:after="0" w:line="240" w:lineRule="auto"/>
              <w:ind w:left="135"/>
              <w:jc w:val="center"/>
            </w:pPr>
            <w:r w:rsidRPr="00DD0C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2977" w:type="dxa"/>
            <w:tcMar>
              <w:top w:w="50" w:type="dxa"/>
              <w:left w:w="100" w:type="dxa"/>
            </w:tcMar>
            <w:vAlign w:val="center"/>
          </w:tcPr>
          <w:p w14:paraId="17F33D80"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57AF2BF8" w14:textId="77777777" w:rsidTr="00235E3E">
        <w:trPr>
          <w:trHeight w:val="144"/>
          <w:tblCellSpacing w:w="20" w:type="nil"/>
        </w:trPr>
        <w:tc>
          <w:tcPr>
            <w:tcW w:w="1034" w:type="dxa"/>
            <w:tcMar>
              <w:top w:w="50" w:type="dxa"/>
              <w:left w:w="100" w:type="dxa"/>
            </w:tcMar>
            <w:vAlign w:val="center"/>
          </w:tcPr>
          <w:p w14:paraId="18B1EDA8" w14:textId="77777777" w:rsidR="00BE4253" w:rsidRDefault="00BE4253" w:rsidP="00A91F92">
            <w:pPr>
              <w:spacing w:after="0" w:line="240" w:lineRule="auto"/>
            </w:pPr>
            <w:r>
              <w:rPr>
                <w:rFonts w:ascii="Times New Roman" w:hAnsi="Times New Roman"/>
                <w:color w:val="000000"/>
                <w:sz w:val="24"/>
              </w:rPr>
              <w:t>3.3</w:t>
            </w:r>
          </w:p>
        </w:tc>
        <w:tc>
          <w:tcPr>
            <w:tcW w:w="8564" w:type="dxa"/>
            <w:tcMar>
              <w:top w:w="50" w:type="dxa"/>
              <w:left w:w="100" w:type="dxa"/>
            </w:tcMar>
            <w:vAlign w:val="center"/>
          </w:tcPr>
          <w:p w14:paraId="7CF6FAC7"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Н. В. Гоголь. Повесть «Шинель», Комедия «Ревизор»</w:t>
            </w:r>
          </w:p>
        </w:tc>
        <w:tc>
          <w:tcPr>
            <w:tcW w:w="1275" w:type="dxa"/>
            <w:tcMar>
              <w:top w:w="50" w:type="dxa"/>
              <w:left w:w="100" w:type="dxa"/>
            </w:tcMar>
            <w:vAlign w:val="center"/>
          </w:tcPr>
          <w:p w14:paraId="29FF9FB4"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6 </w:t>
            </w:r>
          </w:p>
        </w:tc>
        <w:tc>
          <w:tcPr>
            <w:tcW w:w="2977" w:type="dxa"/>
            <w:tcMar>
              <w:top w:w="50" w:type="dxa"/>
              <w:left w:w="100" w:type="dxa"/>
            </w:tcMar>
            <w:vAlign w:val="center"/>
          </w:tcPr>
          <w:p w14:paraId="048E0700"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4F9F59E6" w14:textId="77777777" w:rsidTr="00235E3E">
        <w:trPr>
          <w:gridAfter w:val="1"/>
          <w:wAfter w:w="2977" w:type="dxa"/>
          <w:trHeight w:val="144"/>
          <w:tblCellSpacing w:w="20" w:type="nil"/>
        </w:trPr>
        <w:tc>
          <w:tcPr>
            <w:tcW w:w="9598" w:type="dxa"/>
            <w:gridSpan w:val="2"/>
            <w:tcMar>
              <w:top w:w="50" w:type="dxa"/>
              <w:left w:w="100" w:type="dxa"/>
            </w:tcMar>
            <w:vAlign w:val="center"/>
          </w:tcPr>
          <w:p w14:paraId="76369FEF"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28A281AC" w14:textId="77777777" w:rsidR="00BE4253" w:rsidRDefault="00BE4253" w:rsidP="00A91F92">
            <w:pPr>
              <w:spacing w:after="0" w:line="240" w:lineRule="auto"/>
              <w:ind w:left="135"/>
              <w:jc w:val="center"/>
            </w:pPr>
            <w:r>
              <w:rPr>
                <w:rFonts w:ascii="Times New Roman" w:hAnsi="Times New Roman"/>
                <w:color w:val="000000"/>
                <w:sz w:val="24"/>
              </w:rPr>
              <w:t xml:space="preserve"> 19 </w:t>
            </w:r>
          </w:p>
        </w:tc>
      </w:tr>
      <w:tr w:rsidR="00BE4253" w:rsidRPr="00544F81" w14:paraId="1CA8B83E" w14:textId="77777777" w:rsidTr="00235E3E">
        <w:trPr>
          <w:trHeight w:val="144"/>
          <w:tblCellSpacing w:w="20" w:type="nil"/>
        </w:trPr>
        <w:tc>
          <w:tcPr>
            <w:tcW w:w="1034" w:type="dxa"/>
            <w:tcMar>
              <w:top w:w="50" w:type="dxa"/>
              <w:left w:w="100" w:type="dxa"/>
            </w:tcMar>
            <w:vAlign w:val="center"/>
          </w:tcPr>
          <w:p w14:paraId="64469DED" w14:textId="77777777" w:rsidR="00BE4253" w:rsidRDefault="00BE4253" w:rsidP="00A91F92">
            <w:pPr>
              <w:spacing w:after="0" w:line="240" w:lineRule="auto"/>
            </w:pPr>
            <w:r>
              <w:rPr>
                <w:rFonts w:ascii="Times New Roman" w:hAnsi="Times New Roman"/>
                <w:color w:val="000000"/>
                <w:sz w:val="24"/>
              </w:rPr>
              <w:t>4.1</w:t>
            </w:r>
          </w:p>
        </w:tc>
        <w:tc>
          <w:tcPr>
            <w:tcW w:w="8564" w:type="dxa"/>
            <w:tcMar>
              <w:top w:w="50" w:type="dxa"/>
              <w:left w:w="100" w:type="dxa"/>
            </w:tcMar>
            <w:vAlign w:val="center"/>
          </w:tcPr>
          <w:p w14:paraId="04256D4F" w14:textId="77777777" w:rsidR="00BE4253" w:rsidRDefault="00BE4253" w:rsidP="00A91F92">
            <w:pPr>
              <w:spacing w:after="0" w:line="240" w:lineRule="auto"/>
              <w:ind w:left="135"/>
            </w:pPr>
            <w:r w:rsidRPr="00D321E1">
              <w:rPr>
                <w:rFonts w:ascii="Times New Roman" w:hAnsi="Times New Roman"/>
                <w:color w:val="000000"/>
                <w:sz w:val="24"/>
                <w:lang w:val="ru-RU"/>
              </w:rPr>
              <w:t xml:space="preserve">И. 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r>
              <w:rPr>
                <w:rFonts w:ascii="Times New Roman" w:hAnsi="Times New Roman"/>
                <w:color w:val="000000"/>
                <w:sz w:val="24"/>
              </w:rPr>
              <w:t>»,«</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w:t>
            </w:r>
          </w:p>
        </w:tc>
        <w:tc>
          <w:tcPr>
            <w:tcW w:w="1275" w:type="dxa"/>
            <w:tcMar>
              <w:top w:w="50" w:type="dxa"/>
              <w:left w:w="100" w:type="dxa"/>
            </w:tcMar>
            <w:vAlign w:val="center"/>
          </w:tcPr>
          <w:p w14:paraId="2ADF2BDE" w14:textId="77777777" w:rsidR="00BE4253" w:rsidRDefault="00BE4253" w:rsidP="00A91F92">
            <w:pPr>
              <w:spacing w:after="0" w:line="240" w:lineRule="auto"/>
              <w:ind w:left="135"/>
              <w:jc w:val="center"/>
            </w:pPr>
            <w:r>
              <w:rPr>
                <w:rFonts w:ascii="Times New Roman" w:hAnsi="Times New Roman"/>
                <w:color w:val="000000"/>
                <w:sz w:val="24"/>
              </w:rPr>
              <w:t xml:space="preserve"> 2 </w:t>
            </w:r>
          </w:p>
        </w:tc>
        <w:tc>
          <w:tcPr>
            <w:tcW w:w="2977" w:type="dxa"/>
            <w:tcMar>
              <w:top w:w="50" w:type="dxa"/>
              <w:left w:w="100" w:type="dxa"/>
            </w:tcMar>
            <w:vAlign w:val="center"/>
          </w:tcPr>
          <w:p w14:paraId="18AF6B01"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46D448A8" w14:textId="77777777" w:rsidTr="00235E3E">
        <w:trPr>
          <w:trHeight w:val="144"/>
          <w:tblCellSpacing w:w="20" w:type="nil"/>
        </w:trPr>
        <w:tc>
          <w:tcPr>
            <w:tcW w:w="1034" w:type="dxa"/>
            <w:tcMar>
              <w:top w:w="50" w:type="dxa"/>
              <w:left w:w="100" w:type="dxa"/>
            </w:tcMar>
            <w:vAlign w:val="center"/>
          </w:tcPr>
          <w:p w14:paraId="0FB0E2D1" w14:textId="77777777" w:rsidR="00BE4253" w:rsidRDefault="00BE4253" w:rsidP="00A91F92">
            <w:pPr>
              <w:spacing w:after="0" w:line="240" w:lineRule="auto"/>
            </w:pPr>
            <w:r>
              <w:rPr>
                <w:rFonts w:ascii="Times New Roman" w:hAnsi="Times New Roman"/>
                <w:color w:val="000000"/>
                <w:sz w:val="24"/>
              </w:rPr>
              <w:t>4.2</w:t>
            </w:r>
          </w:p>
        </w:tc>
        <w:tc>
          <w:tcPr>
            <w:tcW w:w="8564" w:type="dxa"/>
            <w:tcMar>
              <w:top w:w="50" w:type="dxa"/>
              <w:left w:w="100" w:type="dxa"/>
            </w:tcMar>
            <w:vAlign w:val="center"/>
          </w:tcPr>
          <w:p w14:paraId="0FFA198F" w14:textId="70FFB20E"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Ф. М. Достоевский. «Белые ночи» (одно произведение по выбору)</w:t>
            </w:r>
          </w:p>
        </w:tc>
        <w:tc>
          <w:tcPr>
            <w:tcW w:w="1275" w:type="dxa"/>
            <w:tcMar>
              <w:top w:w="50" w:type="dxa"/>
              <w:left w:w="100" w:type="dxa"/>
            </w:tcMar>
            <w:vAlign w:val="center"/>
          </w:tcPr>
          <w:p w14:paraId="08B34E2E"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1188C402"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1F2BE9AE" w14:textId="77777777" w:rsidTr="00235E3E">
        <w:trPr>
          <w:trHeight w:val="144"/>
          <w:tblCellSpacing w:w="20" w:type="nil"/>
        </w:trPr>
        <w:tc>
          <w:tcPr>
            <w:tcW w:w="1034" w:type="dxa"/>
            <w:tcMar>
              <w:top w:w="50" w:type="dxa"/>
              <w:left w:w="100" w:type="dxa"/>
            </w:tcMar>
            <w:vAlign w:val="center"/>
          </w:tcPr>
          <w:p w14:paraId="58F43D41" w14:textId="77777777" w:rsidR="00BE4253" w:rsidRDefault="00BE4253" w:rsidP="00A91F92">
            <w:pPr>
              <w:spacing w:after="0" w:line="240" w:lineRule="auto"/>
            </w:pPr>
            <w:r>
              <w:rPr>
                <w:rFonts w:ascii="Times New Roman" w:hAnsi="Times New Roman"/>
                <w:color w:val="000000"/>
                <w:sz w:val="24"/>
              </w:rPr>
              <w:t>4.3</w:t>
            </w:r>
          </w:p>
        </w:tc>
        <w:tc>
          <w:tcPr>
            <w:tcW w:w="8564" w:type="dxa"/>
            <w:tcMar>
              <w:top w:w="50" w:type="dxa"/>
              <w:left w:w="100" w:type="dxa"/>
            </w:tcMar>
            <w:vAlign w:val="center"/>
          </w:tcPr>
          <w:p w14:paraId="2CDED9DB" w14:textId="77777777" w:rsidR="00BE4253" w:rsidRDefault="00BE4253" w:rsidP="00A91F92">
            <w:pPr>
              <w:spacing w:after="0" w:line="240" w:lineRule="auto"/>
              <w:ind w:left="135"/>
            </w:pPr>
            <w:r w:rsidRPr="00D321E1">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1275" w:type="dxa"/>
            <w:tcMar>
              <w:top w:w="50" w:type="dxa"/>
              <w:left w:w="100" w:type="dxa"/>
            </w:tcMar>
            <w:vAlign w:val="center"/>
          </w:tcPr>
          <w:p w14:paraId="7C5867F8" w14:textId="77777777" w:rsidR="00BE4253" w:rsidRDefault="00BE4253" w:rsidP="00A91F92">
            <w:pPr>
              <w:spacing w:after="0" w:line="240" w:lineRule="auto"/>
              <w:ind w:left="135"/>
              <w:jc w:val="center"/>
            </w:pPr>
            <w:r>
              <w:rPr>
                <w:rFonts w:ascii="Times New Roman" w:hAnsi="Times New Roman"/>
                <w:color w:val="000000"/>
                <w:sz w:val="24"/>
              </w:rPr>
              <w:t xml:space="preserve"> 2 </w:t>
            </w:r>
          </w:p>
        </w:tc>
        <w:tc>
          <w:tcPr>
            <w:tcW w:w="2977" w:type="dxa"/>
            <w:tcMar>
              <w:top w:w="50" w:type="dxa"/>
              <w:left w:w="100" w:type="dxa"/>
            </w:tcMar>
            <w:vAlign w:val="center"/>
          </w:tcPr>
          <w:p w14:paraId="511B4B7D"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4535D26D" w14:textId="77777777" w:rsidTr="00235E3E">
        <w:trPr>
          <w:gridAfter w:val="1"/>
          <w:wAfter w:w="2977" w:type="dxa"/>
          <w:trHeight w:val="144"/>
          <w:tblCellSpacing w:w="20" w:type="nil"/>
        </w:trPr>
        <w:tc>
          <w:tcPr>
            <w:tcW w:w="9598" w:type="dxa"/>
            <w:gridSpan w:val="2"/>
            <w:tcMar>
              <w:top w:w="50" w:type="dxa"/>
              <w:left w:w="100" w:type="dxa"/>
            </w:tcMar>
            <w:vAlign w:val="center"/>
          </w:tcPr>
          <w:p w14:paraId="72B087EF"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795BBFDA" w14:textId="77777777" w:rsidR="00BE4253" w:rsidRDefault="00BE4253" w:rsidP="00A91F92">
            <w:pPr>
              <w:spacing w:after="0" w:line="240" w:lineRule="auto"/>
              <w:ind w:left="135"/>
              <w:jc w:val="center"/>
            </w:pPr>
            <w:r>
              <w:rPr>
                <w:rFonts w:ascii="Times New Roman" w:hAnsi="Times New Roman"/>
                <w:color w:val="000000"/>
                <w:sz w:val="24"/>
              </w:rPr>
              <w:t xml:space="preserve"> 6 </w:t>
            </w:r>
          </w:p>
        </w:tc>
      </w:tr>
      <w:tr w:rsidR="00BE4253" w:rsidRPr="00544F81" w14:paraId="49D56B8D" w14:textId="77777777" w:rsidTr="00235E3E">
        <w:trPr>
          <w:trHeight w:val="144"/>
          <w:tblCellSpacing w:w="20" w:type="nil"/>
        </w:trPr>
        <w:tc>
          <w:tcPr>
            <w:tcW w:w="1034" w:type="dxa"/>
            <w:tcMar>
              <w:top w:w="50" w:type="dxa"/>
              <w:left w:w="100" w:type="dxa"/>
            </w:tcMar>
            <w:vAlign w:val="center"/>
          </w:tcPr>
          <w:p w14:paraId="3478AE3C" w14:textId="77777777" w:rsidR="00BE4253" w:rsidRDefault="00BE4253" w:rsidP="00A91F92">
            <w:pPr>
              <w:spacing w:after="0" w:line="240" w:lineRule="auto"/>
            </w:pPr>
            <w:r>
              <w:rPr>
                <w:rFonts w:ascii="Times New Roman" w:hAnsi="Times New Roman"/>
                <w:color w:val="000000"/>
                <w:sz w:val="24"/>
              </w:rPr>
              <w:t>5.1</w:t>
            </w:r>
          </w:p>
        </w:tc>
        <w:tc>
          <w:tcPr>
            <w:tcW w:w="8564" w:type="dxa"/>
            <w:tcMar>
              <w:top w:w="50" w:type="dxa"/>
              <w:left w:w="100" w:type="dxa"/>
            </w:tcMar>
            <w:vAlign w:val="center"/>
          </w:tcPr>
          <w:p w14:paraId="14C11522" w14:textId="1EE1EB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Произведения писателей русского зарубежья (не менее двух по выбору).</w:t>
            </w:r>
            <w:r w:rsidR="00B24060">
              <w:rPr>
                <w:rFonts w:ascii="Times New Roman" w:hAnsi="Times New Roman"/>
                <w:color w:val="000000"/>
                <w:sz w:val="24"/>
                <w:lang w:val="ru-RU"/>
              </w:rPr>
              <w:t xml:space="preserve"> </w:t>
            </w:r>
            <w:r w:rsidRPr="00D321E1">
              <w:rPr>
                <w:rFonts w:ascii="Times New Roman" w:hAnsi="Times New Roman"/>
                <w:color w:val="000000"/>
                <w:sz w:val="24"/>
                <w:lang w:val="ru-RU"/>
              </w:rPr>
              <w:t>Например, произведения В. В. Набокова, Н. Тэффи, А. Т. Аверченко</w:t>
            </w:r>
            <w:r w:rsidR="00DD0C00">
              <w:rPr>
                <w:rFonts w:ascii="Times New Roman" w:hAnsi="Times New Roman"/>
                <w:color w:val="000000"/>
                <w:sz w:val="24"/>
                <w:lang w:val="ru-RU"/>
              </w:rPr>
              <w:t>.</w:t>
            </w:r>
          </w:p>
        </w:tc>
        <w:tc>
          <w:tcPr>
            <w:tcW w:w="1275" w:type="dxa"/>
            <w:tcMar>
              <w:top w:w="50" w:type="dxa"/>
              <w:left w:w="100" w:type="dxa"/>
            </w:tcMar>
            <w:vAlign w:val="center"/>
          </w:tcPr>
          <w:p w14:paraId="4E546AF4"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232126AC"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60B9D90F" w14:textId="77777777" w:rsidTr="00235E3E">
        <w:trPr>
          <w:trHeight w:val="144"/>
          <w:tblCellSpacing w:w="20" w:type="nil"/>
        </w:trPr>
        <w:tc>
          <w:tcPr>
            <w:tcW w:w="1034" w:type="dxa"/>
            <w:tcMar>
              <w:top w:w="50" w:type="dxa"/>
              <w:left w:w="100" w:type="dxa"/>
            </w:tcMar>
            <w:vAlign w:val="center"/>
          </w:tcPr>
          <w:p w14:paraId="1B8BDC9D" w14:textId="77777777" w:rsidR="00BE4253" w:rsidRDefault="00BE4253" w:rsidP="00A91F92">
            <w:pPr>
              <w:spacing w:after="0" w:line="240" w:lineRule="auto"/>
            </w:pPr>
            <w:r>
              <w:rPr>
                <w:rFonts w:ascii="Times New Roman" w:hAnsi="Times New Roman"/>
                <w:color w:val="000000"/>
                <w:sz w:val="24"/>
              </w:rPr>
              <w:t>5.2</w:t>
            </w:r>
          </w:p>
        </w:tc>
        <w:tc>
          <w:tcPr>
            <w:tcW w:w="8564" w:type="dxa"/>
            <w:tcMar>
              <w:top w:w="50" w:type="dxa"/>
              <w:left w:w="100" w:type="dxa"/>
            </w:tcMar>
            <w:vAlign w:val="center"/>
          </w:tcPr>
          <w:p w14:paraId="5F9B2516" w14:textId="543C0D95"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Поэзия первой половины ХХ века (не менее трёх стихотворений на тему «Человек и эпоха».</w:t>
            </w:r>
            <w:r w:rsidR="00B24060">
              <w:rPr>
                <w:rFonts w:ascii="Times New Roman" w:hAnsi="Times New Roman"/>
                <w:color w:val="000000"/>
                <w:sz w:val="24"/>
                <w:lang w:val="ru-RU"/>
              </w:rPr>
              <w:t xml:space="preserve"> </w:t>
            </w:r>
            <w:r w:rsidRPr="00D321E1">
              <w:rPr>
                <w:rFonts w:ascii="Times New Roman" w:hAnsi="Times New Roman"/>
                <w:color w:val="000000"/>
                <w:sz w:val="24"/>
                <w:lang w:val="ru-RU"/>
              </w:rPr>
              <w:t>Например, стихотворения В. В. Маяковского, М. И. Цветаевой, Б. Л. Пастернака и др.</w:t>
            </w:r>
          </w:p>
        </w:tc>
        <w:tc>
          <w:tcPr>
            <w:tcW w:w="1275" w:type="dxa"/>
            <w:tcMar>
              <w:top w:w="50" w:type="dxa"/>
              <w:left w:w="100" w:type="dxa"/>
            </w:tcMar>
            <w:vAlign w:val="center"/>
          </w:tcPr>
          <w:p w14:paraId="5DEAA3B8"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77" w:type="dxa"/>
            <w:tcMar>
              <w:top w:w="50" w:type="dxa"/>
              <w:left w:w="100" w:type="dxa"/>
            </w:tcMar>
            <w:vAlign w:val="center"/>
          </w:tcPr>
          <w:p w14:paraId="766D78A2"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70338202" w14:textId="77777777" w:rsidTr="00235E3E">
        <w:trPr>
          <w:trHeight w:val="144"/>
          <w:tblCellSpacing w:w="20" w:type="nil"/>
        </w:trPr>
        <w:tc>
          <w:tcPr>
            <w:tcW w:w="1034" w:type="dxa"/>
            <w:tcMar>
              <w:top w:w="50" w:type="dxa"/>
              <w:left w:w="100" w:type="dxa"/>
            </w:tcMar>
            <w:vAlign w:val="center"/>
          </w:tcPr>
          <w:p w14:paraId="54C8F82E" w14:textId="77777777" w:rsidR="00BE4253" w:rsidRDefault="00BE4253" w:rsidP="00A91F92">
            <w:pPr>
              <w:spacing w:after="0" w:line="240" w:lineRule="auto"/>
            </w:pPr>
            <w:r>
              <w:rPr>
                <w:rFonts w:ascii="Times New Roman" w:hAnsi="Times New Roman"/>
                <w:color w:val="000000"/>
                <w:sz w:val="24"/>
              </w:rPr>
              <w:t>5.3</w:t>
            </w:r>
          </w:p>
        </w:tc>
        <w:tc>
          <w:tcPr>
            <w:tcW w:w="8564" w:type="dxa"/>
            <w:tcMar>
              <w:top w:w="50" w:type="dxa"/>
              <w:left w:w="100" w:type="dxa"/>
            </w:tcMar>
            <w:vAlign w:val="center"/>
          </w:tcPr>
          <w:p w14:paraId="3CE5CD7C" w14:textId="2DD144B3"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М. А. Булгаков (одна повесть по выбору). «Собачье сердце</w:t>
            </w:r>
            <w:proofErr w:type="gramStart"/>
            <w:r w:rsidRPr="00D321E1">
              <w:rPr>
                <w:rFonts w:ascii="Times New Roman" w:hAnsi="Times New Roman"/>
                <w:color w:val="000000"/>
                <w:sz w:val="24"/>
                <w:lang w:val="ru-RU"/>
              </w:rPr>
              <w:t>» .</w:t>
            </w:r>
            <w:proofErr w:type="gramEnd"/>
          </w:p>
        </w:tc>
        <w:tc>
          <w:tcPr>
            <w:tcW w:w="1275" w:type="dxa"/>
            <w:tcMar>
              <w:top w:w="50" w:type="dxa"/>
              <w:left w:w="100" w:type="dxa"/>
            </w:tcMar>
            <w:vAlign w:val="center"/>
          </w:tcPr>
          <w:p w14:paraId="5708E08B"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977" w:type="dxa"/>
            <w:tcMar>
              <w:top w:w="50" w:type="dxa"/>
              <w:left w:w="100" w:type="dxa"/>
            </w:tcMar>
            <w:vAlign w:val="center"/>
          </w:tcPr>
          <w:p w14:paraId="7F656729"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747BA9D2" w14:textId="77777777" w:rsidTr="00235E3E">
        <w:trPr>
          <w:gridAfter w:val="1"/>
          <w:wAfter w:w="2977" w:type="dxa"/>
          <w:trHeight w:val="144"/>
          <w:tblCellSpacing w:w="20" w:type="nil"/>
        </w:trPr>
        <w:tc>
          <w:tcPr>
            <w:tcW w:w="9598" w:type="dxa"/>
            <w:gridSpan w:val="2"/>
            <w:tcMar>
              <w:top w:w="50" w:type="dxa"/>
              <w:left w:w="100" w:type="dxa"/>
            </w:tcMar>
            <w:vAlign w:val="center"/>
          </w:tcPr>
          <w:p w14:paraId="030F7925"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03A74202" w14:textId="77777777" w:rsidR="00BE4253" w:rsidRDefault="00BE4253" w:rsidP="00A91F92">
            <w:pPr>
              <w:spacing w:after="0" w:line="240" w:lineRule="auto"/>
              <w:ind w:left="135"/>
              <w:jc w:val="center"/>
            </w:pPr>
            <w:r>
              <w:rPr>
                <w:rFonts w:ascii="Times New Roman" w:hAnsi="Times New Roman"/>
                <w:color w:val="000000"/>
                <w:sz w:val="24"/>
              </w:rPr>
              <w:t xml:space="preserve"> 6 </w:t>
            </w:r>
          </w:p>
        </w:tc>
      </w:tr>
      <w:tr w:rsidR="00BE4253" w:rsidRPr="00544F81" w14:paraId="6CA45E5C" w14:textId="77777777" w:rsidTr="00235E3E">
        <w:trPr>
          <w:trHeight w:val="144"/>
          <w:tblCellSpacing w:w="20" w:type="nil"/>
        </w:trPr>
        <w:tc>
          <w:tcPr>
            <w:tcW w:w="1034" w:type="dxa"/>
            <w:tcMar>
              <w:top w:w="50" w:type="dxa"/>
              <w:left w:w="100" w:type="dxa"/>
            </w:tcMar>
            <w:vAlign w:val="center"/>
          </w:tcPr>
          <w:p w14:paraId="23DDD85D" w14:textId="77777777" w:rsidR="00BE4253" w:rsidRDefault="00BE4253" w:rsidP="00A91F92">
            <w:pPr>
              <w:spacing w:after="0" w:line="240" w:lineRule="auto"/>
            </w:pPr>
            <w:r>
              <w:rPr>
                <w:rFonts w:ascii="Times New Roman" w:hAnsi="Times New Roman"/>
                <w:color w:val="000000"/>
                <w:sz w:val="24"/>
              </w:rPr>
              <w:lastRenderedPageBreak/>
              <w:t>6.1</w:t>
            </w:r>
          </w:p>
        </w:tc>
        <w:tc>
          <w:tcPr>
            <w:tcW w:w="8564" w:type="dxa"/>
            <w:tcMar>
              <w:top w:w="50" w:type="dxa"/>
              <w:left w:w="100" w:type="dxa"/>
            </w:tcMar>
            <w:vAlign w:val="center"/>
          </w:tcPr>
          <w:p w14:paraId="10C21E90"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1275" w:type="dxa"/>
            <w:tcMar>
              <w:top w:w="50" w:type="dxa"/>
              <w:left w:w="100" w:type="dxa"/>
            </w:tcMar>
            <w:vAlign w:val="center"/>
          </w:tcPr>
          <w:p w14:paraId="021B2553"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977" w:type="dxa"/>
            <w:tcMar>
              <w:top w:w="50" w:type="dxa"/>
              <w:left w:w="100" w:type="dxa"/>
            </w:tcMar>
            <w:vAlign w:val="center"/>
          </w:tcPr>
          <w:p w14:paraId="5D49A0A2"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3519C997" w14:textId="77777777" w:rsidTr="00235E3E">
        <w:trPr>
          <w:trHeight w:val="144"/>
          <w:tblCellSpacing w:w="20" w:type="nil"/>
        </w:trPr>
        <w:tc>
          <w:tcPr>
            <w:tcW w:w="1034" w:type="dxa"/>
            <w:tcMar>
              <w:top w:w="50" w:type="dxa"/>
              <w:left w:w="100" w:type="dxa"/>
            </w:tcMar>
            <w:vAlign w:val="center"/>
          </w:tcPr>
          <w:p w14:paraId="78C4E4C2" w14:textId="77777777" w:rsidR="00BE4253" w:rsidRDefault="00BE4253" w:rsidP="00A91F92">
            <w:pPr>
              <w:spacing w:after="0" w:line="240" w:lineRule="auto"/>
            </w:pPr>
            <w:r>
              <w:rPr>
                <w:rFonts w:ascii="Times New Roman" w:hAnsi="Times New Roman"/>
                <w:color w:val="000000"/>
                <w:sz w:val="24"/>
              </w:rPr>
              <w:t>6.2</w:t>
            </w:r>
          </w:p>
        </w:tc>
        <w:tc>
          <w:tcPr>
            <w:tcW w:w="8564" w:type="dxa"/>
            <w:tcMar>
              <w:top w:w="50" w:type="dxa"/>
              <w:left w:w="100" w:type="dxa"/>
            </w:tcMar>
            <w:vAlign w:val="center"/>
          </w:tcPr>
          <w:p w14:paraId="3488D1B3"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А.Н. Толстой. Рассказ «Русский характер»</w:t>
            </w:r>
          </w:p>
        </w:tc>
        <w:tc>
          <w:tcPr>
            <w:tcW w:w="1275" w:type="dxa"/>
            <w:tcMar>
              <w:top w:w="50" w:type="dxa"/>
              <w:left w:w="100" w:type="dxa"/>
            </w:tcMar>
            <w:vAlign w:val="center"/>
          </w:tcPr>
          <w:p w14:paraId="7FE1972A"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77" w:type="dxa"/>
            <w:tcMar>
              <w:top w:w="50" w:type="dxa"/>
              <w:left w:w="100" w:type="dxa"/>
            </w:tcMar>
            <w:vAlign w:val="center"/>
          </w:tcPr>
          <w:p w14:paraId="590F2560"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4D3497B4" w14:textId="77777777" w:rsidTr="00235E3E">
        <w:trPr>
          <w:trHeight w:val="144"/>
          <w:tblCellSpacing w:w="20" w:type="nil"/>
        </w:trPr>
        <w:tc>
          <w:tcPr>
            <w:tcW w:w="1034" w:type="dxa"/>
            <w:tcMar>
              <w:top w:w="50" w:type="dxa"/>
              <w:left w:w="100" w:type="dxa"/>
            </w:tcMar>
            <w:vAlign w:val="center"/>
          </w:tcPr>
          <w:p w14:paraId="3957670B" w14:textId="77777777" w:rsidR="00BE4253" w:rsidRDefault="00BE4253" w:rsidP="00A91F92">
            <w:pPr>
              <w:spacing w:after="0" w:line="240" w:lineRule="auto"/>
            </w:pPr>
            <w:r>
              <w:rPr>
                <w:rFonts w:ascii="Times New Roman" w:hAnsi="Times New Roman"/>
                <w:color w:val="000000"/>
                <w:sz w:val="24"/>
              </w:rPr>
              <w:t>6.3</w:t>
            </w:r>
          </w:p>
        </w:tc>
        <w:tc>
          <w:tcPr>
            <w:tcW w:w="8564" w:type="dxa"/>
            <w:tcMar>
              <w:top w:w="50" w:type="dxa"/>
              <w:left w:w="100" w:type="dxa"/>
            </w:tcMar>
            <w:vAlign w:val="center"/>
          </w:tcPr>
          <w:p w14:paraId="6918EBE2"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М. А. Шолохов. Рассказ «Судьба человека»</w:t>
            </w:r>
          </w:p>
        </w:tc>
        <w:tc>
          <w:tcPr>
            <w:tcW w:w="1275" w:type="dxa"/>
            <w:tcMar>
              <w:top w:w="50" w:type="dxa"/>
              <w:left w:w="100" w:type="dxa"/>
            </w:tcMar>
            <w:vAlign w:val="center"/>
          </w:tcPr>
          <w:p w14:paraId="7C1E239A"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26B6C872"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3FB8D9D9" w14:textId="77777777" w:rsidTr="00235E3E">
        <w:trPr>
          <w:trHeight w:val="144"/>
          <w:tblCellSpacing w:w="20" w:type="nil"/>
        </w:trPr>
        <w:tc>
          <w:tcPr>
            <w:tcW w:w="1034" w:type="dxa"/>
            <w:tcMar>
              <w:top w:w="50" w:type="dxa"/>
              <w:left w:w="100" w:type="dxa"/>
            </w:tcMar>
            <w:vAlign w:val="center"/>
          </w:tcPr>
          <w:p w14:paraId="75ACA982" w14:textId="77777777" w:rsidR="00BE4253" w:rsidRDefault="00BE4253" w:rsidP="00A91F92">
            <w:pPr>
              <w:spacing w:after="0" w:line="240" w:lineRule="auto"/>
            </w:pPr>
            <w:r>
              <w:rPr>
                <w:rFonts w:ascii="Times New Roman" w:hAnsi="Times New Roman"/>
                <w:color w:val="000000"/>
                <w:sz w:val="24"/>
              </w:rPr>
              <w:t>6.4</w:t>
            </w:r>
          </w:p>
        </w:tc>
        <w:tc>
          <w:tcPr>
            <w:tcW w:w="8564" w:type="dxa"/>
            <w:tcMar>
              <w:top w:w="50" w:type="dxa"/>
              <w:left w:w="100" w:type="dxa"/>
            </w:tcMar>
            <w:vAlign w:val="center"/>
          </w:tcPr>
          <w:p w14:paraId="7BEFC740"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А. И. Солженицын. Рассказ «Матрёнин двор»</w:t>
            </w:r>
          </w:p>
        </w:tc>
        <w:tc>
          <w:tcPr>
            <w:tcW w:w="1275" w:type="dxa"/>
            <w:tcMar>
              <w:top w:w="50" w:type="dxa"/>
              <w:left w:w="100" w:type="dxa"/>
            </w:tcMar>
            <w:vAlign w:val="center"/>
          </w:tcPr>
          <w:p w14:paraId="38BBD929"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25AED89E"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3ED2DFC8" w14:textId="77777777" w:rsidTr="00235E3E">
        <w:trPr>
          <w:trHeight w:val="144"/>
          <w:tblCellSpacing w:w="20" w:type="nil"/>
        </w:trPr>
        <w:tc>
          <w:tcPr>
            <w:tcW w:w="1034" w:type="dxa"/>
            <w:tcMar>
              <w:top w:w="50" w:type="dxa"/>
              <w:left w:w="100" w:type="dxa"/>
            </w:tcMar>
            <w:vAlign w:val="center"/>
          </w:tcPr>
          <w:p w14:paraId="318A395E" w14:textId="77777777" w:rsidR="00BE4253" w:rsidRDefault="00BE4253" w:rsidP="00A91F92">
            <w:pPr>
              <w:spacing w:after="0" w:line="240" w:lineRule="auto"/>
            </w:pPr>
            <w:r>
              <w:rPr>
                <w:rFonts w:ascii="Times New Roman" w:hAnsi="Times New Roman"/>
                <w:color w:val="000000"/>
                <w:sz w:val="24"/>
              </w:rPr>
              <w:t>6.5</w:t>
            </w:r>
          </w:p>
        </w:tc>
        <w:tc>
          <w:tcPr>
            <w:tcW w:w="8564" w:type="dxa"/>
            <w:tcMar>
              <w:top w:w="50" w:type="dxa"/>
              <w:left w:w="100" w:type="dxa"/>
            </w:tcMar>
            <w:vAlign w:val="center"/>
          </w:tcPr>
          <w:p w14:paraId="1EC79554" w14:textId="61663A31"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321E1">
              <w:rPr>
                <w:rFonts w:ascii="Times New Roman" w:hAnsi="Times New Roman"/>
                <w:color w:val="000000"/>
                <w:sz w:val="24"/>
                <w:lang w:val="ru-RU"/>
              </w:rPr>
              <w:t>—</w:t>
            </w:r>
            <w:r>
              <w:rPr>
                <w:rFonts w:ascii="Times New Roman" w:hAnsi="Times New Roman"/>
                <w:color w:val="000000"/>
                <w:sz w:val="24"/>
              </w:rPr>
              <w:t>XXI</w:t>
            </w:r>
            <w:r w:rsidRPr="00D321E1">
              <w:rPr>
                <w:rFonts w:ascii="Times New Roman" w:hAnsi="Times New Roman"/>
                <w:color w:val="000000"/>
                <w:sz w:val="24"/>
                <w:lang w:val="ru-RU"/>
              </w:rPr>
              <w:t xml:space="preserve"> века (не менее двух).</w:t>
            </w:r>
            <w:r w:rsidR="00CD6E40">
              <w:rPr>
                <w:rFonts w:ascii="Times New Roman" w:hAnsi="Times New Roman"/>
                <w:color w:val="000000"/>
                <w:sz w:val="24"/>
                <w:lang w:val="ru-RU"/>
              </w:rPr>
              <w:t xml:space="preserve"> Ф.А. Абрамов «Валенки», Б.Л. Васильев «Завтра была война». </w:t>
            </w:r>
          </w:p>
        </w:tc>
        <w:tc>
          <w:tcPr>
            <w:tcW w:w="1275" w:type="dxa"/>
            <w:tcMar>
              <w:top w:w="50" w:type="dxa"/>
              <w:left w:w="100" w:type="dxa"/>
            </w:tcMar>
            <w:vAlign w:val="center"/>
          </w:tcPr>
          <w:p w14:paraId="69B88A9C"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0183F822"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635ACCA2" w14:textId="77777777" w:rsidTr="00235E3E">
        <w:trPr>
          <w:trHeight w:val="144"/>
          <w:tblCellSpacing w:w="20" w:type="nil"/>
        </w:trPr>
        <w:tc>
          <w:tcPr>
            <w:tcW w:w="1034" w:type="dxa"/>
            <w:tcMar>
              <w:top w:w="50" w:type="dxa"/>
              <w:left w:w="100" w:type="dxa"/>
            </w:tcMar>
            <w:vAlign w:val="center"/>
          </w:tcPr>
          <w:p w14:paraId="3ADFD4AC" w14:textId="77777777" w:rsidR="00BE4253" w:rsidRDefault="00BE4253" w:rsidP="00A91F92">
            <w:pPr>
              <w:spacing w:after="0" w:line="240" w:lineRule="auto"/>
            </w:pPr>
            <w:r>
              <w:rPr>
                <w:rFonts w:ascii="Times New Roman" w:hAnsi="Times New Roman"/>
                <w:color w:val="000000"/>
                <w:sz w:val="24"/>
              </w:rPr>
              <w:t>6.6</w:t>
            </w:r>
          </w:p>
        </w:tc>
        <w:tc>
          <w:tcPr>
            <w:tcW w:w="8564" w:type="dxa"/>
            <w:tcMar>
              <w:top w:w="50" w:type="dxa"/>
              <w:left w:w="100" w:type="dxa"/>
            </w:tcMar>
            <w:vAlign w:val="center"/>
          </w:tcPr>
          <w:p w14:paraId="37EEA7B2" w14:textId="32E1EE24" w:rsidR="00BE4253" w:rsidRPr="00CD6E40" w:rsidRDefault="00BE4253" w:rsidP="00A91F92">
            <w:pPr>
              <w:spacing w:after="0" w:line="240" w:lineRule="auto"/>
              <w:ind w:left="135"/>
              <w:rPr>
                <w:lang w:val="ru-RU"/>
              </w:rPr>
            </w:pPr>
            <w:r w:rsidRPr="00D321E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D321E1">
              <w:rPr>
                <w:rFonts w:ascii="Times New Roman" w:hAnsi="Times New Roman"/>
                <w:color w:val="000000"/>
                <w:sz w:val="24"/>
                <w:lang w:val="ru-RU"/>
              </w:rPr>
              <w:t>—</w:t>
            </w:r>
            <w:r>
              <w:rPr>
                <w:rFonts w:ascii="Times New Roman" w:hAnsi="Times New Roman"/>
                <w:color w:val="000000"/>
                <w:sz w:val="24"/>
              </w:rPr>
              <w:t>XXI</w:t>
            </w:r>
            <w:r w:rsidRPr="00D321E1">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r w:rsidR="00CD6E40">
              <w:rPr>
                <w:rFonts w:ascii="Times New Roman" w:hAnsi="Times New Roman"/>
                <w:color w:val="000000"/>
                <w:sz w:val="24"/>
                <w:lang w:val="ru-RU"/>
              </w:rPr>
              <w:t xml:space="preserve"> П</w:t>
            </w:r>
            <w:r w:rsidR="00CD6E40" w:rsidRPr="00D321E1">
              <w:rPr>
                <w:rFonts w:ascii="Times New Roman" w:hAnsi="Times New Roman"/>
                <w:color w:val="000000"/>
                <w:sz w:val="24"/>
                <w:lang w:val="ru-RU"/>
              </w:rPr>
              <w:t xml:space="preserve"> </w:t>
            </w:r>
            <w:proofErr w:type="spellStart"/>
            <w:r w:rsidRPr="00D321E1">
              <w:rPr>
                <w:rFonts w:ascii="Times New Roman" w:hAnsi="Times New Roman"/>
                <w:color w:val="000000"/>
                <w:sz w:val="24"/>
                <w:lang w:val="ru-RU"/>
              </w:rPr>
              <w:t>роизведения</w:t>
            </w:r>
            <w:proofErr w:type="spellEnd"/>
            <w:r w:rsidRPr="00D321E1">
              <w:rPr>
                <w:rFonts w:ascii="Times New Roman" w:hAnsi="Times New Roman"/>
                <w:color w:val="000000"/>
                <w:sz w:val="24"/>
                <w:lang w:val="ru-RU"/>
              </w:rPr>
              <w:t xml:space="preserve"> В. П. Астафьева, </w:t>
            </w:r>
            <w:proofErr w:type="spellStart"/>
            <w:r w:rsidR="00CD6E40">
              <w:rPr>
                <w:rFonts w:ascii="Times New Roman" w:hAnsi="Times New Roman"/>
                <w:color w:val="000000"/>
                <w:sz w:val="24"/>
                <w:lang w:val="ru-RU"/>
              </w:rPr>
              <w:t>В.Распутина</w:t>
            </w:r>
            <w:proofErr w:type="spellEnd"/>
            <w:r w:rsidR="00CD6E40">
              <w:rPr>
                <w:rFonts w:ascii="Times New Roman" w:hAnsi="Times New Roman"/>
                <w:color w:val="000000"/>
                <w:sz w:val="24"/>
                <w:lang w:val="ru-RU"/>
              </w:rPr>
              <w:t xml:space="preserve">. </w:t>
            </w:r>
          </w:p>
        </w:tc>
        <w:tc>
          <w:tcPr>
            <w:tcW w:w="1275" w:type="dxa"/>
            <w:tcMar>
              <w:top w:w="50" w:type="dxa"/>
              <w:left w:w="100" w:type="dxa"/>
            </w:tcMar>
            <w:vAlign w:val="center"/>
          </w:tcPr>
          <w:p w14:paraId="59A43001" w14:textId="77777777" w:rsidR="00BE4253" w:rsidRDefault="00BE4253" w:rsidP="00A91F92">
            <w:pPr>
              <w:spacing w:after="0" w:line="240" w:lineRule="auto"/>
              <w:ind w:left="135"/>
              <w:jc w:val="center"/>
            </w:pPr>
            <w:r w:rsidRPr="00CD6E40">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746BB710"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6C41E3CD" w14:textId="77777777" w:rsidTr="00235E3E">
        <w:trPr>
          <w:trHeight w:val="144"/>
          <w:tblCellSpacing w:w="20" w:type="nil"/>
        </w:trPr>
        <w:tc>
          <w:tcPr>
            <w:tcW w:w="1034" w:type="dxa"/>
            <w:tcMar>
              <w:top w:w="50" w:type="dxa"/>
              <w:left w:w="100" w:type="dxa"/>
            </w:tcMar>
            <w:vAlign w:val="center"/>
          </w:tcPr>
          <w:p w14:paraId="2D694B61" w14:textId="77777777" w:rsidR="00BE4253" w:rsidRDefault="00BE4253" w:rsidP="00A91F92">
            <w:pPr>
              <w:spacing w:after="0" w:line="240" w:lineRule="auto"/>
            </w:pPr>
            <w:r>
              <w:rPr>
                <w:rFonts w:ascii="Times New Roman" w:hAnsi="Times New Roman"/>
                <w:color w:val="000000"/>
                <w:sz w:val="24"/>
              </w:rPr>
              <w:t>6.7</w:t>
            </w:r>
          </w:p>
        </w:tc>
        <w:tc>
          <w:tcPr>
            <w:tcW w:w="8564" w:type="dxa"/>
            <w:tcMar>
              <w:top w:w="50" w:type="dxa"/>
              <w:left w:w="100" w:type="dxa"/>
            </w:tcMar>
            <w:vAlign w:val="center"/>
          </w:tcPr>
          <w:p w14:paraId="3B7D8AA0" w14:textId="49E2BCD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321E1">
              <w:rPr>
                <w:rFonts w:ascii="Times New Roman" w:hAnsi="Times New Roman"/>
                <w:color w:val="000000"/>
                <w:sz w:val="24"/>
                <w:lang w:val="ru-RU"/>
              </w:rPr>
              <w:t xml:space="preserve"> — начала </w:t>
            </w:r>
            <w:r>
              <w:rPr>
                <w:rFonts w:ascii="Times New Roman" w:hAnsi="Times New Roman"/>
                <w:color w:val="000000"/>
                <w:sz w:val="24"/>
              </w:rPr>
              <w:t>XXI</w:t>
            </w:r>
            <w:r w:rsidRPr="00D321E1">
              <w:rPr>
                <w:rFonts w:ascii="Times New Roman" w:hAnsi="Times New Roman"/>
                <w:color w:val="000000"/>
                <w:sz w:val="24"/>
                <w:lang w:val="ru-RU"/>
              </w:rPr>
              <w:t xml:space="preserve"> века (не менее трёх</w:t>
            </w:r>
            <w:r w:rsidR="00BE46E3">
              <w:rPr>
                <w:rFonts w:ascii="Times New Roman" w:hAnsi="Times New Roman"/>
                <w:color w:val="000000"/>
                <w:sz w:val="24"/>
                <w:lang w:val="ru-RU"/>
              </w:rPr>
              <w:t xml:space="preserve"> </w:t>
            </w:r>
            <w:r w:rsidRPr="00D321E1">
              <w:rPr>
                <w:rFonts w:ascii="Times New Roman" w:hAnsi="Times New Roman"/>
                <w:color w:val="000000"/>
                <w:sz w:val="24"/>
                <w:lang w:val="ru-RU"/>
              </w:rPr>
              <w:t>стихотворений).</w:t>
            </w:r>
            <w:r w:rsidR="00BE46E3">
              <w:rPr>
                <w:rFonts w:ascii="Times New Roman" w:hAnsi="Times New Roman"/>
                <w:color w:val="000000"/>
                <w:sz w:val="24"/>
                <w:lang w:val="ru-RU"/>
              </w:rPr>
              <w:t xml:space="preserve"> С</w:t>
            </w:r>
            <w:r w:rsidRPr="00D321E1">
              <w:rPr>
                <w:rFonts w:ascii="Times New Roman" w:hAnsi="Times New Roman"/>
                <w:color w:val="000000"/>
                <w:sz w:val="24"/>
                <w:lang w:val="ru-RU"/>
              </w:rPr>
              <w:t>тихотворения Н. А. Заболоцкого, М.В.</w:t>
            </w:r>
            <w:r w:rsidR="00BE46E3">
              <w:rPr>
                <w:rFonts w:ascii="Times New Roman" w:hAnsi="Times New Roman"/>
                <w:color w:val="000000"/>
                <w:sz w:val="24"/>
                <w:lang w:val="ru-RU"/>
              </w:rPr>
              <w:t xml:space="preserve"> </w:t>
            </w:r>
            <w:r w:rsidRPr="00D321E1">
              <w:rPr>
                <w:rFonts w:ascii="Times New Roman" w:hAnsi="Times New Roman"/>
                <w:color w:val="000000"/>
                <w:sz w:val="24"/>
                <w:lang w:val="ru-RU"/>
              </w:rPr>
              <w:t>Исаковского</w:t>
            </w:r>
            <w:r w:rsidR="00BE46E3">
              <w:rPr>
                <w:rFonts w:ascii="Times New Roman" w:hAnsi="Times New Roman"/>
                <w:color w:val="000000"/>
                <w:sz w:val="24"/>
                <w:lang w:val="ru-RU"/>
              </w:rPr>
              <w:t>.</w:t>
            </w:r>
          </w:p>
        </w:tc>
        <w:tc>
          <w:tcPr>
            <w:tcW w:w="1275" w:type="dxa"/>
            <w:tcMar>
              <w:top w:w="50" w:type="dxa"/>
              <w:left w:w="100" w:type="dxa"/>
            </w:tcMar>
            <w:vAlign w:val="center"/>
          </w:tcPr>
          <w:p w14:paraId="5A3BF36A"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77" w:type="dxa"/>
            <w:tcMar>
              <w:top w:w="50" w:type="dxa"/>
              <w:left w:w="100" w:type="dxa"/>
            </w:tcMar>
            <w:vAlign w:val="center"/>
          </w:tcPr>
          <w:p w14:paraId="4FF45A88"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74D157C9" w14:textId="77777777" w:rsidTr="00235E3E">
        <w:trPr>
          <w:gridAfter w:val="1"/>
          <w:wAfter w:w="2977" w:type="dxa"/>
          <w:trHeight w:val="144"/>
          <w:tblCellSpacing w:w="20" w:type="nil"/>
        </w:trPr>
        <w:tc>
          <w:tcPr>
            <w:tcW w:w="9598" w:type="dxa"/>
            <w:gridSpan w:val="2"/>
            <w:tcMar>
              <w:top w:w="50" w:type="dxa"/>
              <w:left w:w="100" w:type="dxa"/>
            </w:tcMar>
            <w:vAlign w:val="center"/>
          </w:tcPr>
          <w:p w14:paraId="36CD2BDB"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7818381D" w14:textId="77777777" w:rsidR="00BE4253" w:rsidRDefault="00BE4253" w:rsidP="00A91F92">
            <w:pPr>
              <w:spacing w:after="0" w:line="240" w:lineRule="auto"/>
              <w:ind w:left="135"/>
              <w:jc w:val="center"/>
            </w:pPr>
            <w:r>
              <w:rPr>
                <w:rFonts w:ascii="Times New Roman" w:hAnsi="Times New Roman"/>
                <w:color w:val="000000"/>
                <w:sz w:val="24"/>
              </w:rPr>
              <w:t xml:space="preserve"> 13 </w:t>
            </w:r>
          </w:p>
        </w:tc>
      </w:tr>
      <w:tr w:rsidR="00BE4253" w:rsidRPr="00544F81" w14:paraId="5D76F74B" w14:textId="77777777" w:rsidTr="00235E3E">
        <w:trPr>
          <w:trHeight w:val="144"/>
          <w:tblCellSpacing w:w="20" w:type="nil"/>
        </w:trPr>
        <w:tc>
          <w:tcPr>
            <w:tcW w:w="1034" w:type="dxa"/>
            <w:tcMar>
              <w:top w:w="50" w:type="dxa"/>
              <w:left w:w="100" w:type="dxa"/>
            </w:tcMar>
            <w:vAlign w:val="center"/>
          </w:tcPr>
          <w:p w14:paraId="5EF65868" w14:textId="77777777" w:rsidR="00BE4253" w:rsidRDefault="00BE4253" w:rsidP="00A91F92">
            <w:pPr>
              <w:spacing w:after="0" w:line="240" w:lineRule="auto"/>
            </w:pPr>
            <w:r>
              <w:rPr>
                <w:rFonts w:ascii="Times New Roman" w:hAnsi="Times New Roman"/>
                <w:color w:val="000000"/>
                <w:sz w:val="24"/>
              </w:rPr>
              <w:t>7.1</w:t>
            </w:r>
          </w:p>
        </w:tc>
        <w:tc>
          <w:tcPr>
            <w:tcW w:w="8564" w:type="dxa"/>
            <w:tcMar>
              <w:top w:w="50" w:type="dxa"/>
              <w:left w:w="100" w:type="dxa"/>
            </w:tcMar>
            <w:vAlign w:val="center"/>
          </w:tcPr>
          <w:p w14:paraId="2BAA890A" w14:textId="77777777" w:rsidR="00BE4253" w:rsidRDefault="00BE4253" w:rsidP="00A91F92">
            <w:pPr>
              <w:spacing w:after="0" w:line="240" w:lineRule="auto"/>
              <w:ind w:left="135"/>
            </w:pPr>
            <w:r w:rsidRPr="00D321E1">
              <w:rPr>
                <w:rFonts w:ascii="Times New Roman" w:hAnsi="Times New Roman"/>
                <w:color w:val="000000"/>
                <w:sz w:val="24"/>
                <w:lang w:val="ru-RU"/>
              </w:rPr>
              <w:t>У. Шекспир. Сонеты (один-два по выбору). Например, № 66 «</w:t>
            </w:r>
            <w:proofErr w:type="spellStart"/>
            <w:r w:rsidRPr="00D321E1">
              <w:rPr>
                <w:rFonts w:ascii="Times New Roman" w:hAnsi="Times New Roman"/>
                <w:color w:val="000000"/>
                <w:sz w:val="24"/>
                <w:lang w:val="ru-RU"/>
              </w:rPr>
              <w:t>Измучась</w:t>
            </w:r>
            <w:proofErr w:type="spellEnd"/>
            <w:r w:rsidRPr="00D321E1">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1275" w:type="dxa"/>
            <w:tcMar>
              <w:top w:w="50" w:type="dxa"/>
              <w:left w:w="100" w:type="dxa"/>
            </w:tcMar>
            <w:vAlign w:val="center"/>
          </w:tcPr>
          <w:p w14:paraId="485816C1" w14:textId="77777777" w:rsidR="00BE4253" w:rsidRDefault="00BE4253" w:rsidP="00A91F92">
            <w:pPr>
              <w:spacing w:after="0" w:line="240" w:lineRule="auto"/>
              <w:ind w:left="135"/>
              <w:jc w:val="center"/>
            </w:pPr>
            <w:r>
              <w:rPr>
                <w:rFonts w:ascii="Times New Roman" w:hAnsi="Times New Roman"/>
                <w:color w:val="000000"/>
                <w:sz w:val="24"/>
              </w:rPr>
              <w:t xml:space="preserve"> 3 </w:t>
            </w:r>
          </w:p>
        </w:tc>
        <w:tc>
          <w:tcPr>
            <w:tcW w:w="2977" w:type="dxa"/>
            <w:tcMar>
              <w:top w:w="50" w:type="dxa"/>
              <w:left w:w="100" w:type="dxa"/>
            </w:tcMar>
            <w:vAlign w:val="center"/>
          </w:tcPr>
          <w:p w14:paraId="0DBB173B"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6F9F1091" w14:textId="77777777" w:rsidTr="00235E3E">
        <w:trPr>
          <w:trHeight w:val="144"/>
          <w:tblCellSpacing w:w="20" w:type="nil"/>
        </w:trPr>
        <w:tc>
          <w:tcPr>
            <w:tcW w:w="1034" w:type="dxa"/>
            <w:tcMar>
              <w:top w:w="50" w:type="dxa"/>
              <w:left w:w="100" w:type="dxa"/>
            </w:tcMar>
            <w:vAlign w:val="center"/>
          </w:tcPr>
          <w:p w14:paraId="37F9CF50" w14:textId="77777777" w:rsidR="00BE4253" w:rsidRDefault="00BE4253" w:rsidP="00A91F92">
            <w:pPr>
              <w:spacing w:after="0" w:line="240" w:lineRule="auto"/>
            </w:pPr>
            <w:r>
              <w:rPr>
                <w:rFonts w:ascii="Times New Roman" w:hAnsi="Times New Roman"/>
                <w:color w:val="000000"/>
                <w:sz w:val="24"/>
              </w:rPr>
              <w:t>7.2</w:t>
            </w:r>
          </w:p>
        </w:tc>
        <w:tc>
          <w:tcPr>
            <w:tcW w:w="8564" w:type="dxa"/>
            <w:tcMar>
              <w:top w:w="50" w:type="dxa"/>
              <w:left w:w="100" w:type="dxa"/>
            </w:tcMar>
            <w:vAlign w:val="center"/>
          </w:tcPr>
          <w:p w14:paraId="05930C74"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Ж.Б. Мольер. Комедия «Мещанин во дворянстве» (фрагменты по выбору)</w:t>
            </w:r>
          </w:p>
        </w:tc>
        <w:tc>
          <w:tcPr>
            <w:tcW w:w="1275" w:type="dxa"/>
            <w:tcMar>
              <w:top w:w="50" w:type="dxa"/>
              <w:left w:w="100" w:type="dxa"/>
            </w:tcMar>
            <w:vAlign w:val="center"/>
          </w:tcPr>
          <w:p w14:paraId="75517031"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977" w:type="dxa"/>
            <w:tcMar>
              <w:top w:w="50" w:type="dxa"/>
              <w:left w:w="100" w:type="dxa"/>
            </w:tcMar>
            <w:vAlign w:val="center"/>
          </w:tcPr>
          <w:p w14:paraId="101ACFB5"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3C3E3ACA" w14:textId="77777777" w:rsidTr="00235E3E">
        <w:trPr>
          <w:gridAfter w:val="1"/>
          <w:wAfter w:w="2977" w:type="dxa"/>
          <w:trHeight w:val="144"/>
          <w:tblCellSpacing w:w="20" w:type="nil"/>
        </w:trPr>
        <w:tc>
          <w:tcPr>
            <w:tcW w:w="9598" w:type="dxa"/>
            <w:gridSpan w:val="2"/>
            <w:tcMar>
              <w:top w:w="50" w:type="dxa"/>
              <w:left w:w="100" w:type="dxa"/>
            </w:tcMar>
            <w:vAlign w:val="center"/>
          </w:tcPr>
          <w:p w14:paraId="444B8542" w14:textId="77777777" w:rsidR="00BE4253" w:rsidRDefault="00BE4253" w:rsidP="00A91F92">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5" w:type="dxa"/>
            <w:tcMar>
              <w:top w:w="50" w:type="dxa"/>
              <w:left w:w="100" w:type="dxa"/>
            </w:tcMar>
            <w:vAlign w:val="center"/>
          </w:tcPr>
          <w:p w14:paraId="2044151D" w14:textId="77777777" w:rsidR="00BE4253" w:rsidRDefault="00BE4253" w:rsidP="00A91F92">
            <w:pPr>
              <w:spacing w:after="0" w:line="240" w:lineRule="auto"/>
              <w:ind w:left="135"/>
              <w:jc w:val="center"/>
            </w:pPr>
            <w:r>
              <w:rPr>
                <w:rFonts w:ascii="Times New Roman" w:hAnsi="Times New Roman"/>
                <w:color w:val="000000"/>
                <w:sz w:val="24"/>
              </w:rPr>
              <w:t xml:space="preserve"> 5 </w:t>
            </w:r>
          </w:p>
        </w:tc>
      </w:tr>
      <w:tr w:rsidR="00BE4253" w:rsidRPr="00544F81" w14:paraId="61E317CA" w14:textId="77777777" w:rsidTr="00235E3E">
        <w:trPr>
          <w:trHeight w:val="144"/>
          <w:tblCellSpacing w:w="20" w:type="nil"/>
        </w:trPr>
        <w:tc>
          <w:tcPr>
            <w:tcW w:w="9598" w:type="dxa"/>
            <w:gridSpan w:val="2"/>
            <w:tcMar>
              <w:top w:w="50" w:type="dxa"/>
              <w:left w:w="100" w:type="dxa"/>
            </w:tcMar>
            <w:vAlign w:val="center"/>
          </w:tcPr>
          <w:p w14:paraId="3A621ECA" w14:textId="77777777" w:rsidR="00BE4253" w:rsidRPr="00BE4253" w:rsidRDefault="00BE4253" w:rsidP="00A91F92">
            <w:pPr>
              <w:spacing w:after="0" w:line="240" w:lineRule="auto"/>
              <w:ind w:left="135"/>
              <w:rPr>
                <w:color w:val="0070C0"/>
              </w:rPr>
            </w:pPr>
            <w:proofErr w:type="spellStart"/>
            <w:r w:rsidRPr="00BE4253">
              <w:rPr>
                <w:rFonts w:ascii="Times New Roman" w:hAnsi="Times New Roman"/>
                <w:color w:val="0070C0"/>
                <w:sz w:val="24"/>
              </w:rPr>
              <w:t>Развитие</w:t>
            </w:r>
            <w:proofErr w:type="spellEnd"/>
            <w:r w:rsidRPr="00BE4253">
              <w:rPr>
                <w:rFonts w:ascii="Times New Roman" w:hAnsi="Times New Roman"/>
                <w:color w:val="0070C0"/>
                <w:sz w:val="24"/>
              </w:rPr>
              <w:t xml:space="preserve"> </w:t>
            </w:r>
            <w:proofErr w:type="spellStart"/>
            <w:r w:rsidRPr="00BE4253">
              <w:rPr>
                <w:rFonts w:ascii="Times New Roman" w:hAnsi="Times New Roman"/>
                <w:color w:val="0070C0"/>
                <w:sz w:val="24"/>
              </w:rPr>
              <w:t>речи</w:t>
            </w:r>
            <w:proofErr w:type="spellEnd"/>
          </w:p>
        </w:tc>
        <w:tc>
          <w:tcPr>
            <w:tcW w:w="1275" w:type="dxa"/>
            <w:tcMar>
              <w:top w:w="50" w:type="dxa"/>
              <w:left w:w="100" w:type="dxa"/>
            </w:tcMar>
            <w:vAlign w:val="center"/>
          </w:tcPr>
          <w:p w14:paraId="61440931" w14:textId="77777777" w:rsidR="00BE4253" w:rsidRPr="00BE4253" w:rsidRDefault="00BE4253" w:rsidP="00A91F92">
            <w:pPr>
              <w:spacing w:after="0" w:line="240" w:lineRule="auto"/>
              <w:ind w:left="135"/>
              <w:jc w:val="center"/>
              <w:rPr>
                <w:color w:val="0070C0"/>
              </w:rPr>
            </w:pPr>
            <w:r w:rsidRPr="00BE4253">
              <w:rPr>
                <w:rFonts w:ascii="Times New Roman" w:hAnsi="Times New Roman"/>
                <w:color w:val="0070C0"/>
                <w:sz w:val="24"/>
              </w:rPr>
              <w:t xml:space="preserve"> 5 </w:t>
            </w:r>
          </w:p>
        </w:tc>
        <w:tc>
          <w:tcPr>
            <w:tcW w:w="2977" w:type="dxa"/>
            <w:tcMar>
              <w:top w:w="50" w:type="dxa"/>
              <w:left w:w="100" w:type="dxa"/>
            </w:tcMar>
            <w:vAlign w:val="center"/>
          </w:tcPr>
          <w:p w14:paraId="095D7877"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48F7F78A" w14:textId="77777777" w:rsidTr="00235E3E">
        <w:trPr>
          <w:trHeight w:val="144"/>
          <w:tblCellSpacing w:w="20" w:type="nil"/>
        </w:trPr>
        <w:tc>
          <w:tcPr>
            <w:tcW w:w="9598" w:type="dxa"/>
            <w:gridSpan w:val="2"/>
            <w:tcMar>
              <w:top w:w="50" w:type="dxa"/>
              <w:left w:w="100" w:type="dxa"/>
            </w:tcMar>
            <w:vAlign w:val="center"/>
          </w:tcPr>
          <w:p w14:paraId="601480D0" w14:textId="77777777" w:rsidR="00BE4253" w:rsidRPr="00BE4253" w:rsidRDefault="00BE4253" w:rsidP="00A91F92">
            <w:pPr>
              <w:spacing w:after="0" w:line="240" w:lineRule="auto"/>
              <w:ind w:left="135"/>
              <w:rPr>
                <w:color w:val="00B050"/>
              </w:rPr>
            </w:pPr>
            <w:proofErr w:type="spellStart"/>
            <w:r w:rsidRPr="00BE4253">
              <w:rPr>
                <w:rFonts w:ascii="Times New Roman" w:hAnsi="Times New Roman"/>
                <w:color w:val="00B050"/>
                <w:sz w:val="24"/>
              </w:rPr>
              <w:t>Внеклассное</w:t>
            </w:r>
            <w:proofErr w:type="spellEnd"/>
            <w:r w:rsidRPr="00BE4253">
              <w:rPr>
                <w:rFonts w:ascii="Times New Roman" w:hAnsi="Times New Roman"/>
                <w:color w:val="00B050"/>
                <w:sz w:val="24"/>
              </w:rPr>
              <w:t xml:space="preserve"> </w:t>
            </w:r>
            <w:proofErr w:type="spellStart"/>
            <w:r w:rsidRPr="00BE4253">
              <w:rPr>
                <w:rFonts w:ascii="Times New Roman" w:hAnsi="Times New Roman"/>
                <w:color w:val="00B050"/>
                <w:sz w:val="24"/>
              </w:rPr>
              <w:t>чтение</w:t>
            </w:r>
            <w:proofErr w:type="spellEnd"/>
          </w:p>
        </w:tc>
        <w:tc>
          <w:tcPr>
            <w:tcW w:w="1275" w:type="dxa"/>
            <w:tcMar>
              <w:top w:w="50" w:type="dxa"/>
              <w:left w:w="100" w:type="dxa"/>
            </w:tcMar>
            <w:vAlign w:val="center"/>
          </w:tcPr>
          <w:p w14:paraId="0D9EA300" w14:textId="77777777" w:rsidR="00BE4253" w:rsidRPr="00BE4253" w:rsidRDefault="00BE4253" w:rsidP="00A91F92">
            <w:pPr>
              <w:spacing w:after="0" w:line="240" w:lineRule="auto"/>
              <w:ind w:left="135"/>
              <w:jc w:val="center"/>
              <w:rPr>
                <w:color w:val="00B050"/>
              </w:rPr>
            </w:pPr>
            <w:r w:rsidRPr="00BE4253">
              <w:rPr>
                <w:rFonts w:ascii="Times New Roman" w:hAnsi="Times New Roman"/>
                <w:color w:val="00B050"/>
                <w:sz w:val="24"/>
              </w:rPr>
              <w:t xml:space="preserve"> 2 </w:t>
            </w:r>
          </w:p>
        </w:tc>
        <w:tc>
          <w:tcPr>
            <w:tcW w:w="2977" w:type="dxa"/>
            <w:tcMar>
              <w:top w:w="50" w:type="dxa"/>
              <w:left w:w="100" w:type="dxa"/>
            </w:tcMar>
            <w:vAlign w:val="center"/>
          </w:tcPr>
          <w:p w14:paraId="51230EB4"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3DAB1C82" w14:textId="77777777" w:rsidTr="00235E3E">
        <w:trPr>
          <w:trHeight w:val="144"/>
          <w:tblCellSpacing w:w="20" w:type="nil"/>
        </w:trPr>
        <w:tc>
          <w:tcPr>
            <w:tcW w:w="9598" w:type="dxa"/>
            <w:gridSpan w:val="2"/>
            <w:tcMar>
              <w:top w:w="50" w:type="dxa"/>
              <w:left w:w="100" w:type="dxa"/>
            </w:tcMar>
            <w:vAlign w:val="center"/>
          </w:tcPr>
          <w:p w14:paraId="6BE05567" w14:textId="77777777" w:rsidR="00BE4253" w:rsidRPr="00BE4253" w:rsidRDefault="00BE4253" w:rsidP="00A91F92">
            <w:pPr>
              <w:spacing w:after="0" w:line="240" w:lineRule="auto"/>
              <w:ind w:left="135"/>
              <w:rPr>
                <w:color w:val="FF0000"/>
              </w:rPr>
            </w:pPr>
            <w:proofErr w:type="spellStart"/>
            <w:r w:rsidRPr="00BE4253">
              <w:rPr>
                <w:rFonts w:ascii="Times New Roman" w:hAnsi="Times New Roman"/>
                <w:color w:val="FF0000"/>
                <w:sz w:val="24"/>
              </w:rPr>
              <w:t>Итоговые</w:t>
            </w:r>
            <w:proofErr w:type="spellEnd"/>
            <w:r w:rsidRPr="00BE4253">
              <w:rPr>
                <w:rFonts w:ascii="Times New Roman" w:hAnsi="Times New Roman"/>
                <w:color w:val="FF0000"/>
                <w:sz w:val="24"/>
              </w:rPr>
              <w:t xml:space="preserve"> </w:t>
            </w:r>
            <w:proofErr w:type="spellStart"/>
            <w:r w:rsidRPr="00BE4253">
              <w:rPr>
                <w:rFonts w:ascii="Times New Roman" w:hAnsi="Times New Roman"/>
                <w:color w:val="FF0000"/>
                <w:sz w:val="24"/>
              </w:rPr>
              <w:t>контрольные</w:t>
            </w:r>
            <w:proofErr w:type="spellEnd"/>
            <w:r w:rsidRPr="00BE4253">
              <w:rPr>
                <w:rFonts w:ascii="Times New Roman" w:hAnsi="Times New Roman"/>
                <w:color w:val="FF0000"/>
                <w:sz w:val="24"/>
              </w:rPr>
              <w:t xml:space="preserve"> </w:t>
            </w:r>
            <w:proofErr w:type="spellStart"/>
            <w:r w:rsidRPr="00BE4253">
              <w:rPr>
                <w:rFonts w:ascii="Times New Roman" w:hAnsi="Times New Roman"/>
                <w:color w:val="FF0000"/>
                <w:sz w:val="24"/>
              </w:rPr>
              <w:t>работы</w:t>
            </w:r>
            <w:proofErr w:type="spellEnd"/>
          </w:p>
        </w:tc>
        <w:tc>
          <w:tcPr>
            <w:tcW w:w="1275" w:type="dxa"/>
            <w:tcMar>
              <w:top w:w="50" w:type="dxa"/>
              <w:left w:w="100" w:type="dxa"/>
            </w:tcMar>
            <w:vAlign w:val="center"/>
          </w:tcPr>
          <w:p w14:paraId="18393C51" w14:textId="77777777" w:rsidR="00BE4253" w:rsidRPr="00BE4253" w:rsidRDefault="00BE4253" w:rsidP="00A91F92">
            <w:pPr>
              <w:spacing w:after="0" w:line="240" w:lineRule="auto"/>
              <w:ind w:left="135"/>
              <w:jc w:val="center"/>
              <w:rPr>
                <w:color w:val="FF0000"/>
              </w:rPr>
            </w:pPr>
            <w:r w:rsidRPr="00BE4253">
              <w:rPr>
                <w:rFonts w:ascii="Times New Roman" w:hAnsi="Times New Roman"/>
                <w:color w:val="FF0000"/>
                <w:sz w:val="24"/>
              </w:rPr>
              <w:t xml:space="preserve"> 2 </w:t>
            </w:r>
          </w:p>
        </w:tc>
        <w:tc>
          <w:tcPr>
            <w:tcW w:w="2977" w:type="dxa"/>
            <w:tcMar>
              <w:top w:w="50" w:type="dxa"/>
              <w:left w:w="100" w:type="dxa"/>
            </w:tcMar>
            <w:vAlign w:val="center"/>
          </w:tcPr>
          <w:p w14:paraId="7F8C1FC1"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rsidRPr="00544F81" w14:paraId="3BB91063" w14:textId="77777777" w:rsidTr="00235E3E">
        <w:trPr>
          <w:trHeight w:val="144"/>
          <w:tblCellSpacing w:w="20" w:type="nil"/>
        </w:trPr>
        <w:tc>
          <w:tcPr>
            <w:tcW w:w="9598" w:type="dxa"/>
            <w:gridSpan w:val="2"/>
            <w:tcMar>
              <w:top w:w="50" w:type="dxa"/>
              <w:left w:w="100" w:type="dxa"/>
            </w:tcMar>
            <w:vAlign w:val="center"/>
          </w:tcPr>
          <w:p w14:paraId="6871888E" w14:textId="77777777" w:rsidR="00BE4253" w:rsidRPr="00BE4253" w:rsidRDefault="00BE4253" w:rsidP="00A91F92">
            <w:pPr>
              <w:spacing w:after="0" w:line="240" w:lineRule="auto"/>
              <w:ind w:left="135"/>
              <w:rPr>
                <w:color w:val="C45911" w:themeColor="accent2" w:themeShade="BF"/>
              </w:rPr>
            </w:pPr>
            <w:proofErr w:type="spellStart"/>
            <w:r w:rsidRPr="00BE4253">
              <w:rPr>
                <w:rFonts w:ascii="Times New Roman" w:hAnsi="Times New Roman"/>
                <w:color w:val="C45911" w:themeColor="accent2" w:themeShade="BF"/>
                <w:sz w:val="24"/>
              </w:rPr>
              <w:t>Резервное</w:t>
            </w:r>
            <w:proofErr w:type="spellEnd"/>
            <w:r w:rsidRPr="00BE4253">
              <w:rPr>
                <w:rFonts w:ascii="Times New Roman" w:hAnsi="Times New Roman"/>
                <w:color w:val="C45911" w:themeColor="accent2" w:themeShade="BF"/>
                <w:sz w:val="24"/>
              </w:rPr>
              <w:t xml:space="preserve"> </w:t>
            </w:r>
            <w:proofErr w:type="spellStart"/>
            <w:r w:rsidRPr="00BE4253">
              <w:rPr>
                <w:rFonts w:ascii="Times New Roman" w:hAnsi="Times New Roman"/>
                <w:color w:val="C45911" w:themeColor="accent2" w:themeShade="BF"/>
                <w:sz w:val="24"/>
              </w:rPr>
              <w:t>время</w:t>
            </w:r>
            <w:proofErr w:type="spellEnd"/>
          </w:p>
        </w:tc>
        <w:tc>
          <w:tcPr>
            <w:tcW w:w="1275" w:type="dxa"/>
            <w:tcMar>
              <w:top w:w="50" w:type="dxa"/>
              <w:left w:w="100" w:type="dxa"/>
            </w:tcMar>
            <w:vAlign w:val="center"/>
          </w:tcPr>
          <w:p w14:paraId="6690ADEA" w14:textId="77777777" w:rsidR="00BE4253" w:rsidRPr="00BE4253" w:rsidRDefault="00BE4253" w:rsidP="00A91F92">
            <w:pPr>
              <w:spacing w:after="0" w:line="240" w:lineRule="auto"/>
              <w:ind w:left="135"/>
              <w:jc w:val="center"/>
              <w:rPr>
                <w:color w:val="C45911" w:themeColor="accent2" w:themeShade="BF"/>
              </w:rPr>
            </w:pPr>
            <w:r w:rsidRPr="00BE4253">
              <w:rPr>
                <w:rFonts w:ascii="Times New Roman" w:hAnsi="Times New Roman"/>
                <w:color w:val="C45911" w:themeColor="accent2" w:themeShade="BF"/>
                <w:sz w:val="24"/>
              </w:rPr>
              <w:t xml:space="preserve"> 5 </w:t>
            </w:r>
          </w:p>
        </w:tc>
        <w:tc>
          <w:tcPr>
            <w:tcW w:w="2977" w:type="dxa"/>
            <w:tcMar>
              <w:top w:w="50" w:type="dxa"/>
              <w:left w:w="100" w:type="dxa"/>
            </w:tcMar>
            <w:vAlign w:val="center"/>
          </w:tcPr>
          <w:p w14:paraId="6960A579"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321E1">
                <w:rPr>
                  <w:rFonts w:ascii="Times New Roman" w:hAnsi="Times New Roman"/>
                  <w:color w:val="0000FF"/>
                  <w:u w:val="single"/>
                  <w:lang w:val="ru-RU"/>
                </w:rPr>
                <w:t>://</w:t>
              </w:r>
              <w:r>
                <w:rPr>
                  <w:rFonts w:ascii="Times New Roman" w:hAnsi="Times New Roman"/>
                  <w:color w:val="0000FF"/>
                  <w:u w:val="single"/>
                </w:rPr>
                <w:t>m</w:t>
              </w:r>
              <w:r w:rsidRPr="00D321E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321E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321E1">
                <w:rPr>
                  <w:rFonts w:ascii="Times New Roman" w:hAnsi="Times New Roman"/>
                  <w:color w:val="0000FF"/>
                  <w:u w:val="single"/>
                  <w:lang w:val="ru-RU"/>
                </w:rPr>
                <w:t>/7</w:t>
              </w:r>
              <w:r>
                <w:rPr>
                  <w:rFonts w:ascii="Times New Roman" w:hAnsi="Times New Roman"/>
                  <w:color w:val="0000FF"/>
                  <w:u w:val="single"/>
                </w:rPr>
                <w:t>f</w:t>
              </w:r>
              <w:r w:rsidRPr="00D321E1">
                <w:rPr>
                  <w:rFonts w:ascii="Times New Roman" w:hAnsi="Times New Roman"/>
                  <w:color w:val="0000FF"/>
                  <w:u w:val="single"/>
                  <w:lang w:val="ru-RU"/>
                </w:rPr>
                <w:t>4196</w:t>
              </w:r>
              <w:r>
                <w:rPr>
                  <w:rFonts w:ascii="Times New Roman" w:hAnsi="Times New Roman"/>
                  <w:color w:val="0000FF"/>
                  <w:u w:val="single"/>
                </w:rPr>
                <w:t>be</w:t>
              </w:r>
            </w:hyperlink>
          </w:p>
        </w:tc>
      </w:tr>
      <w:tr w:rsidR="00BE4253" w14:paraId="36C47189" w14:textId="77777777" w:rsidTr="00235E3E">
        <w:trPr>
          <w:trHeight w:val="144"/>
          <w:tblCellSpacing w:w="20" w:type="nil"/>
        </w:trPr>
        <w:tc>
          <w:tcPr>
            <w:tcW w:w="9598" w:type="dxa"/>
            <w:gridSpan w:val="2"/>
            <w:tcMar>
              <w:top w:w="50" w:type="dxa"/>
              <w:left w:w="100" w:type="dxa"/>
            </w:tcMar>
            <w:vAlign w:val="center"/>
          </w:tcPr>
          <w:p w14:paraId="45B6825A" w14:textId="77777777" w:rsidR="00BE4253" w:rsidRPr="00D321E1" w:rsidRDefault="00BE4253" w:rsidP="00A91F92">
            <w:pPr>
              <w:spacing w:after="0" w:line="240" w:lineRule="auto"/>
              <w:ind w:left="135"/>
              <w:rPr>
                <w:lang w:val="ru-RU"/>
              </w:rPr>
            </w:pPr>
            <w:r w:rsidRPr="00D321E1">
              <w:rPr>
                <w:rFonts w:ascii="Times New Roman" w:hAnsi="Times New Roman"/>
                <w:color w:val="000000"/>
                <w:sz w:val="24"/>
                <w:lang w:val="ru-RU"/>
              </w:rPr>
              <w:t>ОБЩЕЕ КОЛИЧЕСТВО ЧАСОВ ПО ПРОГРАММЕ</w:t>
            </w:r>
          </w:p>
        </w:tc>
        <w:tc>
          <w:tcPr>
            <w:tcW w:w="1275" w:type="dxa"/>
            <w:tcMar>
              <w:top w:w="50" w:type="dxa"/>
              <w:left w:w="100" w:type="dxa"/>
            </w:tcMar>
            <w:vAlign w:val="center"/>
          </w:tcPr>
          <w:p w14:paraId="05B38F1D" w14:textId="77777777" w:rsidR="00BE4253" w:rsidRDefault="00BE4253" w:rsidP="00A91F92">
            <w:pPr>
              <w:spacing w:after="0" w:line="240" w:lineRule="auto"/>
              <w:ind w:left="135"/>
              <w:jc w:val="center"/>
            </w:pPr>
            <w:r w:rsidRPr="00D321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77" w:type="dxa"/>
            <w:tcMar>
              <w:top w:w="50" w:type="dxa"/>
              <w:left w:w="100" w:type="dxa"/>
            </w:tcMar>
            <w:vAlign w:val="center"/>
          </w:tcPr>
          <w:p w14:paraId="09DB226D" w14:textId="77777777" w:rsidR="00BE4253" w:rsidRDefault="00BE4253" w:rsidP="00A91F92">
            <w:pPr>
              <w:spacing w:line="240" w:lineRule="auto"/>
            </w:pPr>
          </w:p>
        </w:tc>
      </w:tr>
    </w:tbl>
    <w:p w14:paraId="2944689E" w14:textId="77777777" w:rsidR="00615D8A" w:rsidRDefault="00615D8A" w:rsidP="00615D8A">
      <w:pPr>
        <w:sectPr w:rsidR="00615D8A">
          <w:pgSz w:w="16383" w:h="11906" w:orient="landscape"/>
          <w:pgMar w:top="1134" w:right="850" w:bottom="1134" w:left="1701" w:header="720" w:footer="720" w:gutter="0"/>
          <w:cols w:space="720"/>
        </w:sectPr>
      </w:pPr>
    </w:p>
    <w:p w14:paraId="52CC91EA" w14:textId="0D06936E" w:rsidR="00E76802" w:rsidRDefault="00E76802" w:rsidP="00E76802"/>
    <w:p w14:paraId="11FDC0F5" w14:textId="77777777" w:rsidR="00E76802" w:rsidRDefault="00E76802" w:rsidP="00E76802">
      <w:pPr>
        <w:spacing w:after="0"/>
        <w:rPr>
          <w:rFonts w:ascii="Times New Roman" w:hAnsi="Times New Roman"/>
          <w:b/>
          <w:color w:val="000000"/>
          <w:sz w:val="28"/>
          <w:lang w:val="ru-RU"/>
        </w:rPr>
      </w:pPr>
      <w:bookmarkStart w:id="98" w:name="block-1562111"/>
    </w:p>
    <w:p w14:paraId="0A5CF041" w14:textId="77777777" w:rsidR="00E76802" w:rsidRDefault="00E76802" w:rsidP="00E76802">
      <w:pPr>
        <w:spacing w:after="0"/>
        <w:rPr>
          <w:rFonts w:ascii="Times New Roman" w:hAnsi="Times New Roman"/>
          <w:b/>
          <w:color w:val="000000"/>
          <w:sz w:val="28"/>
          <w:lang w:val="ru-RU"/>
        </w:rPr>
      </w:pPr>
    </w:p>
    <w:p w14:paraId="16DB0465" w14:textId="77777777" w:rsidR="00E76802" w:rsidRDefault="00E76802" w:rsidP="00E76802">
      <w:pPr>
        <w:spacing w:after="0"/>
        <w:rPr>
          <w:rFonts w:ascii="Times New Roman" w:hAnsi="Times New Roman"/>
          <w:b/>
          <w:color w:val="000000"/>
          <w:sz w:val="28"/>
          <w:lang w:val="ru-RU"/>
        </w:rPr>
      </w:pPr>
    </w:p>
    <w:p w14:paraId="349C33C7" w14:textId="77777777" w:rsidR="00E76802" w:rsidRDefault="00E76802" w:rsidP="00E76802">
      <w:pPr>
        <w:spacing w:after="0"/>
        <w:rPr>
          <w:rFonts w:ascii="Times New Roman" w:hAnsi="Times New Roman"/>
          <w:b/>
          <w:color w:val="000000"/>
          <w:sz w:val="28"/>
          <w:lang w:val="ru-RU"/>
        </w:rPr>
      </w:pPr>
    </w:p>
    <w:p w14:paraId="7C87EF78" w14:textId="77777777" w:rsidR="00E76802" w:rsidRDefault="00E76802" w:rsidP="00E76802">
      <w:pPr>
        <w:spacing w:after="0"/>
        <w:rPr>
          <w:rFonts w:ascii="Times New Roman" w:hAnsi="Times New Roman"/>
          <w:b/>
          <w:color w:val="000000"/>
          <w:sz w:val="28"/>
          <w:lang w:val="ru-RU"/>
        </w:rPr>
      </w:pPr>
    </w:p>
    <w:p w14:paraId="00218DC7" w14:textId="77777777" w:rsidR="00E76802" w:rsidRDefault="00E76802" w:rsidP="00E76802">
      <w:pPr>
        <w:spacing w:after="0"/>
        <w:rPr>
          <w:rFonts w:ascii="Times New Roman" w:hAnsi="Times New Roman"/>
          <w:b/>
          <w:color w:val="000000"/>
          <w:sz w:val="28"/>
          <w:lang w:val="ru-RU"/>
        </w:rPr>
      </w:pPr>
    </w:p>
    <w:p w14:paraId="5A24D040" w14:textId="77777777" w:rsidR="00E76802" w:rsidRDefault="00E76802" w:rsidP="00E76802">
      <w:pPr>
        <w:spacing w:after="0"/>
        <w:rPr>
          <w:rFonts w:ascii="Times New Roman" w:hAnsi="Times New Roman"/>
          <w:b/>
          <w:color w:val="000000"/>
          <w:sz w:val="28"/>
          <w:lang w:val="ru-RU"/>
        </w:rPr>
      </w:pPr>
    </w:p>
    <w:p w14:paraId="6C57B6CF" w14:textId="15849022" w:rsidR="00E76802" w:rsidRDefault="00E76802" w:rsidP="00E76802">
      <w:pPr>
        <w:spacing w:after="0"/>
        <w:rPr>
          <w:rFonts w:ascii="Times New Roman" w:hAnsi="Times New Roman"/>
          <w:b/>
          <w:color w:val="000000"/>
          <w:sz w:val="28"/>
          <w:lang w:val="ru-RU"/>
        </w:rPr>
      </w:pPr>
    </w:p>
    <w:p w14:paraId="199A2259" w14:textId="49247A70" w:rsidR="00E62E15" w:rsidRDefault="00E62E15" w:rsidP="00E76802">
      <w:pPr>
        <w:spacing w:after="0"/>
        <w:rPr>
          <w:rFonts w:ascii="Times New Roman" w:hAnsi="Times New Roman"/>
          <w:b/>
          <w:color w:val="000000"/>
          <w:sz w:val="28"/>
          <w:lang w:val="ru-RU"/>
        </w:rPr>
      </w:pPr>
    </w:p>
    <w:p w14:paraId="1779E6D1" w14:textId="3A98A862" w:rsidR="00E62E15" w:rsidRDefault="00E62E15" w:rsidP="00E76802">
      <w:pPr>
        <w:spacing w:after="0"/>
        <w:rPr>
          <w:rFonts w:ascii="Times New Roman" w:hAnsi="Times New Roman"/>
          <w:b/>
          <w:color w:val="000000"/>
          <w:sz w:val="28"/>
          <w:lang w:val="ru-RU"/>
        </w:rPr>
      </w:pPr>
    </w:p>
    <w:p w14:paraId="0D8083E2" w14:textId="77777777" w:rsidR="00E62E15" w:rsidRDefault="00E62E15" w:rsidP="00E76802">
      <w:pPr>
        <w:spacing w:after="0"/>
        <w:rPr>
          <w:rFonts w:ascii="Times New Roman" w:hAnsi="Times New Roman"/>
          <w:b/>
          <w:color w:val="000000"/>
          <w:sz w:val="28"/>
          <w:lang w:val="ru-RU"/>
        </w:rPr>
      </w:pPr>
    </w:p>
    <w:p w14:paraId="1C36F912" w14:textId="77777777" w:rsidR="00E76802" w:rsidRDefault="00E76802" w:rsidP="00E76802">
      <w:pPr>
        <w:spacing w:after="0"/>
        <w:rPr>
          <w:rFonts w:ascii="Times New Roman" w:hAnsi="Times New Roman"/>
          <w:b/>
          <w:color w:val="000000"/>
          <w:sz w:val="28"/>
          <w:lang w:val="ru-RU"/>
        </w:rPr>
      </w:pPr>
    </w:p>
    <w:p w14:paraId="3EFB60C7" w14:textId="77777777" w:rsidR="00E76802" w:rsidRDefault="00E76802" w:rsidP="00E76802">
      <w:pPr>
        <w:spacing w:after="0"/>
        <w:rPr>
          <w:rFonts w:ascii="Times New Roman" w:hAnsi="Times New Roman"/>
          <w:b/>
          <w:color w:val="000000"/>
          <w:sz w:val="28"/>
          <w:lang w:val="ru-RU"/>
        </w:rPr>
      </w:pPr>
    </w:p>
    <w:p w14:paraId="77F70A6B" w14:textId="77777777" w:rsidR="00E76802" w:rsidRDefault="00E76802" w:rsidP="00E76802">
      <w:pPr>
        <w:spacing w:after="0"/>
        <w:rPr>
          <w:rFonts w:ascii="Times New Roman" w:hAnsi="Times New Roman"/>
          <w:b/>
          <w:color w:val="000000"/>
          <w:sz w:val="28"/>
          <w:lang w:val="ru-RU"/>
        </w:rPr>
      </w:pPr>
    </w:p>
    <w:p w14:paraId="0BC993B5" w14:textId="4CBC8995" w:rsidR="00E76802" w:rsidRPr="00BB2640" w:rsidRDefault="00E76802" w:rsidP="00E76802">
      <w:pPr>
        <w:spacing w:after="0"/>
        <w:rPr>
          <w:lang w:val="ru-RU"/>
        </w:rPr>
      </w:pPr>
      <w:r w:rsidRPr="00BB2640">
        <w:rPr>
          <w:rFonts w:ascii="Times New Roman" w:hAnsi="Times New Roman"/>
          <w:b/>
          <w:color w:val="000000"/>
          <w:sz w:val="28"/>
          <w:lang w:val="ru-RU"/>
        </w:rPr>
        <w:t>УЧЕБНО-МЕТОДИЧЕСКОЕ ОБЕСПЕЧЕНИЕ ОБРАЗОВАТЕЛЬНОГО ПРОЦЕССА</w:t>
      </w:r>
    </w:p>
    <w:p w14:paraId="4F343EE0" w14:textId="77777777" w:rsidR="00E76802" w:rsidRPr="00BB2640" w:rsidRDefault="00E76802" w:rsidP="00E76802">
      <w:pPr>
        <w:spacing w:after="0" w:line="480" w:lineRule="auto"/>
        <w:ind w:left="120"/>
        <w:rPr>
          <w:lang w:val="ru-RU"/>
        </w:rPr>
      </w:pPr>
      <w:r w:rsidRPr="00BB2640">
        <w:rPr>
          <w:rFonts w:ascii="Times New Roman" w:hAnsi="Times New Roman"/>
          <w:b/>
          <w:color w:val="000000"/>
          <w:sz w:val="28"/>
          <w:lang w:val="ru-RU"/>
        </w:rPr>
        <w:t>ОБЯЗАТЕЛЬНЫЕ УЧЕБНЫЕ МАТЕРИАЛЫ ДЛЯ УЧЕНИКА</w:t>
      </w:r>
    </w:p>
    <w:p w14:paraId="225CF317" w14:textId="77777777" w:rsidR="00E76802" w:rsidRPr="00BB2640" w:rsidRDefault="00E76802" w:rsidP="00E76802">
      <w:pPr>
        <w:spacing w:after="0" w:line="480" w:lineRule="auto"/>
        <w:ind w:left="120"/>
        <w:rPr>
          <w:lang w:val="ru-RU"/>
        </w:rPr>
      </w:pPr>
      <w:r w:rsidRPr="00BB2640">
        <w:rPr>
          <w:rFonts w:ascii="Times New Roman" w:hAnsi="Times New Roman"/>
          <w:color w:val="000000"/>
          <w:sz w:val="28"/>
          <w:lang w:val="ru-RU"/>
        </w:rPr>
        <w:t>​‌‌​</w:t>
      </w:r>
    </w:p>
    <w:p w14:paraId="62E6796B" w14:textId="77777777" w:rsidR="00E76802" w:rsidRPr="00BB2640" w:rsidRDefault="00E76802" w:rsidP="00E76802">
      <w:pPr>
        <w:spacing w:after="0" w:line="480" w:lineRule="auto"/>
        <w:ind w:left="120"/>
        <w:rPr>
          <w:lang w:val="ru-RU"/>
        </w:rPr>
      </w:pPr>
      <w:r w:rsidRPr="00BB2640">
        <w:rPr>
          <w:rFonts w:ascii="Times New Roman" w:hAnsi="Times New Roman"/>
          <w:color w:val="000000"/>
          <w:sz w:val="28"/>
          <w:lang w:val="ru-RU"/>
        </w:rPr>
        <w:t>​‌‌</w:t>
      </w:r>
    </w:p>
    <w:p w14:paraId="3ECCE353" w14:textId="77777777" w:rsidR="00E76802" w:rsidRPr="00BB2640" w:rsidRDefault="00E76802" w:rsidP="00E76802">
      <w:pPr>
        <w:spacing w:after="0"/>
        <w:ind w:left="120"/>
        <w:rPr>
          <w:lang w:val="ru-RU"/>
        </w:rPr>
      </w:pPr>
      <w:r w:rsidRPr="00BB2640">
        <w:rPr>
          <w:rFonts w:ascii="Times New Roman" w:hAnsi="Times New Roman"/>
          <w:color w:val="000000"/>
          <w:sz w:val="28"/>
          <w:lang w:val="ru-RU"/>
        </w:rPr>
        <w:t>​</w:t>
      </w:r>
    </w:p>
    <w:p w14:paraId="5539BEBE" w14:textId="77777777" w:rsidR="00E76802" w:rsidRPr="00BB2640" w:rsidRDefault="00E76802" w:rsidP="00E76802">
      <w:pPr>
        <w:spacing w:after="0" w:line="480" w:lineRule="auto"/>
        <w:ind w:left="120"/>
        <w:rPr>
          <w:lang w:val="ru-RU"/>
        </w:rPr>
      </w:pPr>
      <w:r w:rsidRPr="00BB2640">
        <w:rPr>
          <w:rFonts w:ascii="Times New Roman" w:hAnsi="Times New Roman"/>
          <w:b/>
          <w:color w:val="000000"/>
          <w:sz w:val="28"/>
          <w:lang w:val="ru-RU"/>
        </w:rPr>
        <w:t>МЕТОДИЧЕСКИЕ МАТЕРИАЛЫ ДЛЯ УЧИТЕЛЯ</w:t>
      </w:r>
    </w:p>
    <w:p w14:paraId="235765D4" w14:textId="77777777" w:rsidR="00E76802" w:rsidRPr="00BB2640" w:rsidRDefault="00E76802" w:rsidP="00E76802">
      <w:pPr>
        <w:spacing w:after="0" w:line="480" w:lineRule="auto"/>
        <w:ind w:left="120"/>
        <w:rPr>
          <w:lang w:val="ru-RU"/>
        </w:rPr>
      </w:pPr>
      <w:r w:rsidRPr="00BB2640">
        <w:rPr>
          <w:rFonts w:ascii="Times New Roman" w:hAnsi="Times New Roman"/>
          <w:color w:val="000000"/>
          <w:sz w:val="28"/>
          <w:lang w:val="ru-RU"/>
        </w:rPr>
        <w:t>​‌‌​</w:t>
      </w:r>
    </w:p>
    <w:p w14:paraId="6AEA3195" w14:textId="77777777" w:rsidR="00E76802" w:rsidRPr="00BB2640" w:rsidRDefault="00E76802" w:rsidP="00E76802">
      <w:pPr>
        <w:spacing w:after="0"/>
        <w:ind w:left="120"/>
        <w:rPr>
          <w:lang w:val="ru-RU"/>
        </w:rPr>
      </w:pPr>
    </w:p>
    <w:p w14:paraId="357D0A7B" w14:textId="77777777" w:rsidR="00E76802" w:rsidRPr="00D321E1" w:rsidRDefault="00E76802" w:rsidP="00E76802">
      <w:pPr>
        <w:spacing w:after="0" w:line="480" w:lineRule="auto"/>
        <w:ind w:left="120"/>
        <w:rPr>
          <w:lang w:val="ru-RU"/>
        </w:rPr>
      </w:pPr>
      <w:r w:rsidRPr="00D321E1">
        <w:rPr>
          <w:rFonts w:ascii="Times New Roman" w:hAnsi="Times New Roman"/>
          <w:b/>
          <w:color w:val="000000"/>
          <w:sz w:val="28"/>
          <w:lang w:val="ru-RU"/>
        </w:rPr>
        <w:t>ЦИФРОВЫЕ ОБРАЗОВАТЕЛЬНЫЕ РЕСУРСЫ И РЕСУРСЫ СЕТИ ИНТЕРНЕТ</w:t>
      </w:r>
    </w:p>
    <w:p w14:paraId="1907D326" w14:textId="77777777" w:rsidR="00E76802" w:rsidRDefault="00E76802" w:rsidP="00E76802">
      <w:pPr>
        <w:spacing w:after="0" w:line="480" w:lineRule="auto"/>
        <w:ind w:left="120"/>
        <w:sectPr w:rsidR="00E76802" w:rsidSect="00E76802">
          <w:pgSz w:w="16383" w:h="11906" w:orient="landscape"/>
          <w:pgMar w:top="1701" w:right="1134" w:bottom="850" w:left="1134" w:header="720" w:footer="720" w:gutter="0"/>
          <w:cols w:space="720"/>
          <w:docGrid w:linePitch="299"/>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98"/>
    <w:p w14:paraId="50529922" w14:textId="77777777" w:rsidR="00E76802" w:rsidRPr="00E76802" w:rsidRDefault="00E76802" w:rsidP="00E76802"/>
    <w:sectPr w:rsidR="00E76802" w:rsidRPr="00E76802" w:rsidSect="00E7680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A7D"/>
    <w:multiLevelType w:val="multilevel"/>
    <w:tmpl w:val="C220C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20556C"/>
    <w:multiLevelType w:val="multilevel"/>
    <w:tmpl w:val="D24AF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7639EE"/>
    <w:multiLevelType w:val="multilevel"/>
    <w:tmpl w:val="5880A1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97463D"/>
    <w:multiLevelType w:val="multilevel"/>
    <w:tmpl w:val="87FAF9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557E99"/>
    <w:multiLevelType w:val="multilevel"/>
    <w:tmpl w:val="094AA6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A03FA8"/>
    <w:multiLevelType w:val="multilevel"/>
    <w:tmpl w:val="8EEA2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13234D"/>
    <w:multiLevelType w:val="multilevel"/>
    <w:tmpl w:val="D996EA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493734"/>
    <w:multiLevelType w:val="multilevel"/>
    <w:tmpl w:val="1DACC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E5236C"/>
    <w:multiLevelType w:val="multilevel"/>
    <w:tmpl w:val="4E581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0A1AF2"/>
    <w:multiLevelType w:val="multilevel"/>
    <w:tmpl w:val="DE96D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E842BA"/>
    <w:multiLevelType w:val="multilevel"/>
    <w:tmpl w:val="20664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0919F8"/>
    <w:multiLevelType w:val="multilevel"/>
    <w:tmpl w:val="FE106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867BC7"/>
    <w:multiLevelType w:val="multilevel"/>
    <w:tmpl w:val="ABBCC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3D7994"/>
    <w:multiLevelType w:val="multilevel"/>
    <w:tmpl w:val="EDCC3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2F6DAF"/>
    <w:multiLevelType w:val="multilevel"/>
    <w:tmpl w:val="5BD8E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AB5B37"/>
    <w:multiLevelType w:val="multilevel"/>
    <w:tmpl w:val="32069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9F80FA5"/>
    <w:multiLevelType w:val="multilevel"/>
    <w:tmpl w:val="9C4A5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365E19"/>
    <w:multiLevelType w:val="multilevel"/>
    <w:tmpl w:val="441C6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946795"/>
    <w:multiLevelType w:val="hybridMultilevel"/>
    <w:tmpl w:val="C548012C"/>
    <w:lvl w:ilvl="0" w:tplc="B0704014">
      <w:start w:val="1"/>
      <w:numFmt w:val="decimal"/>
      <w:lvlText w:val="%1."/>
      <w:lvlJc w:val="left"/>
      <w:pPr>
        <w:ind w:left="720" w:hanging="360"/>
      </w:pPr>
      <w:rPr>
        <w:rFonts w:asciiTheme="majorBidi" w:hAnsiTheme="majorBidi" w:cstheme="maj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8332F4"/>
    <w:multiLevelType w:val="multilevel"/>
    <w:tmpl w:val="DF206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E03BAA"/>
    <w:multiLevelType w:val="multilevel"/>
    <w:tmpl w:val="66AEA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F6315D"/>
    <w:multiLevelType w:val="multilevel"/>
    <w:tmpl w:val="16446C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2F31ED"/>
    <w:multiLevelType w:val="multilevel"/>
    <w:tmpl w:val="1E0284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F77C61"/>
    <w:multiLevelType w:val="multilevel"/>
    <w:tmpl w:val="D80AAC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22"/>
  </w:num>
  <w:num w:numId="4">
    <w:abstractNumId w:val="20"/>
  </w:num>
  <w:num w:numId="5">
    <w:abstractNumId w:val="19"/>
  </w:num>
  <w:num w:numId="6">
    <w:abstractNumId w:val="11"/>
  </w:num>
  <w:num w:numId="7">
    <w:abstractNumId w:val="9"/>
  </w:num>
  <w:num w:numId="8">
    <w:abstractNumId w:val="15"/>
  </w:num>
  <w:num w:numId="9">
    <w:abstractNumId w:val="1"/>
  </w:num>
  <w:num w:numId="10">
    <w:abstractNumId w:val="6"/>
  </w:num>
  <w:num w:numId="11">
    <w:abstractNumId w:val="14"/>
  </w:num>
  <w:num w:numId="12">
    <w:abstractNumId w:val="12"/>
  </w:num>
  <w:num w:numId="13">
    <w:abstractNumId w:val="8"/>
  </w:num>
  <w:num w:numId="14">
    <w:abstractNumId w:val="3"/>
  </w:num>
  <w:num w:numId="15">
    <w:abstractNumId w:val="5"/>
  </w:num>
  <w:num w:numId="16">
    <w:abstractNumId w:val="21"/>
  </w:num>
  <w:num w:numId="17">
    <w:abstractNumId w:val="16"/>
  </w:num>
  <w:num w:numId="18">
    <w:abstractNumId w:val="4"/>
  </w:num>
  <w:num w:numId="19">
    <w:abstractNumId w:val="2"/>
  </w:num>
  <w:num w:numId="20">
    <w:abstractNumId w:val="17"/>
  </w:num>
  <w:num w:numId="21">
    <w:abstractNumId w:val="0"/>
  </w:num>
  <w:num w:numId="22">
    <w:abstractNumId w:val="7"/>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462"/>
    <w:rsid w:val="00002260"/>
    <w:rsid w:val="000040BE"/>
    <w:rsid w:val="000425FF"/>
    <w:rsid w:val="00084EB8"/>
    <w:rsid w:val="001628B3"/>
    <w:rsid w:val="001974B3"/>
    <w:rsid w:val="001B6931"/>
    <w:rsid w:val="00221C71"/>
    <w:rsid w:val="00235E3E"/>
    <w:rsid w:val="002A2B10"/>
    <w:rsid w:val="00304A31"/>
    <w:rsid w:val="00313D04"/>
    <w:rsid w:val="003864DB"/>
    <w:rsid w:val="00386F35"/>
    <w:rsid w:val="00414021"/>
    <w:rsid w:val="0045621A"/>
    <w:rsid w:val="00477F66"/>
    <w:rsid w:val="004C6897"/>
    <w:rsid w:val="005177CC"/>
    <w:rsid w:val="00544F81"/>
    <w:rsid w:val="0059182C"/>
    <w:rsid w:val="00612004"/>
    <w:rsid w:val="006121CB"/>
    <w:rsid w:val="00615D8A"/>
    <w:rsid w:val="0064538D"/>
    <w:rsid w:val="006B5D98"/>
    <w:rsid w:val="006F42CE"/>
    <w:rsid w:val="0074289E"/>
    <w:rsid w:val="00797E63"/>
    <w:rsid w:val="007A25D8"/>
    <w:rsid w:val="00803462"/>
    <w:rsid w:val="00817AFE"/>
    <w:rsid w:val="008454E0"/>
    <w:rsid w:val="008D4D27"/>
    <w:rsid w:val="00942777"/>
    <w:rsid w:val="009645CE"/>
    <w:rsid w:val="009752A0"/>
    <w:rsid w:val="009771DF"/>
    <w:rsid w:val="00990092"/>
    <w:rsid w:val="00A07843"/>
    <w:rsid w:val="00A16D2E"/>
    <w:rsid w:val="00A85A98"/>
    <w:rsid w:val="00A86B45"/>
    <w:rsid w:val="00A91F92"/>
    <w:rsid w:val="00AA77A1"/>
    <w:rsid w:val="00AC4D32"/>
    <w:rsid w:val="00AC653A"/>
    <w:rsid w:val="00AC677A"/>
    <w:rsid w:val="00AC7D64"/>
    <w:rsid w:val="00AD61C3"/>
    <w:rsid w:val="00B24060"/>
    <w:rsid w:val="00B265B9"/>
    <w:rsid w:val="00B86D33"/>
    <w:rsid w:val="00BE4253"/>
    <w:rsid w:val="00BE46E3"/>
    <w:rsid w:val="00BF2661"/>
    <w:rsid w:val="00C225B8"/>
    <w:rsid w:val="00C2539A"/>
    <w:rsid w:val="00C31EC2"/>
    <w:rsid w:val="00CC578B"/>
    <w:rsid w:val="00CD6E40"/>
    <w:rsid w:val="00DD0C00"/>
    <w:rsid w:val="00E06411"/>
    <w:rsid w:val="00E60747"/>
    <w:rsid w:val="00E62E15"/>
    <w:rsid w:val="00E76802"/>
    <w:rsid w:val="00F232ED"/>
    <w:rsid w:val="00F3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C10B3"/>
  <w15:docId w15:val="{4D8D42B6-B1C1-4612-8164-F9DDBF991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802"/>
    <w:pPr>
      <w:spacing w:after="200" w:line="276" w:lineRule="auto"/>
    </w:pPr>
    <w:rPr>
      <w:lang w:val="en-US"/>
    </w:rPr>
  </w:style>
  <w:style w:type="paragraph" w:styleId="1">
    <w:name w:val="heading 1"/>
    <w:basedOn w:val="a"/>
    <w:next w:val="a"/>
    <w:link w:val="10"/>
    <w:uiPriority w:val="9"/>
    <w:qFormat/>
    <w:rsid w:val="00E7680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7680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76802"/>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E76802"/>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6802"/>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E76802"/>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E76802"/>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E76802"/>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E76802"/>
    <w:pPr>
      <w:tabs>
        <w:tab w:val="center" w:pos="4680"/>
        <w:tab w:val="right" w:pos="9360"/>
      </w:tabs>
    </w:pPr>
  </w:style>
  <w:style w:type="character" w:customStyle="1" w:styleId="a4">
    <w:name w:val="Верхний колонтитул Знак"/>
    <w:basedOn w:val="a0"/>
    <w:link w:val="a3"/>
    <w:uiPriority w:val="99"/>
    <w:rsid w:val="00E76802"/>
    <w:rPr>
      <w:lang w:val="en-US"/>
    </w:rPr>
  </w:style>
  <w:style w:type="paragraph" w:styleId="a5">
    <w:name w:val="Normal Indent"/>
    <w:basedOn w:val="a"/>
    <w:uiPriority w:val="99"/>
    <w:unhideWhenUsed/>
    <w:rsid w:val="00E76802"/>
    <w:pPr>
      <w:ind w:left="720"/>
    </w:pPr>
  </w:style>
  <w:style w:type="paragraph" w:styleId="a6">
    <w:name w:val="Subtitle"/>
    <w:basedOn w:val="a"/>
    <w:next w:val="a"/>
    <w:link w:val="a7"/>
    <w:uiPriority w:val="11"/>
    <w:qFormat/>
    <w:rsid w:val="00E76802"/>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E76802"/>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E76802"/>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E76802"/>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E76802"/>
    <w:rPr>
      <w:i/>
      <w:iCs/>
    </w:rPr>
  </w:style>
  <w:style w:type="character" w:styleId="ab">
    <w:name w:val="Hyperlink"/>
    <w:basedOn w:val="a0"/>
    <w:uiPriority w:val="99"/>
    <w:unhideWhenUsed/>
    <w:rsid w:val="00E76802"/>
    <w:rPr>
      <w:color w:val="0563C1" w:themeColor="hyperlink"/>
      <w:u w:val="single"/>
    </w:rPr>
  </w:style>
  <w:style w:type="table" w:styleId="ac">
    <w:name w:val="Table Grid"/>
    <w:basedOn w:val="a1"/>
    <w:uiPriority w:val="59"/>
    <w:rsid w:val="00E76802"/>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E76802"/>
    <w:pPr>
      <w:spacing w:line="240" w:lineRule="auto"/>
    </w:pPr>
    <w:rPr>
      <w:b/>
      <w:bCs/>
      <w:color w:val="4472C4" w:themeColor="accent1"/>
      <w:sz w:val="18"/>
      <w:szCs w:val="18"/>
    </w:rPr>
  </w:style>
  <w:style w:type="paragraph" w:styleId="ae">
    <w:name w:val="footer"/>
    <w:basedOn w:val="a"/>
    <w:link w:val="af"/>
    <w:uiPriority w:val="99"/>
    <w:unhideWhenUsed/>
    <w:rsid w:val="00E7680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76802"/>
    <w:rPr>
      <w:lang w:val="en-US"/>
    </w:rPr>
  </w:style>
  <w:style w:type="paragraph" w:styleId="af0">
    <w:name w:val="List Paragraph"/>
    <w:basedOn w:val="a"/>
    <w:uiPriority w:val="34"/>
    <w:qFormat/>
    <w:rsid w:val="00F232ED"/>
    <w:pPr>
      <w:ind w:left="720"/>
      <w:contextualSpacing/>
    </w:pPr>
    <w:rPr>
      <w:lang w:val="ru-RU"/>
    </w:rPr>
  </w:style>
  <w:style w:type="character" w:customStyle="1" w:styleId="markedcontent">
    <w:name w:val="markedcontent"/>
    <w:basedOn w:val="a0"/>
    <w:rsid w:val="00F232ED"/>
  </w:style>
  <w:style w:type="paragraph" w:styleId="af1">
    <w:name w:val="No Spacing"/>
    <w:basedOn w:val="a"/>
    <w:uiPriority w:val="1"/>
    <w:qFormat/>
    <w:rsid w:val="00544F81"/>
    <w:pPr>
      <w:spacing w:after="0" w:line="240" w:lineRule="auto"/>
    </w:pPr>
    <w:rPr>
      <w:rFonts w:ascii="Calibri" w:eastAsia="Times New Roman" w:hAnsi="Calibri" w:cs="Times New Roman"/>
      <w:sz w:val="24"/>
      <w:szCs w:val="3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5" Type="http://schemas.openxmlformats.org/officeDocument/2006/relationships/hyperlink" Target="https://m.edsoo.ru/7f413e80" TargetMode="Externa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fontTable" Target="fontTable.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theme" Target="theme/theme1.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40</Pages>
  <Words>13636</Words>
  <Characters>77728</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19</cp:revision>
  <cp:lastPrinted>2024-09-01T17:57:00Z</cp:lastPrinted>
  <dcterms:created xsi:type="dcterms:W3CDTF">2023-08-04T21:27:00Z</dcterms:created>
  <dcterms:modified xsi:type="dcterms:W3CDTF">2024-09-01T18:00:00Z</dcterms:modified>
</cp:coreProperties>
</file>